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　　</w:t>
      </w:r>
      <w:r>
        <w:rPr>
          <w:rFonts w:hint="eastAsia"/>
        </w:rPr>
        <w:t>【能力提升】聚心聚力 研思并行——鸡东县实验幼儿园园本教研活动</w:t>
      </w:r>
    </w:p>
    <w:p>
      <w:pPr>
        <w:ind w:firstLine="560" w:firstLineChars="200"/>
      </w:pPr>
      <w:bookmarkStart w:id="0" w:name="_GoBack"/>
      <w:bookmarkEnd w:id="0"/>
      <w:r>
        <w:t>为有效地促进教师的专业化成长，继续落实《幼儿园教师专业标准(试行)》，促进教学质量的提升。结合本园实际，鸡东县实验幼儿园定于十二月第二周为教研周，开展以“幼儿园建构游戏生成式课程”为主题的园本教研活动。</w:t>
      </w:r>
    </w:p>
    <w:p>
      <w:pPr>
        <w:jc w:val="center"/>
      </w:pPr>
      <w:r>
        <w:drawing>
          <wp:inline distT="0" distB="0" distL="114300" distR="114300">
            <wp:extent cx="3599815" cy="307657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0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课堂授课  精彩纷呈</w:t>
      </w:r>
    </w:p>
    <w:p>
      <w:r>
        <w:t>　　建构游戏具有操作性强、综合性强、互动性强、自主性强等特征, 能够为幼儿提供了一个"做中学"的实践与合作的平台, 推动幼儿深度学习, 因此, 教师要及时通过观察发现幼儿在建构游戏中需要深度学习的地方，帮助幼儿走向深度学习, 本次教研重在研讨建构游戏后的教师生成活动，旨在更好的提高幼儿园教师的课程开发与实践能力，促进幼儿的自主和全面发展。</w:t>
      </w:r>
    </w:p>
    <w:p>
      <w:pPr>
        <w:jc w:val="center"/>
      </w:pPr>
      <w:r>
        <w:drawing>
          <wp:inline distT="0" distB="0" distL="114300" distR="114300">
            <wp:extent cx="3599815" cy="5399405"/>
            <wp:effectExtent l="0" t="0" r="635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3599815" cy="2697480"/>
            <wp:effectExtent l="0" t="0" r="63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6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3599815" cy="2697480"/>
            <wp:effectExtent l="0" t="0" r="63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6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3599815" cy="4799965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互评研讨  互助成长</w:t>
      </w:r>
    </w:p>
    <w:p>
      <w:r>
        <w:t>　　教研活动结束后，全体教师带着对教研的热情与执着，对自己的活动进行了深刻的探究与反思，教师们畅所欲言，各抒己见，针对实践课中出现的问题进行研讨，最后李晓伟园长对本次教研活动进行了总结。</w:t>
      </w:r>
    </w:p>
    <w:p>
      <w:pPr>
        <w:jc w:val="center"/>
      </w:pPr>
      <w:r>
        <w:drawing>
          <wp:inline distT="0" distB="0" distL="114300" distR="114300">
            <wp:extent cx="3599815" cy="2697480"/>
            <wp:effectExtent l="0" t="0" r="63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6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3599815" cy="2697480"/>
            <wp:effectExtent l="0" t="0" r="63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6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3599815" cy="2697480"/>
            <wp:effectExtent l="0" t="0" r="635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6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　　通过本次活动的开展，进一步强化了我园良好的教研风气，更好地促进了教师将先进的幼教理念转化为自觉的教学行为，为教师们搭建了一个实践教学理念、锻炼自我、展示才干、交流学习的平台，使她们在教学方面得到了磨炼、提升、成长、切实提高了教育教学水平和专业素养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NmY3YTFlYmMzNTNjNGVkYWM5MDdmNzI0NDYyOGU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04A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theme="minorBidi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autoRedefine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autoRedefine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autoRedefine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autoRedefine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autoRedefine/>
    <w:semiHidden/>
    <w:unhideWhenUsed/>
    <w:qFormat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autoRedefine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autoRedefine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autoRedefine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autoRedefine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autoRedefine/>
    <w:unhideWhenUsed/>
    <w:qFormat/>
    <w:uiPriority w:val="99"/>
    <w:pPr>
      <w:spacing w:after="120"/>
    </w:pPr>
  </w:style>
  <w:style w:type="paragraph" w:styleId="20">
    <w:name w:val="List Number 3"/>
    <w:basedOn w:val="1"/>
    <w:autoRedefine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autoRedefine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autoRedefine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autoRedefine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autoRedefine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autoRedefine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autoRedefine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autoRedefine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autoRedefine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autoRedefine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autoRedefine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autoRedefine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autoRedefine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autoRedefine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autoRedefine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autoRedefine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autoRedefine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autoRedefine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autoRedefine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autoRedefine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autoRedefine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autoRedefine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autoRedefine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autoRedefine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autoRedefine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autoRedefine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autoRedefine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autoRedefine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autoRedefine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autoRedefine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autoRedefine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autoRedefine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autoRedefine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autoRedefine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autoRedefine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autoRedefine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autoRedefine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autoRedefine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autoRedefine/>
    <w:qFormat/>
    <w:uiPriority w:val="99"/>
  </w:style>
  <w:style w:type="paragraph" w:styleId="137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autoRedefine/>
    <w:qFormat/>
    <w:uiPriority w:val="99"/>
  </w:style>
  <w:style w:type="character" w:customStyle="1" w:styleId="145">
    <w:name w:val="Body Text 2 Char"/>
    <w:basedOn w:val="132"/>
    <w:link w:val="28"/>
    <w:autoRedefine/>
    <w:qFormat/>
    <w:uiPriority w:val="99"/>
  </w:style>
  <w:style w:type="character" w:customStyle="1" w:styleId="146">
    <w:name w:val="Body Text 3 Char"/>
    <w:basedOn w:val="132"/>
    <w:link w:val="17"/>
    <w:autoRedefine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autoRedefine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autoRedefine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autoRedefine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autoRedefine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autoRedefine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企业用户_652419110</cp:lastModifiedBy>
  <dcterms:modified xsi:type="dcterms:W3CDTF">2023-12-25T05:10:09Z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13FCF9BAFDAC442A81DA15ABCA8D4869_12</vt:lpwstr>
  </property>
</Properties>
</file>