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753BF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</w:pPr>
    </w:p>
    <w:p w14:paraId="219098E1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</w:pPr>
    </w:p>
    <w:p w14:paraId="65C27E9A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</w:pPr>
    </w:p>
    <w:p w14:paraId="165DCBBF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</w:pPr>
    </w:p>
    <w:p w14:paraId="7EE6289C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</w:pPr>
    </w:p>
    <w:p w14:paraId="368B8F0A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</w:pPr>
    </w:p>
    <w:p w14:paraId="39C215C4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</w:pPr>
    </w:p>
    <w:p w14:paraId="33FE2D25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</w:pPr>
    </w:p>
    <w:p w14:paraId="5C6040EC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</w:pPr>
    </w:p>
    <w:p w14:paraId="00A8FF82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8" w:lineRule="auto"/>
        <w:textAlignment w:val="baseline"/>
      </w:pPr>
    </w:p>
    <w:p w14:paraId="0E4853CC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364" w:line="259" w:lineRule="auto"/>
        <w:ind w:left="3417" w:right="2257" w:hanging="1120"/>
        <w:textAlignment w:val="baseline"/>
        <w:rPr>
          <w:rFonts w:ascii="黑体" w:hAnsi="黑体" w:eastAsia="黑体" w:cs="黑体"/>
          <w:sz w:val="112"/>
          <w:szCs w:val="112"/>
        </w:rPr>
      </w:pPr>
      <w:r>
        <w:rPr>
          <w:rFonts w:ascii="黑体" w:hAnsi="黑体" w:eastAsia="黑体" w:cs="黑体"/>
          <w:spacing w:val="-4"/>
          <w:sz w:val="112"/>
          <w:szCs w:val="112"/>
        </w:rPr>
        <w:t>语文</w:t>
      </w:r>
      <w:r>
        <w:rPr>
          <w:rFonts w:hint="eastAsia" w:ascii="黑体" w:hAnsi="黑体" w:eastAsia="黑体" w:cs="黑体"/>
          <w:spacing w:val="-4"/>
          <w:sz w:val="112"/>
          <w:szCs w:val="112"/>
          <w:lang w:val="en-US" w:eastAsia="zh-CN"/>
        </w:rPr>
        <w:t>二</w:t>
      </w:r>
      <w:r>
        <w:rPr>
          <w:rFonts w:ascii="黑体" w:hAnsi="黑体" w:eastAsia="黑体" w:cs="黑体"/>
          <w:spacing w:val="-4"/>
          <w:sz w:val="112"/>
          <w:szCs w:val="112"/>
        </w:rPr>
        <w:t>年级</w:t>
      </w:r>
      <w:r>
        <w:rPr>
          <w:rFonts w:hint="eastAsia" w:ascii="黑体" w:hAnsi="黑体" w:eastAsia="黑体" w:cs="黑体"/>
          <w:spacing w:val="-4"/>
          <w:sz w:val="112"/>
          <w:szCs w:val="112"/>
          <w:lang w:val="en-US" w:eastAsia="zh-CN"/>
        </w:rPr>
        <w:t>下</w:t>
      </w:r>
      <w:r>
        <w:rPr>
          <w:rFonts w:ascii="黑体" w:hAnsi="黑体" w:eastAsia="黑体" w:cs="黑体"/>
          <w:spacing w:val="-4"/>
          <w:sz w:val="112"/>
          <w:szCs w:val="112"/>
        </w:rPr>
        <w:t>册第</w:t>
      </w:r>
      <w:r>
        <w:rPr>
          <w:rFonts w:hint="eastAsia" w:ascii="黑体" w:hAnsi="黑体" w:eastAsia="黑体" w:cs="黑体"/>
          <w:spacing w:val="-4"/>
          <w:sz w:val="112"/>
          <w:szCs w:val="112"/>
          <w:lang w:val="en-US" w:eastAsia="zh-CN"/>
        </w:rPr>
        <w:t>六</w:t>
      </w:r>
      <w:r>
        <w:rPr>
          <w:rFonts w:ascii="黑体" w:hAnsi="黑体" w:eastAsia="黑体" w:cs="黑体"/>
          <w:spacing w:val="-4"/>
          <w:sz w:val="112"/>
          <w:szCs w:val="112"/>
        </w:rPr>
        <w:t>单元</w:t>
      </w:r>
      <w:r>
        <w:rPr>
          <w:rFonts w:ascii="黑体" w:hAnsi="黑体" w:eastAsia="黑体" w:cs="黑体"/>
          <w:spacing w:val="5"/>
          <w:sz w:val="112"/>
          <w:szCs w:val="112"/>
        </w:rPr>
        <w:t xml:space="preserve"> </w:t>
      </w:r>
      <w:r>
        <w:rPr>
          <w:rFonts w:ascii="黑体" w:hAnsi="黑体" w:eastAsia="黑体" w:cs="黑体"/>
          <w:spacing w:val="-5"/>
          <w:sz w:val="112"/>
          <w:szCs w:val="112"/>
        </w:rPr>
        <w:t>大单元整体作业设计</w:t>
      </w:r>
    </w:p>
    <w:p w14:paraId="3BACECCB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0" w:lineRule="auto"/>
        <w:textAlignment w:val="baseline"/>
      </w:pPr>
    </w:p>
    <w:p w14:paraId="4FC7727B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0" w:lineRule="auto"/>
        <w:textAlignment w:val="baseline"/>
      </w:pPr>
    </w:p>
    <w:p w14:paraId="2EC6BDA5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1" w:lineRule="auto"/>
        <w:textAlignment w:val="baseline"/>
      </w:pPr>
    </w:p>
    <w:p w14:paraId="5F404D72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1" w:lineRule="auto"/>
        <w:textAlignment w:val="baseline"/>
      </w:pPr>
    </w:p>
    <w:p w14:paraId="65FE911F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1" w:lineRule="auto"/>
        <w:textAlignment w:val="baseline"/>
      </w:pPr>
    </w:p>
    <w:p w14:paraId="3BBE88F8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51" w:lineRule="auto"/>
        <w:textAlignment w:val="baseline"/>
      </w:pPr>
    </w:p>
    <w:p w14:paraId="14A8B5C9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231" w:line="223" w:lineRule="auto"/>
        <w:ind w:left="5027"/>
        <w:textAlignment w:val="baseline"/>
        <w:rPr>
          <w:rFonts w:hint="eastAsia" w:ascii="黑体" w:hAnsi="黑体" w:eastAsia="黑体" w:cs="黑体"/>
          <w:sz w:val="71"/>
          <w:szCs w:val="71"/>
          <w:lang w:val="en-US" w:eastAsia="zh-CN"/>
        </w:rPr>
        <w:sectPr>
          <w:headerReference r:id="rId5" w:type="default"/>
          <w:pgSz w:w="16839" w:h="11906"/>
          <w:pgMar w:top="400" w:right="0" w:bottom="0" w:left="0" w:header="0" w:footer="0" w:gutter="0"/>
          <w:cols w:space="720" w:num="1"/>
        </w:sectPr>
      </w:pPr>
      <w:r>
        <w:rPr>
          <w:rFonts w:ascii="黑体" w:hAnsi="黑体" w:eastAsia="黑体" w:cs="黑体"/>
          <w:spacing w:val="6"/>
          <w:sz w:val="71"/>
          <w:szCs w:val="71"/>
        </w:rPr>
        <w:t xml:space="preserve">鸡西市园丁小学 </w:t>
      </w:r>
      <w:r>
        <w:rPr>
          <w:rFonts w:hint="eastAsia" w:ascii="黑体" w:hAnsi="黑体" w:eastAsia="黑体" w:cs="黑体"/>
          <w:spacing w:val="6"/>
          <w:sz w:val="71"/>
          <w:szCs w:val="71"/>
          <w:lang w:val="en-US" w:eastAsia="zh-CN"/>
        </w:rPr>
        <w:t>李乐涵</w:t>
      </w:r>
    </w:p>
    <w:p w14:paraId="377A4F5E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93" w:lineRule="auto"/>
        <w:textAlignment w:val="baseline"/>
      </w:pPr>
      <w:r>
        <w:rPr>
          <w:rFonts w:hint="default"/>
          <w:lang w:val="en-US"/>
        </w:rPr>
        <w:t>`</w:t>
      </w:r>
    </w:p>
    <w:p w14:paraId="5BFA9BCF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169" w:line="222" w:lineRule="auto"/>
        <w:jc w:val="center"/>
        <w:textAlignment w:val="baseline"/>
        <w:outlineLvl w:val="0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28"/>
          <w:sz w:val="52"/>
          <w:szCs w:val="52"/>
        </w:rPr>
        <w:t>作</w:t>
      </w:r>
      <w:r>
        <w:rPr>
          <w:rFonts w:ascii="黑体" w:hAnsi="黑体" w:eastAsia="黑体" w:cs="黑体"/>
          <w:spacing w:val="25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8"/>
          <w:sz w:val="52"/>
          <w:szCs w:val="52"/>
        </w:rPr>
        <w:t>业</w:t>
      </w:r>
      <w:r>
        <w:rPr>
          <w:rFonts w:ascii="黑体" w:hAnsi="黑体" w:eastAsia="黑体" w:cs="黑体"/>
          <w:spacing w:val="21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8"/>
          <w:sz w:val="52"/>
          <w:szCs w:val="52"/>
        </w:rPr>
        <w:t>设</w:t>
      </w:r>
      <w:r>
        <w:rPr>
          <w:rFonts w:ascii="黑体" w:hAnsi="黑体" w:eastAsia="黑体" w:cs="黑体"/>
          <w:spacing w:val="21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8"/>
          <w:sz w:val="52"/>
          <w:szCs w:val="52"/>
        </w:rPr>
        <w:t>计</w:t>
      </w:r>
      <w:r>
        <w:rPr>
          <w:rFonts w:ascii="黑体" w:hAnsi="黑体" w:eastAsia="黑体" w:cs="黑体"/>
          <w:spacing w:val="84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8"/>
          <w:sz w:val="52"/>
          <w:szCs w:val="52"/>
        </w:rPr>
        <w:t>目</w:t>
      </w:r>
      <w:r>
        <w:rPr>
          <w:rFonts w:ascii="黑体" w:hAnsi="黑体" w:eastAsia="黑体" w:cs="黑体"/>
          <w:spacing w:val="24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8"/>
          <w:sz w:val="52"/>
          <w:szCs w:val="52"/>
        </w:rPr>
        <w:t>录</w:t>
      </w:r>
    </w:p>
    <w:p w14:paraId="204211D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7"/>
          <w:sz w:val="28"/>
          <w:szCs w:val="28"/>
        </w:rPr>
        <w:t>一、单元整体规划</w:t>
      </w:r>
    </w:p>
    <w:p w14:paraId="6F9B2DC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（一）单元整体介绍</w:t>
      </w:r>
    </w:p>
    <w:p w14:paraId="0BC26D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6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pacing w:val="-3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设计单元</w:t>
      </w:r>
    </w:p>
    <w:p w14:paraId="06E346F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pacing w:val="-4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任务群类型</w:t>
      </w:r>
    </w:p>
    <w:p w14:paraId="67629F3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pacing w:val="-4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语文要素</w:t>
      </w:r>
    </w:p>
    <w:p w14:paraId="7546198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pacing w:val="-3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核心概念</w:t>
      </w:r>
    </w:p>
    <w:p w14:paraId="074141F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pacing w:val="-3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教学内容</w:t>
      </w:r>
    </w:p>
    <w:p w14:paraId="27E877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pacing w:val="-4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课标分析</w:t>
      </w:r>
    </w:p>
    <w:p w14:paraId="608F691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4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spacing w:val="-3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学情分析</w:t>
      </w:r>
    </w:p>
    <w:p w14:paraId="691A66F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（二）单元设计的望远镜思维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纵向单元主题分析</w:t>
      </w:r>
    </w:p>
    <w:p w14:paraId="25A84D4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（三）单元设计的放大镜思维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横向单元主题分析</w:t>
      </w:r>
    </w:p>
    <w:p w14:paraId="259F2A8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7"/>
          <w:sz w:val="28"/>
          <w:szCs w:val="28"/>
        </w:rPr>
        <w:t>二、作业设计内容</w:t>
      </w:r>
    </w:p>
    <w:p w14:paraId="1FD70789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301" w:lineRule="auto"/>
        <w:jc w:val="right"/>
        <w:textAlignment w:val="baseline"/>
      </w:pPr>
    </w:p>
    <w:p w14:paraId="730B500E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301" w:lineRule="auto"/>
        <w:jc w:val="right"/>
        <w:textAlignment w:val="baseline"/>
      </w:pPr>
    </w:p>
    <w:p w14:paraId="52888F00">
      <w:pPr>
        <w:pStyle w:val="2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301" w:lineRule="auto"/>
        <w:jc w:val="right"/>
        <w:textAlignment w:val="baseline"/>
      </w:pPr>
    </w:p>
    <w:p w14:paraId="12BBD9ED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101" w:line="228" w:lineRule="auto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一、单元整体规划</w:t>
      </w:r>
    </w:p>
    <w:p w14:paraId="321B0FC8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textAlignment w:val="baseline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（一）单元整体介绍</w:t>
      </w:r>
    </w:p>
    <w:tbl>
      <w:tblPr>
        <w:tblStyle w:val="10"/>
        <w:tblW w:w="500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175"/>
        <w:gridCol w:w="2545"/>
        <w:gridCol w:w="3826"/>
      </w:tblGrid>
      <w:tr w14:paraId="500C1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7" w:type="pct"/>
            <w:vAlign w:val="center"/>
          </w:tcPr>
          <w:p w14:paraId="0D2BFA21">
            <w:pPr>
              <w:pStyle w:val="11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560" w:lineRule="exact"/>
              <w:jc w:val="center"/>
              <w:textAlignment w:val="baseline"/>
            </w:pPr>
            <w:r>
              <w:rPr>
                <w:spacing w:val="-6"/>
              </w:rPr>
              <w:t>人文主题</w:t>
            </w:r>
          </w:p>
        </w:tc>
        <w:tc>
          <w:tcPr>
            <w:tcW w:w="2329" w:type="pct"/>
            <w:vAlign w:val="center"/>
          </w:tcPr>
          <w:p w14:paraId="67FB5DB8">
            <w:pPr>
              <w:pStyle w:val="11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560" w:lineRule="exact"/>
              <w:ind w:left="132"/>
              <w:jc w:val="center"/>
              <w:textAlignment w:val="baseline"/>
              <w:rPr>
                <w:rFonts w:hint="eastAsia" w:eastAsia="仿宋"/>
                <w:lang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探究自然秘密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，</w:t>
            </w:r>
            <w:r>
              <w:rPr>
                <w:rFonts w:hint="eastAsia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领略自然神奇</w:t>
            </w:r>
          </w:p>
        </w:tc>
        <w:tc>
          <w:tcPr>
            <w:tcW w:w="960" w:type="pct"/>
            <w:vAlign w:val="center"/>
          </w:tcPr>
          <w:p w14:paraId="3EA3137D">
            <w:pPr>
              <w:pStyle w:val="11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560" w:lineRule="exact"/>
              <w:ind w:left="122"/>
              <w:jc w:val="center"/>
              <w:textAlignment w:val="baseline"/>
            </w:pPr>
            <w:r>
              <w:rPr>
                <w:spacing w:val="-4"/>
              </w:rPr>
              <w:t>任务群类型</w:t>
            </w:r>
          </w:p>
        </w:tc>
        <w:tc>
          <w:tcPr>
            <w:tcW w:w="1443" w:type="pct"/>
            <w:vAlign w:val="center"/>
          </w:tcPr>
          <w:p w14:paraId="5541D694">
            <w:pPr>
              <w:pStyle w:val="11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560" w:lineRule="exact"/>
              <w:ind w:left="132"/>
              <w:jc w:val="center"/>
              <w:textAlignment w:val="baseline"/>
            </w:pPr>
            <w:r>
              <w:rPr>
                <w:spacing w:val="-4"/>
              </w:rPr>
              <w:t>发展型学习任务群</w:t>
            </w:r>
          </w:p>
        </w:tc>
      </w:tr>
      <w:tr w14:paraId="433F8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7" w:type="pct"/>
            <w:vAlign w:val="center"/>
          </w:tcPr>
          <w:p w14:paraId="6879A985">
            <w:pPr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E97B62D">
            <w:pPr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DB45DDB">
            <w:pPr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782A746">
            <w:pPr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BCF2D8F">
            <w:pPr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C37F08B">
            <w:pPr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1F7ED00">
            <w:pPr>
              <w:pStyle w:val="11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25"/>
              <w:jc w:val="center"/>
              <w:textAlignment w:val="baseline"/>
            </w:pPr>
            <w:r>
              <w:rPr>
                <w:spacing w:val="-5"/>
              </w:rPr>
              <w:t>语文要素</w:t>
            </w:r>
          </w:p>
        </w:tc>
        <w:tc>
          <w:tcPr>
            <w:tcW w:w="4732" w:type="pct"/>
            <w:gridSpan w:val="3"/>
            <w:vAlign w:val="top"/>
          </w:tcPr>
          <w:p w14:paraId="071C1D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560" w:firstLineChars="200"/>
              <w:textAlignment w:val="baseline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年级和二年级上学期已练习过“找出课文中的具体信息”及“整合信息，作出推断”“综合课文的信息，简单说出自己的想法和感受”之类的题目。本单元的语文要素在此基础上，又有了更高层次的提升——“提取主要信息，了解课文内容”。教材学习中也是基于此循序渐进地展开，如《古诗二首》让学生先是抓住关键词句，联系生活经验，想象诗句描绘的画面；《雷雨》中要求借助主要信息说说雷雨前、雷雨中和雷雨后景色的变化；“语文园地六”中《最大的“书”》让学生阅读找寻岩石“书”是怎么形成的..从找出具体信息到提取主要信息，从根据信息作出简单推断到提取主要信息了解课文主要内容，不仅要求学生关注的信息量增大，而且要求学生要对信息进行比较、筛选、分析，不断提升思维能力，这也为中高年级学习把握课文主要内容，培养整体感知，初步概括能力打下基础。</w:t>
            </w:r>
          </w:p>
        </w:tc>
      </w:tr>
      <w:tr w14:paraId="7843A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7" w:type="pct"/>
            <w:vAlign w:val="center"/>
          </w:tcPr>
          <w:p w14:paraId="47861BDF">
            <w:pPr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B03A848">
            <w:pPr>
              <w:pStyle w:val="11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25"/>
              <w:jc w:val="center"/>
              <w:textAlignment w:val="baseline"/>
            </w:pPr>
            <w:r>
              <w:rPr>
                <w:spacing w:val="-5"/>
              </w:rPr>
              <w:t>教学内容</w:t>
            </w:r>
          </w:p>
        </w:tc>
        <w:tc>
          <w:tcPr>
            <w:tcW w:w="4732" w:type="pct"/>
            <w:gridSpan w:val="3"/>
            <w:vAlign w:val="top"/>
          </w:tcPr>
          <w:p w14:paraId="5A3B39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以“大自然的秘密”为主题，编排了四篇课文——《古诗二首》《雷雨》《要是你在野外迷了路》《太空生活趣事多》。四篇课文体裁各异，有古诗、短文、儿童诗。课文通过不同的表达形式展现了自然景观、自然现象和自然奥秘。</w:t>
            </w:r>
          </w:p>
          <w:p w14:paraId="4A7967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古诗二首》（《晓出净慈寺送林子方》《绝句》）都是写景，艺术特色上有共同点，作者都着意对色彩进行描绘，给人强烈的画面感，并巧妙运用视线的游移来营造空间感，勾画出自然优美、开阔高远的意境，让读者身临其境。</w:t>
            </w:r>
          </w:p>
          <w:p w14:paraId="32A041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《雷雨》是一篇写夏季雷雨来临的景象，全文结构清晰、层次分明，按照“雷雨前——雷雨中——雷雨后”的顺序记叙，集中3个场景的鲜明特点，课文语言凝练，用词准确，写景细致逼真。</w:t>
            </w:r>
          </w:p>
          <w:p w14:paraId="00602B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《要是你在野外迷了路》是一首科学题材的儿童诗，介绍了几种能帮助人们识别方向的自然现象。语言亲切通俗、富有韵律，科学知识丰富有趣，能吸引学生走进大自然奇妙的世界。</w:t>
            </w:r>
          </w:p>
          <w:p w14:paraId="27B2773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《太空生活趣事多》是一篇科学小品文，语言轻松活泼，浅显易懂，介绍了太空生活中新奇有趣的现象。“语文园地六”中的关于场馆的归类识字、“写话”中记录自己发现的奇妙自然中一个个“问号”，“ 我爱阅读”中提供的《最大的“书”》，也都和自然相关。</w:t>
            </w:r>
          </w:p>
          <w:p w14:paraId="6B623EC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综合性学习：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我的自然发现之旅（第二季）—我是自然探索家。</w:t>
            </w:r>
          </w:p>
          <w:p w14:paraId="5863DB8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560" w:firstLineChars="200"/>
              <w:textAlignment w:val="baseline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这个任务的核心情境是“探索自然”—景色的秀美、气象的变化、地理奥秘、太空趣闻等来自大自然的奥秘，是那么吸引人，令人惊奇。那么，人们是如何发现这些“秘密”的？阅读表现大自然秘密的文章，积极提问，认真思考，不仅可以启发我们发现更多的秘密，还能启发我们学会表达呈现出“探索的结果”。阅读时，找到问题的答案，用学到的工具和方法进行概括和梳理，并形成直观、简洁的海报，通过自己的言语分享表达，这是一个读懂文本的过程，也是一个增长智慧的过程。</w:t>
            </w:r>
          </w:p>
        </w:tc>
      </w:tr>
      <w:tr w14:paraId="14D5F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7" w:type="pct"/>
            <w:vAlign w:val="top"/>
          </w:tcPr>
          <w:p w14:paraId="66CE641D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560" w:lineRule="exact"/>
              <w:ind w:left="125"/>
              <w:textAlignment w:val="baseline"/>
            </w:pPr>
            <w:r>
              <w:rPr>
                <w:spacing w:val="-5"/>
              </w:rPr>
              <w:t>核心概念</w:t>
            </w:r>
          </w:p>
        </w:tc>
        <w:tc>
          <w:tcPr>
            <w:tcW w:w="4732" w:type="pct"/>
            <w:gridSpan w:val="3"/>
            <w:vAlign w:val="center"/>
          </w:tcPr>
          <w:p w14:paraId="476599D0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探索自然之美与科学奥秘</w:t>
            </w:r>
          </w:p>
        </w:tc>
      </w:tr>
      <w:tr w14:paraId="02AE4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08" w:type="dxa"/>
            <w:vAlign w:val="center"/>
          </w:tcPr>
          <w:p w14:paraId="72DC7AB2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560" w:lineRule="exact"/>
              <w:ind w:left="127" w:leftChars="0"/>
              <w:jc w:val="center"/>
              <w:textAlignment w:val="baseline"/>
              <w:rPr>
                <w:spacing w:val="-5"/>
              </w:rPr>
            </w:pPr>
            <w:r>
              <w:rPr>
                <w:spacing w:val="-5"/>
              </w:rPr>
              <w:t>课标分析</w:t>
            </w:r>
          </w:p>
        </w:tc>
        <w:tc>
          <w:tcPr>
            <w:tcW w:w="12546" w:type="dxa"/>
            <w:gridSpan w:val="3"/>
            <w:vAlign w:val="top"/>
          </w:tcPr>
          <w:p w14:paraId="6EE92A6F">
            <w:pPr>
              <w:keepNext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依据本单元的课程内容及呈现方式，对标《义务教育语文课程标准》 (2022年版），综合人文主题及语文要素，本单元属于“实用性阅读与交流”任务群。</w:t>
            </w:r>
          </w:p>
          <w:p w14:paraId="3CE39AD0">
            <w:pPr>
              <w:keepNext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单元的学习内容使得学生在学习实我活动中不断通过阅读、观察，获取整合生活中的自然现象比如：雷雨前、雷雨中和雷雨后景色的变化；生活中辦别方向的方法。此外，它还引导学生做到留心观察，领略大自然的神奇：了解化石的科学知识、激发探索大自然的兴趣的同时能主动参与交流、传递信息。一系列自然科学知识的整合、探索与交流，实现了“实用性阅读与交流”学习任务群中提到的“满足家庭生活、学校生活、社会生活交流够沟通需要”这一目标，本单元的整体框架基本与之一致。</w:t>
            </w:r>
          </w:p>
        </w:tc>
      </w:tr>
      <w:tr w14:paraId="2DD68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08" w:type="dxa"/>
            <w:vAlign w:val="center"/>
          </w:tcPr>
          <w:p w14:paraId="36A6254A">
            <w:pPr>
              <w:keepNext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spacing w:val="-5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学情分析</w:t>
            </w:r>
          </w:p>
        </w:tc>
        <w:tc>
          <w:tcPr>
            <w:tcW w:w="12546" w:type="dxa"/>
            <w:gridSpan w:val="3"/>
            <w:vAlign w:val="top"/>
          </w:tcPr>
          <w:p w14:paraId="48BAA915">
            <w:pPr>
              <w:keepNext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年级的孩子年龄较小，其对自然界景物的认知只局限于表象，所以认知水平还很有限，尤其是对太空生活的认知，几乎是一片空白，他们对课文内容理解起来就更加因难。因此，在教学中，教师可通过创设生动有趣的情境，激发学生对课文内容的学习兴趣，同时借助多媒体呈现一些与课文内容相关的图片、视频，帮助学生将抽象的语言文字转化成可看可感的画面，以体会文中所描绘的自然景物等的特点。对于太空生活的认知，教师还可以让学生通过查阅、搜集资料等形式，对所学内容先行了解，以便更好地完成教学任务。</w:t>
            </w:r>
          </w:p>
        </w:tc>
      </w:tr>
    </w:tbl>
    <w:p w14:paraId="1B5690CA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textAlignment w:val="baseline"/>
        <w:rPr>
          <w:rFonts w:hint="eastAsia" w:ascii="黑体" w:hAnsi="黑体" w:eastAsia="黑体" w:cs="黑体"/>
          <w:spacing w:val="5"/>
          <w:sz w:val="32"/>
          <w:szCs w:val="32"/>
        </w:rPr>
      </w:pPr>
    </w:p>
    <w:p w14:paraId="6328C12F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（二）单元设计望远镜思维</w:t>
      </w:r>
    </w:p>
    <w:p w14:paraId="5EB0C13B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242" w:line="228" w:lineRule="auto"/>
        <w:textAlignment w:val="baseline"/>
        <w:outlineLvl w:val="2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ascii="黑体" w:hAnsi="黑体" w:eastAsia="黑体" w:cs="黑体"/>
          <w:spacing w:val="5"/>
          <w:sz w:val="32"/>
          <w:szCs w:val="32"/>
        </w:rPr>
        <w:t>1.纵向单元主题分析</w:t>
      </w:r>
    </w:p>
    <w:tbl>
      <w:tblPr>
        <w:tblStyle w:val="10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1770"/>
      </w:tblGrid>
      <w:tr w14:paraId="0683D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12" w:hRule="atLeast"/>
        </w:trPr>
        <w:tc>
          <w:tcPr>
            <w:tcW w:w="558" w:type="pct"/>
            <w:vAlign w:val="center"/>
          </w:tcPr>
          <w:p w14:paraId="3B141610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单元</w:t>
            </w:r>
          </w:p>
          <w:p w14:paraId="284C3E96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纵向</w:t>
            </w:r>
          </w:p>
          <w:p w14:paraId="05B1ED30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主题</w:t>
            </w:r>
          </w:p>
          <w:p w14:paraId="05BD16AB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分析</w:t>
            </w:r>
          </w:p>
        </w:tc>
        <w:tc>
          <w:tcPr>
            <w:tcW w:w="4441" w:type="pct"/>
            <w:vAlign w:val="top"/>
          </w:tcPr>
          <w:p w14:paraId="41E3BDB2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8"/>
                <w:szCs w:val="28"/>
              </w:rPr>
              <w:t>1.阅读要素</w:t>
            </w:r>
          </w:p>
          <w:tbl>
            <w:tblPr>
              <w:tblStyle w:val="10"/>
              <w:tblpPr w:leftFromText="180" w:rightFromText="180" w:vertAnchor="text" w:horzAnchor="page" w:tblpX="697" w:tblpY="150"/>
              <w:tblOverlap w:val="never"/>
              <w:tblW w:w="10302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5"/>
              <w:gridCol w:w="1713"/>
              <w:gridCol w:w="6904"/>
            </w:tblGrid>
            <w:tr w14:paraId="02EE300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567" w:hRule="atLeast"/>
              </w:trPr>
              <w:tc>
                <w:tcPr>
                  <w:tcW w:w="1685" w:type="dxa"/>
                  <w:vAlign w:val="top"/>
                </w:tcPr>
                <w:p w14:paraId="28D47A2D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2"/>
                      <w:sz w:val="28"/>
                      <w:szCs w:val="28"/>
                    </w:rPr>
                    <w:t>册序</w:t>
                  </w:r>
                </w:p>
              </w:tc>
              <w:tc>
                <w:tcPr>
                  <w:tcW w:w="1713" w:type="dxa"/>
                  <w:vAlign w:val="top"/>
                </w:tcPr>
                <w:p w14:paraId="57D4F4D1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5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6904" w:type="dxa"/>
                  <w:vAlign w:val="top"/>
                </w:tcPr>
                <w:p w14:paraId="3DAB6559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9"/>
                      <w:sz w:val="28"/>
                      <w:szCs w:val="28"/>
                    </w:rPr>
                    <w:t>阅读训练要素</w:t>
                  </w:r>
                </w:p>
              </w:tc>
            </w:tr>
            <w:tr w14:paraId="1B82792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1685" w:type="dxa"/>
                  <w:vAlign w:val="top"/>
                </w:tcPr>
                <w:p w14:paraId="2F0010F2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一年级下册</w:t>
                  </w:r>
                </w:p>
              </w:tc>
              <w:tc>
                <w:tcPr>
                  <w:tcW w:w="1713" w:type="dxa"/>
                  <w:vAlign w:val="top"/>
                </w:tcPr>
                <w:p w14:paraId="6FF62990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二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6904" w:type="dxa"/>
                  <w:vAlign w:val="top"/>
                </w:tcPr>
                <w:p w14:paraId="74064964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  <w:t>找出明显信息，培养阅读能力</w:t>
                  </w:r>
                </w:p>
              </w:tc>
            </w:tr>
            <w:tr w14:paraId="2E49D88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1685" w:type="dxa"/>
                  <w:vAlign w:val="top"/>
                </w:tcPr>
                <w:p w14:paraId="175834A4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  <w:lang w:val="en-US" w:eastAsia="zh-CN"/>
                    </w:rPr>
                    <w:t>一年级下册</w:t>
                  </w:r>
                </w:p>
              </w:tc>
              <w:tc>
                <w:tcPr>
                  <w:tcW w:w="1713" w:type="dxa"/>
                  <w:vAlign w:val="top"/>
                </w:tcPr>
                <w:p w14:paraId="045FE756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七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6904" w:type="dxa"/>
                  <w:vAlign w:val="top"/>
                </w:tcPr>
                <w:p w14:paraId="43EBC80C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根据信息简要推断，读好疑问句和祈使句的语气</w:t>
                  </w:r>
                </w:p>
              </w:tc>
            </w:tr>
            <w:tr w14:paraId="63F78B7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1685" w:type="dxa"/>
                  <w:vAlign w:val="top"/>
                </w:tcPr>
                <w:p w14:paraId="7E91BC7D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二年级下册</w:t>
                  </w:r>
                </w:p>
              </w:tc>
              <w:tc>
                <w:tcPr>
                  <w:tcW w:w="1713" w:type="dxa"/>
                  <w:vAlign w:val="top"/>
                </w:tcPr>
                <w:p w14:paraId="1CDCA6ED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六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6904" w:type="dxa"/>
                  <w:vAlign w:val="top"/>
                </w:tcPr>
                <w:p w14:paraId="7E79A777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提取主要信息，了解课文内容</w:t>
                  </w:r>
                </w:p>
              </w:tc>
            </w:tr>
            <w:tr w14:paraId="7B88339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1685" w:type="dxa"/>
                  <w:vAlign w:val="top"/>
                </w:tcPr>
                <w:p w14:paraId="08298C67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三年级下册</w:t>
                  </w:r>
                </w:p>
              </w:tc>
              <w:tc>
                <w:tcPr>
                  <w:tcW w:w="1713" w:type="dxa"/>
                  <w:vAlign w:val="top"/>
                </w:tcPr>
                <w:p w14:paraId="5044932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第八单元</w:t>
                  </w:r>
                </w:p>
              </w:tc>
              <w:tc>
                <w:tcPr>
                  <w:tcW w:w="6904" w:type="dxa"/>
                  <w:vAlign w:val="top"/>
                </w:tcPr>
                <w:p w14:paraId="36A7FD3B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了解故事的主要内容，复述故事</w:t>
                  </w:r>
                </w:p>
              </w:tc>
            </w:tr>
            <w:tr w14:paraId="6FCD148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1685" w:type="dxa"/>
                  <w:vAlign w:val="top"/>
                </w:tcPr>
                <w:p w14:paraId="7B3BDBF9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四年级上册</w:t>
                  </w:r>
                </w:p>
              </w:tc>
              <w:tc>
                <w:tcPr>
                  <w:tcW w:w="1713" w:type="dxa"/>
                  <w:vAlign w:val="top"/>
                </w:tcPr>
                <w:p w14:paraId="40A424A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第四单元</w:t>
                  </w:r>
                </w:p>
              </w:tc>
              <w:tc>
                <w:tcPr>
                  <w:tcW w:w="6904" w:type="dxa"/>
                  <w:vAlign w:val="top"/>
                </w:tcPr>
                <w:p w14:paraId="5F833514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了解故事的起因、经过、结果，学习把握文章主要内容</w:t>
                  </w:r>
                </w:p>
              </w:tc>
            </w:tr>
            <w:tr w14:paraId="5D5F319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1685" w:type="dxa"/>
                  <w:vAlign w:val="top"/>
                </w:tcPr>
                <w:p w14:paraId="4D67053A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四年级上册</w:t>
                  </w:r>
                </w:p>
              </w:tc>
              <w:tc>
                <w:tcPr>
                  <w:tcW w:w="1713" w:type="dxa"/>
                  <w:vAlign w:val="top"/>
                </w:tcPr>
                <w:p w14:paraId="7907B8C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第八单元</w:t>
                  </w:r>
                </w:p>
              </w:tc>
              <w:tc>
                <w:tcPr>
                  <w:tcW w:w="6904" w:type="dxa"/>
                  <w:vAlign w:val="top"/>
                </w:tcPr>
                <w:p w14:paraId="7410A16A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了解故事情节，复述故事。</w:t>
                  </w:r>
                </w:p>
              </w:tc>
            </w:tr>
            <w:tr w14:paraId="60EDB28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1685" w:type="dxa"/>
                  <w:vAlign w:val="top"/>
                </w:tcPr>
                <w:p w14:paraId="0D77FCA1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四年级下册</w:t>
                  </w:r>
                </w:p>
              </w:tc>
              <w:tc>
                <w:tcPr>
                  <w:tcW w:w="1713" w:type="dxa"/>
                  <w:vAlign w:val="top"/>
                </w:tcPr>
                <w:p w14:paraId="77AA7C62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第六单元</w:t>
                  </w:r>
                </w:p>
              </w:tc>
              <w:tc>
                <w:tcPr>
                  <w:tcW w:w="6904" w:type="dxa"/>
                  <w:vAlign w:val="top"/>
                </w:tcPr>
                <w:p w14:paraId="1F89DF0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学习把握文章的主要内容。</w:t>
                  </w:r>
                </w:p>
              </w:tc>
            </w:tr>
            <w:tr w14:paraId="37A1D2E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1685" w:type="dxa"/>
                  <w:vAlign w:val="top"/>
                </w:tcPr>
                <w:p w14:paraId="31A937B9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五年级上册</w:t>
                  </w:r>
                </w:p>
              </w:tc>
              <w:tc>
                <w:tcPr>
                  <w:tcW w:w="1713" w:type="dxa"/>
                  <w:vAlign w:val="top"/>
                </w:tcPr>
                <w:p w14:paraId="2AB40B78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第八单元</w:t>
                  </w:r>
                </w:p>
              </w:tc>
              <w:tc>
                <w:tcPr>
                  <w:tcW w:w="6904" w:type="dxa"/>
                  <w:vAlign w:val="top"/>
                </w:tcPr>
                <w:p w14:paraId="09A4BBDD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阅读时注意梳理信息，把握内容要点</w:t>
                  </w:r>
                </w:p>
              </w:tc>
            </w:tr>
          </w:tbl>
          <w:p w14:paraId="64A146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86901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AC2E99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2.表达要素</w:t>
            </w:r>
          </w:p>
          <w:tbl>
            <w:tblPr>
              <w:tblStyle w:val="10"/>
              <w:tblW w:w="10176" w:type="dxa"/>
              <w:tblInd w:w="701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3"/>
              <w:gridCol w:w="3408"/>
              <w:gridCol w:w="4965"/>
            </w:tblGrid>
            <w:tr w14:paraId="346AFFF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8" w:hRule="atLeast"/>
              </w:trPr>
              <w:tc>
                <w:tcPr>
                  <w:tcW w:w="1803" w:type="dxa"/>
                  <w:vAlign w:val="top"/>
                </w:tcPr>
                <w:p w14:paraId="2407EB3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2"/>
                      <w:sz w:val="28"/>
                      <w:szCs w:val="28"/>
                    </w:rPr>
                    <w:t>册序</w:t>
                  </w:r>
                </w:p>
              </w:tc>
              <w:tc>
                <w:tcPr>
                  <w:tcW w:w="3408" w:type="dxa"/>
                  <w:vAlign w:val="top"/>
                </w:tcPr>
                <w:p w14:paraId="6FA8D6D2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5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4965" w:type="dxa"/>
                  <w:vAlign w:val="top"/>
                </w:tcPr>
                <w:p w14:paraId="1B52108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6"/>
                      <w:sz w:val="28"/>
                      <w:szCs w:val="28"/>
                    </w:rPr>
                    <w:t>表达训练要素</w:t>
                  </w:r>
                </w:p>
              </w:tc>
            </w:tr>
            <w:tr w14:paraId="6125F65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1803" w:type="dxa"/>
                  <w:vAlign w:val="top"/>
                </w:tcPr>
                <w:p w14:paraId="56BB2F08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一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年级上册</w:t>
                  </w:r>
                </w:p>
              </w:tc>
              <w:tc>
                <w:tcPr>
                  <w:tcW w:w="3408" w:type="dxa"/>
                  <w:vAlign w:val="top"/>
                </w:tcPr>
                <w:p w14:paraId="7BEFBCD2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七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4965" w:type="dxa"/>
                  <w:vAlign w:val="top"/>
                </w:tcPr>
                <w:p w14:paraId="2048431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  <w:t>初步口头表达</w:t>
                  </w: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</w:rPr>
                    <w:t>。</w:t>
                  </w:r>
                </w:p>
              </w:tc>
            </w:tr>
            <w:tr w14:paraId="6343F3D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8" w:hRule="atLeast"/>
              </w:trPr>
              <w:tc>
                <w:tcPr>
                  <w:tcW w:w="1803" w:type="dxa"/>
                  <w:vAlign w:val="top"/>
                </w:tcPr>
                <w:p w14:paraId="77FC23D7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四年级上册</w:t>
                  </w:r>
                </w:p>
              </w:tc>
              <w:tc>
                <w:tcPr>
                  <w:tcW w:w="3408" w:type="dxa"/>
                  <w:vAlign w:val="top"/>
                </w:tcPr>
                <w:p w14:paraId="4999E5D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第一单元</w:t>
                  </w:r>
                </w:p>
              </w:tc>
              <w:tc>
                <w:tcPr>
                  <w:tcW w:w="4965" w:type="dxa"/>
                  <w:vAlign w:val="top"/>
                </w:tcPr>
                <w:p w14:paraId="007A099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3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3"/>
                      <w:sz w:val="28"/>
                      <w:szCs w:val="28"/>
                      <w:lang w:val="en-US" w:eastAsia="zh-CN"/>
                    </w:rPr>
                    <w:t>观察记录与简单描写。</w:t>
                  </w:r>
                </w:p>
              </w:tc>
            </w:tr>
            <w:tr w14:paraId="502595F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8" w:hRule="atLeast"/>
              </w:trPr>
              <w:tc>
                <w:tcPr>
                  <w:tcW w:w="1803" w:type="dxa"/>
                  <w:vAlign w:val="top"/>
                </w:tcPr>
                <w:p w14:paraId="4D00724C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四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年级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下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册</w:t>
                  </w:r>
                </w:p>
              </w:tc>
              <w:tc>
                <w:tcPr>
                  <w:tcW w:w="3408" w:type="dxa"/>
                  <w:vAlign w:val="top"/>
                </w:tcPr>
                <w:p w14:paraId="3415CBF9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三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4965" w:type="dxa"/>
                  <w:vAlign w:val="top"/>
                </w:tcPr>
                <w:p w14:paraId="56850908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3"/>
                      <w:sz w:val="28"/>
                      <w:szCs w:val="28"/>
                      <w:lang w:val="en-US" w:eastAsia="zh-CN"/>
                    </w:rPr>
                    <w:t>收集整理</w:t>
                  </w:r>
                  <w:r>
                    <w:rPr>
                      <w:rFonts w:hint="eastAsia" w:ascii="仿宋_GB2312" w:hAnsi="仿宋_GB2312" w:eastAsia="仿宋_GB2312" w:cs="仿宋_GB2312"/>
                      <w:spacing w:val="-3"/>
                      <w:sz w:val="28"/>
                      <w:szCs w:val="28"/>
                    </w:rPr>
                    <w:t>资料，</w:t>
                  </w:r>
                  <w:r>
                    <w:rPr>
                      <w:rFonts w:hint="eastAsia" w:ascii="仿宋_GB2312" w:hAnsi="仿宋_GB2312" w:eastAsia="仿宋_GB2312" w:cs="仿宋_GB2312"/>
                      <w:spacing w:val="-3"/>
                      <w:sz w:val="28"/>
                      <w:szCs w:val="28"/>
                      <w:lang w:val="en-US" w:eastAsia="zh-CN"/>
                    </w:rPr>
                    <w:t>创造与展示诗歌</w:t>
                  </w:r>
                </w:p>
              </w:tc>
            </w:tr>
            <w:tr w14:paraId="64B1883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8" w:hRule="atLeast"/>
              </w:trPr>
              <w:tc>
                <w:tcPr>
                  <w:tcW w:w="1803" w:type="dxa"/>
                  <w:vAlign w:val="top"/>
                </w:tcPr>
                <w:p w14:paraId="5C62F667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五年级下册</w:t>
                  </w:r>
                </w:p>
              </w:tc>
              <w:tc>
                <w:tcPr>
                  <w:tcW w:w="3408" w:type="dxa"/>
                  <w:vAlign w:val="top"/>
                </w:tcPr>
                <w:p w14:paraId="413ECF0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第二单元</w:t>
                  </w:r>
                </w:p>
              </w:tc>
              <w:tc>
                <w:tcPr>
                  <w:tcW w:w="4965" w:type="dxa"/>
                  <w:vAlign w:val="top"/>
                </w:tcPr>
                <w:p w14:paraId="24228FC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  <w:lang w:val="en-US" w:eastAsia="zh-CN"/>
                    </w:rPr>
                    <w:t>复杂文体写作与情感表达</w:t>
                  </w:r>
                </w:p>
              </w:tc>
            </w:tr>
          </w:tbl>
          <w:p w14:paraId="63E5AF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3.教学方法</w:t>
            </w:r>
          </w:p>
          <w:tbl>
            <w:tblPr>
              <w:tblStyle w:val="10"/>
              <w:tblW w:w="10571" w:type="dxa"/>
              <w:tblInd w:w="37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7"/>
              <w:gridCol w:w="1512"/>
              <w:gridCol w:w="291"/>
              <w:gridCol w:w="1196"/>
              <w:gridCol w:w="2212"/>
              <w:gridCol w:w="1743"/>
              <w:gridCol w:w="3239"/>
              <w:gridCol w:w="51"/>
            </w:tblGrid>
            <w:tr w14:paraId="18CFC08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327" w:type="dxa"/>
                <w:wAfter w:w="51" w:type="dxa"/>
                <w:trHeight w:val="568" w:hRule="atLeast"/>
              </w:trPr>
              <w:tc>
                <w:tcPr>
                  <w:tcW w:w="1803" w:type="dxa"/>
                  <w:gridSpan w:val="2"/>
                  <w:vAlign w:val="top"/>
                </w:tcPr>
                <w:p w14:paraId="390D036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7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3408" w:type="dxa"/>
                  <w:gridSpan w:val="2"/>
                  <w:vAlign w:val="top"/>
                </w:tcPr>
                <w:p w14:paraId="1C5DF53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9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982" w:type="dxa"/>
                  <w:gridSpan w:val="2"/>
                  <w:vAlign w:val="top"/>
                </w:tcPr>
                <w:p w14:paraId="5E30A46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3"/>
                      <w:sz w:val="28"/>
                      <w:szCs w:val="28"/>
                    </w:rPr>
                    <w:t>阅读训练</w:t>
                  </w:r>
                </w:p>
              </w:tc>
            </w:tr>
            <w:tr w14:paraId="59BC1F0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327" w:type="dxa"/>
                <w:wAfter w:w="51" w:type="dxa"/>
                <w:trHeight w:val="564" w:hRule="atLeast"/>
              </w:trPr>
              <w:tc>
                <w:tcPr>
                  <w:tcW w:w="1803" w:type="dxa"/>
                  <w:gridSpan w:val="2"/>
                  <w:vAlign w:val="top"/>
                </w:tcPr>
                <w:p w14:paraId="553ED94C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二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年级上册</w:t>
                  </w:r>
                </w:p>
              </w:tc>
              <w:tc>
                <w:tcPr>
                  <w:tcW w:w="3408" w:type="dxa"/>
                  <w:gridSpan w:val="2"/>
                  <w:vAlign w:val="top"/>
                </w:tcPr>
                <w:p w14:paraId="3DE29ACF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七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4982" w:type="dxa"/>
                  <w:gridSpan w:val="2"/>
                  <w:vAlign w:val="top"/>
                </w:tcPr>
                <w:p w14:paraId="2757362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 w:rightChars="0" w:hanging="15" w:firstLineChars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  <w:t>想象获得情感体验</w:t>
                  </w:r>
                </w:p>
              </w:tc>
            </w:tr>
            <w:tr w14:paraId="0A1D7BC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327" w:type="dxa"/>
                <w:wAfter w:w="51" w:type="dxa"/>
                <w:trHeight w:val="688" w:hRule="atLeast"/>
              </w:trPr>
              <w:tc>
                <w:tcPr>
                  <w:tcW w:w="1803" w:type="dxa"/>
                  <w:gridSpan w:val="2"/>
                  <w:vAlign w:val="top"/>
                </w:tcPr>
                <w:p w14:paraId="2305EADA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  <w:lang w:val="en-US" w:eastAsia="zh-CN"/>
                    </w:rPr>
                    <w:t>四</w:t>
                  </w: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</w:rPr>
                    <w:t>年级</w:t>
                  </w: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  <w:lang w:val="en-US" w:eastAsia="zh-CN"/>
                    </w:rPr>
                    <w:t>上</w:t>
                  </w: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</w:rPr>
                    <w:t>册</w:t>
                  </w:r>
                </w:p>
              </w:tc>
              <w:tc>
                <w:tcPr>
                  <w:tcW w:w="3408" w:type="dxa"/>
                  <w:gridSpan w:val="2"/>
                  <w:vAlign w:val="top"/>
                </w:tcPr>
                <w:p w14:paraId="33118E8D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一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4982" w:type="dxa"/>
                  <w:gridSpan w:val="2"/>
                  <w:vAlign w:val="top"/>
                </w:tcPr>
                <w:p w14:paraId="6BE4DCD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3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想象画面感受自然美</w:t>
                  </w:r>
                </w:p>
              </w:tc>
            </w:tr>
            <w:tr w14:paraId="12EB9FE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327" w:type="dxa"/>
                <w:wAfter w:w="51" w:type="dxa"/>
                <w:trHeight w:val="688" w:hRule="atLeast"/>
              </w:trPr>
              <w:tc>
                <w:tcPr>
                  <w:tcW w:w="1803" w:type="dxa"/>
                  <w:gridSpan w:val="2"/>
                  <w:vAlign w:val="top"/>
                </w:tcPr>
                <w:p w14:paraId="7709072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四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年级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下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册</w:t>
                  </w:r>
                </w:p>
              </w:tc>
              <w:tc>
                <w:tcPr>
                  <w:tcW w:w="3408" w:type="dxa"/>
                  <w:gridSpan w:val="2"/>
                  <w:vAlign w:val="top"/>
                </w:tcPr>
                <w:p w14:paraId="3A223BCA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三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4982" w:type="dxa"/>
                  <w:gridSpan w:val="2"/>
                  <w:vAlign w:val="top"/>
                </w:tcPr>
                <w:p w14:paraId="6A3757FB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体会诗歌情感，了解现代诗特点</w:t>
                  </w:r>
                </w:p>
              </w:tc>
            </w:tr>
            <w:tr w14:paraId="7A5ABD3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327" w:type="dxa"/>
                <w:wAfter w:w="51" w:type="dxa"/>
                <w:trHeight w:val="588" w:hRule="atLeast"/>
              </w:trPr>
              <w:tc>
                <w:tcPr>
                  <w:tcW w:w="1803" w:type="dxa"/>
                  <w:gridSpan w:val="2"/>
                  <w:vAlign w:val="top"/>
                </w:tcPr>
                <w:p w14:paraId="26240BAC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五年级下册</w:t>
                  </w:r>
                </w:p>
              </w:tc>
              <w:tc>
                <w:tcPr>
                  <w:tcW w:w="3408" w:type="dxa"/>
                  <w:gridSpan w:val="2"/>
                  <w:vAlign w:val="top"/>
                </w:tcPr>
                <w:p w14:paraId="31937AD8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第一单元</w:t>
                  </w:r>
                </w:p>
              </w:tc>
              <w:tc>
                <w:tcPr>
                  <w:tcW w:w="4982" w:type="dxa"/>
                  <w:gridSpan w:val="2"/>
                  <w:vAlign w:val="top"/>
                </w:tcPr>
                <w:p w14:paraId="3591957F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体会课文思想感情</w:t>
                  </w:r>
                </w:p>
              </w:tc>
            </w:tr>
            <w:tr w14:paraId="21F5F36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1839" w:type="dxa"/>
                  <w:gridSpan w:val="2"/>
                  <w:vAlign w:val="top"/>
                </w:tcPr>
                <w:p w14:paraId="08D3E9A1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7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487" w:type="dxa"/>
                  <w:gridSpan w:val="2"/>
                  <w:vAlign w:val="top"/>
                </w:tcPr>
                <w:p w14:paraId="438BA9D8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9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3955" w:type="dxa"/>
                  <w:gridSpan w:val="2"/>
                  <w:vAlign w:val="top"/>
                </w:tcPr>
                <w:p w14:paraId="1EA5D821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4"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3290" w:type="dxa"/>
                  <w:gridSpan w:val="2"/>
                  <w:vAlign w:val="top"/>
                </w:tcPr>
                <w:p w14:paraId="178AC9B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8"/>
                      <w:sz w:val="28"/>
                      <w:szCs w:val="28"/>
                    </w:rPr>
                    <w:t>技能训练</w:t>
                  </w:r>
                </w:p>
              </w:tc>
            </w:tr>
            <w:tr w14:paraId="2F94D45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3" w:hRule="atLeast"/>
              </w:trPr>
              <w:tc>
                <w:tcPr>
                  <w:tcW w:w="1839" w:type="dxa"/>
                  <w:gridSpan w:val="2"/>
                  <w:vAlign w:val="top"/>
                </w:tcPr>
                <w:p w14:paraId="18C45626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二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年级上册</w:t>
                  </w:r>
                </w:p>
              </w:tc>
              <w:tc>
                <w:tcPr>
                  <w:tcW w:w="1487" w:type="dxa"/>
                  <w:gridSpan w:val="2"/>
                  <w:vAlign w:val="top"/>
                </w:tcPr>
                <w:p w14:paraId="3CA71509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七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3955" w:type="dxa"/>
                  <w:gridSpan w:val="2"/>
                  <w:vAlign w:val="top"/>
                </w:tcPr>
                <w:p w14:paraId="5B49B27C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left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  <w:t>初步口头表达</w:t>
                  </w: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290" w:type="dxa"/>
                  <w:gridSpan w:val="2"/>
                  <w:vAlign w:val="top"/>
                </w:tcPr>
                <w:p w14:paraId="6A99BA7B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 w:firstLine="1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</w:rPr>
                    <w:t>体会作者是怎么样</w:t>
                  </w: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8"/>
                      <w:szCs w:val="28"/>
                      <w:lang w:val="en-US" w:eastAsia="zh-CN"/>
                    </w:rPr>
                    <w:t>进行口头表达的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。</w:t>
                  </w:r>
                </w:p>
              </w:tc>
            </w:tr>
            <w:tr w14:paraId="22F0920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4" w:hRule="atLeast"/>
              </w:trPr>
              <w:tc>
                <w:tcPr>
                  <w:tcW w:w="1839" w:type="dxa"/>
                  <w:gridSpan w:val="2"/>
                  <w:vAlign w:val="top"/>
                </w:tcPr>
                <w:p w14:paraId="19D36082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  <w:lang w:val="en-US" w:eastAsia="zh-CN"/>
                    </w:rPr>
                    <w:t>四</w:t>
                  </w: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</w:rPr>
                    <w:t>年级</w:t>
                  </w: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  <w:lang w:val="en-US" w:eastAsia="zh-CN"/>
                    </w:rPr>
                    <w:t>上</w:t>
                  </w: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</w:rPr>
                    <w:t>册</w:t>
                  </w:r>
                </w:p>
              </w:tc>
              <w:tc>
                <w:tcPr>
                  <w:tcW w:w="1487" w:type="dxa"/>
                  <w:gridSpan w:val="2"/>
                  <w:vAlign w:val="top"/>
                </w:tcPr>
                <w:p w14:paraId="0620B029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一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3955" w:type="dxa"/>
                  <w:gridSpan w:val="2"/>
                  <w:vAlign w:val="top"/>
                </w:tcPr>
                <w:p w14:paraId="6E16D96C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left"/>
                    <w:textAlignment w:val="baseline"/>
                    <w:rPr>
                      <w:rFonts w:hint="eastAsia" w:ascii="仿宋_GB2312" w:hAnsi="仿宋_GB2312" w:eastAsia="仿宋_GB2312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3"/>
                      <w:sz w:val="28"/>
                      <w:szCs w:val="28"/>
                      <w:lang w:val="en-US" w:eastAsia="zh-CN"/>
                    </w:rPr>
                    <w:t>观察记录与简单描写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3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290" w:type="dxa"/>
                  <w:gridSpan w:val="2"/>
                  <w:vAlign w:val="top"/>
                </w:tcPr>
                <w:p w14:paraId="386B00F1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 w:firstLine="31"/>
                    <w:textAlignment w:val="baseline"/>
                    <w:rPr>
                      <w:rFonts w:hint="eastAsia" w:ascii="仿宋_GB2312" w:hAnsi="仿宋_GB2312" w:eastAsia="仿宋_GB2312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5"/>
                      <w:sz w:val="28"/>
                      <w:szCs w:val="28"/>
                    </w:rPr>
                    <w:t>了解作者是怎么样把事物写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6"/>
                      <w:sz w:val="28"/>
                      <w:szCs w:val="28"/>
                    </w:rPr>
                    <w:t>清楚的。</w:t>
                  </w:r>
                </w:p>
              </w:tc>
            </w:tr>
            <w:tr w14:paraId="53FA7BF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1839" w:type="dxa"/>
                  <w:gridSpan w:val="2"/>
                  <w:vAlign w:val="top"/>
                </w:tcPr>
                <w:p w14:paraId="2DBB64A6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四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年级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下</w:t>
                  </w: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册</w:t>
                  </w:r>
                </w:p>
              </w:tc>
              <w:tc>
                <w:tcPr>
                  <w:tcW w:w="1487" w:type="dxa"/>
                  <w:gridSpan w:val="2"/>
                  <w:vAlign w:val="top"/>
                </w:tcPr>
                <w:p w14:paraId="1AC9C077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三</w:t>
                  </w: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3955" w:type="dxa"/>
                  <w:gridSpan w:val="2"/>
                  <w:vAlign w:val="top"/>
                </w:tcPr>
                <w:p w14:paraId="5D0AC28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left"/>
                    <w:textAlignment w:val="baseline"/>
                    <w:rPr>
                      <w:rFonts w:hint="eastAsia" w:ascii="仿宋_GB2312" w:hAnsi="仿宋_GB2312" w:eastAsia="仿宋_GB2312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3"/>
                      <w:sz w:val="28"/>
                      <w:szCs w:val="28"/>
                      <w:lang w:val="en-US" w:eastAsia="zh-CN"/>
                    </w:rPr>
                    <w:t>收集整理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3"/>
                      <w:sz w:val="28"/>
                      <w:szCs w:val="28"/>
                    </w:rPr>
                    <w:t>资料，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3"/>
                      <w:sz w:val="28"/>
                      <w:szCs w:val="28"/>
                      <w:lang w:val="en-US" w:eastAsia="zh-CN"/>
                    </w:rPr>
                    <w:t>创造与展示诗歌</w:t>
                  </w:r>
                </w:p>
              </w:tc>
              <w:tc>
                <w:tcPr>
                  <w:tcW w:w="3290" w:type="dxa"/>
                  <w:gridSpan w:val="2"/>
                  <w:vAlign w:val="top"/>
                </w:tcPr>
                <w:p w14:paraId="05842972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6"/>
                      <w:sz w:val="28"/>
                      <w:szCs w:val="28"/>
                      <w:lang w:val="en-US" w:eastAsia="zh-CN"/>
                    </w:rPr>
                    <w:t>学习如何收集资料并整理</w:t>
                  </w:r>
                </w:p>
              </w:tc>
            </w:tr>
            <w:tr w14:paraId="630255A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4" w:hRule="atLeast"/>
              </w:trPr>
              <w:tc>
                <w:tcPr>
                  <w:tcW w:w="1839" w:type="dxa"/>
                  <w:gridSpan w:val="2"/>
                  <w:vAlign w:val="top"/>
                </w:tcPr>
                <w:p w14:paraId="3DF9B94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  <w:lang w:val="en-US" w:eastAsia="zh-CN"/>
                    </w:rPr>
                    <w:t>五年级下册</w:t>
                  </w:r>
                </w:p>
              </w:tc>
              <w:tc>
                <w:tcPr>
                  <w:tcW w:w="1487" w:type="dxa"/>
                  <w:gridSpan w:val="2"/>
                  <w:vAlign w:val="top"/>
                </w:tcPr>
                <w:p w14:paraId="3DB14CB6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28"/>
                      <w:szCs w:val="28"/>
                      <w:lang w:val="en-US" w:eastAsia="zh-CN"/>
                    </w:rPr>
                    <w:t>第一单元</w:t>
                  </w:r>
                </w:p>
              </w:tc>
              <w:tc>
                <w:tcPr>
                  <w:tcW w:w="3955" w:type="dxa"/>
                  <w:gridSpan w:val="2"/>
                  <w:vAlign w:val="top"/>
                </w:tcPr>
                <w:p w14:paraId="66D8C54B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left"/>
                    <w:textAlignment w:val="baseline"/>
                    <w:rPr>
                      <w:rFonts w:hint="eastAsia" w:ascii="仿宋_GB2312" w:hAnsi="仿宋_GB2312" w:eastAsia="仿宋_GB2312" w:cs="仿宋_GB2312"/>
                      <w:color w:val="auto"/>
                      <w:spacing w:val="-3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6"/>
                      <w:sz w:val="28"/>
                      <w:szCs w:val="28"/>
                      <w:lang w:val="en-US" w:eastAsia="zh-CN"/>
                    </w:rPr>
                    <w:t>复杂文体写作与情感表达</w:t>
                  </w:r>
                </w:p>
              </w:tc>
              <w:tc>
                <w:tcPr>
                  <w:tcW w:w="3290" w:type="dxa"/>
                  <w:gridSpan w:val="2"/>
                  <w:vAlign w:val="top"/>
                </w:tcPr>
                <w:p w14:paraId="3D8A9348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color w:val="auto"/>
                      <w:spacing w:val="-6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pacing w:val="-6"/>
                      <w:sz w:val="28"/>
                      <w:szCs w:val="28"/>
                      <w:lang w:val="en-US" w:eastAsia="zh-CN"/>
                    </w:rPr>
                    <w:t>了解作者复杂文体是如何写作的。</w:t>
                  </w:r>
                </w:p>
              </w:tc>
            </w:tr>
          </w:tbl>
          <w:p w14:paraId="3C4CCC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A0B1454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ascii="黑体" w:hAnsi="黑体" w:eastAsia="黑体" w:cs="黑体"/>
          <w:spacing w:val="-3"/>
          <w:sz w:val="28"/>
          <w:szCs w:val="28"/>
        </w:rPr>
      </w:pPr>
    </w:p>
    <w:p w14:paraId="339C984A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ascii="黑体" w:hAnsi="黑体" w:eastAsia="黑体" w:cs="黑体"/>
          <w:spacing w:val="-3"/>
          <w:sz w:val="28"/>
          <w:szCs w:val="28"/>
        </w:rPr>
      </w:pPr>
    </w:p>
    <w:p w14:paraId="7B412646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ascii="黑体" w:hAnsi="黑体" w:eastAsia="黑体" w:cs="黑体"/>
          <w:spacing w:val="-3"/>
          <w:sz w:val="28"/>
          <w:szCs w:val="28"/>
        </w:rPr>
      </w:pPr>
    </w:p>
    <w:p w14:paraId="7400FC9F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ascii="黑体" w:hAnsi="黑体" w:eastAsia="黑体" w:cs="黑体"/>
          <w:spacing w:val="-3"/>
          <w:sz w:val="28"/>
          <w:szCs w:val="28"/>
        </w:rPr>
      </w:pPr>
    </w:p>
    <w:p w14:paraId="6A911263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ascii="黑体" w:hAnsi="黑体" w:eastAsia="黑体" w:cs="黑体"/>
          <w:spacing w:val="-3"/>
          <w:sz w:val="28"/>
          <w:szCs w:val="28"/>
        </w:rPr>
      </w:pPr>
    </w:p>
    <w:p w14:paraId="24C1BF84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ascii="黑体" w:hAnsi="黑体" w:eastAsia="黑体" w:cs="黑体"/>
          <w:spacing w:val="-3"/>
          <w:sz w:val="28"/>
          <w:szCs w:val="28"/>
        </w:rPr>
      </w:pPr>
    </w:p>
    <w:p w14:paraId="70AF6A78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ascii="黑体" w:hAnsi="黑体" w:eastAsia="黑体" w:cs="黑体"/>
          <w:spacing w:val="-3"/>
          <w:sz w:val="28"/>
          <w:szCs w:val="28"/>
        </w:rPr>
      </w:pPr>
    </w:p>
    <w:p w14:paraId="70BF7A45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ascii="黑体" w:hAnsi="黑体" w:eastAsia="黑体" w:cs="黑体"/>
          <w:spacing w:val="-3"/>
          <w:sz w:val="28"/>
          <w:szCs w:val="28"/>
        </w:rPr>
      </w:pPr>
    </w:p>
    <w:p w14:paraId="7BCFAD53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ascii="黑体" w:hAnsi="黑体" w:eastAsia="黑体" w:cs="黑体"/>
          <w:spacing w:val="-3"/>
          <w:sz w:val="28"/>
          <w:szCs w:val="28"/>
        </w:rPr>
      </w:pPr>
    </w:p>
    <w:p w14:paraId="44B20ABB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1" w:line="222" w:lineRule="auto"/>
        <w:textAlignment w:val="baseline"/>
        <w:outlineLvl w:val="1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（三）单元设计放大镜思维</w:t>
      </w:r>
    </w:p>
    <w:tbl>
      <w:tblPr>
        <w:tblStyle w:val="10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1770"/>
      </w:tblGrid>
      <w:tr w14:paraId="1BDE4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23" w:hRule="atLeast"/>
        </w:trPr>
        <w:tc>
          <w:tcPr>
            <w:tcW w:w="558" w:type="pct"/>
            <w:vAlign w:val="center"/>
          </w:tcPr>
          <w:p w14:paraId="1C9589EA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11" w:lineRule="auto"/>
              <w:ind w:left="518" w:right="495" w:hanging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横向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单元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主题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分析</w:t>
            </w:r>
          </w:p>
        </w:tc>
        <w:tc>
          <w:tcPr>
            <w:tcW w:w="4441" w:type="pct"/>
            <w:vAlign w:val="top"/>
          </w:tcPr>
          <w:p w14:paraId="2C6B2936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22" w:lineRule="auto"/>
              <w:ind w:left="134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1.单元任务汇总表</w:t>
            </w:r>
          </w:p>
          <w:p w14:paraId="5A859DB8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tbl>
            <w:tblPr>
              <w:tblStyle w:val="10"/>
              <w:tblW w:w="10221" w:type="dxa"/>
              <w:tblInd w:w="67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91"/>
              <w:gridCol w:w="2966"/>
              <w:gridCol w:w="4164"/>
            </w:tblGrid>
            <w:tr w14:paraId="34ADC47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10221" w:type="dxa"/>
                  <w:gridSpan w:val="3"/>
                  <w:vAlign w:val="top"/>
                </w:tcPr>
                <w:p w14:paraId="43F1CD77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22" w:lineRule="auto"/>
                    <w:ind w:lef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4"/>
                      <w:sz w:val="28"/>
                      <w:szCs w:val="28"/>
                    </w:rPr>
                    <w:t>四年级上册单元任务群汇总表</w:t>
                  </w:r>
                </w:p>
              </w:tc>
            </w:tr>
            <w:tr w14:paraId="05A084E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3091" w:type="dxa"/>
                  <w:vAlign w:val="center"/>
                </w:tcPr>
                <w:p w14:paraId="548DEA44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22" w:lineRule="auto"/>
                    <w:ind w:lef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2966" w:type="dxa"/>
                  <w:vAlign w:val="center"/>
                </w:tcPr>
                <w:p w14:paraId="275EBE0F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26" w:lineRule="auto"/>
                    <w:ind w:left="0" w:firstLine="1270" w:firstLineChars="50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3"/>
                      <w:sz w:val="28"/>
                      <w:szCs w:val="28"/>
                    </w:rPr>
                    <w:t>主题</w:t>
                  </w:r>
                </w:p>
              </w:tc>
              <w:tc>
                <w:tcPr>
                  <w:tcW w:w="4164" w:type="dxa"/>
                  <w:vAlign w:val="center"/>
                </w:tcPr>
                <w:p w14:paraId="38F69F6B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23" w:lineRule="auto"/>
                    <w:ind w:lef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任务群</w:t>
                  </w:r>
                </w:p>
              </w:tc>
            </w:tr>
            <w:tr w14:paraId="257ED07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3091" w:type="dxa"/>
                  <w:vAlign w:val="center"/>
                </w:tcPr>
                <w:p w14:paraId="24504B12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8"/>
                      <w:kern w:val="0"/>
                      <w:sz w:val="28"/>
                      <w:szCs w:val="28"/>
                      <w:lang w:val="en-US" w:eastAsia="zh-CN" w:bidi="ar"/>
                    </w:rPr>
                    <w:t>第一单元</w:t>
                  </w:r>
                </w:p>
              </w:tc>
              <w:tc>
                <w:tcPr>
                  <w:tcW w:w="2966" w:type="dxa"/>
                  <w:vAlign w:val="center"/>
                </w:tcPr>
                <w:p w14:paraId="52157D2E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11"/>
                      <w:kern w:val="0"/>
                      <w:sz w:val="28"/>
                      <w:szCs w:val="28"/>
                      <w:lang w:val="en-US" w:eastAsia="zh-CN" w:bidi="ar"/>
                    </w:rPr>
                    <w:t>春天</w:t>
                  </w:r>
                </w:p>
              </w:tc>
              <w:tc>
                <w:tcPr>
                  <w:tcW w:w="4164" w:type="dxa"/>
                  <w:vAlign w:val="center"/>
                </w:tcPr>
                <w:p w14:paraId="5F3834D5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2"/>
                      <w:kern w:val="0"/>
                      <w:sz w:val="28"/>
                      <w:szCs w:val="28"/>
                      <w:lang w:val="en-US" w:eastAsia="zh-CN" w:bidi="ar"/>
                    </w:rPr>
                    <w:t>文学阅读与创意表达</w:t>
                  </w:r>
                </w:p>
              </w:tc>
            </w:tr>
            <w:tr w14:paraId="1B2D4FA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3091" w:type="dxa"/>
                  <w:vAlign w:val="center"/>
                </w:tcPr>
                <w:p w14:paraId="5F6F6AF3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8"/>
                      <w:kern w:val="0"/>
                      <w:sz w:val="28"/>
                      <w:szCs w:val="28"/>
                      <w:lang w:val="en-US" w:eastAsia="zh-CN" w:bidi="ar"/>
                    </w:rPr>
                    <w:t>第二单元</w:t>
                  </w:r>
                </w:p>
              </w:tc>
              <w:tc>
                <w:tcPr>
                  <w:tcW w:w="2966" w:type="dxa"/>
                  <w:vAlign w:val="center"/>
                </w:tcPr>
                <w:p w14:paraId="3B9B20B4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18"/>
                      <w:kern w:val="0"/>
                      <w:sz w:val="28"/>
                      <w:szCs w:val="28"/>
                      <w:lang w:val="en-US" w:eastAsia="zh-CN" w:bidi="ar"/>
                    </w:rPr>
                    <w:t>关爱</w:t>
                  </w:r>
                </w:p>
              </w:tc>
              <w:tc>
                <w:tcPr>
                  <w:tcW w:w="4164" w:type="dxa"/>
                  <w:vAlign w:val="center"/>
                </w:tcPr>
                <w:p w14:paraId="719CD041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 w:line="297" w:lineRule="auto"/>
                    <w:ind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2"/>
                      <w:kern w:val="0"/>
                      <w:sz w:val="28"/>
                      <w:szCs w:val="28"/>
                      <w:lang w:val="en-US" w:eastAsia="zh-CN" w:bidi="ar"/>
                    </w:rPr>
                    <w:t>文学阅读与创意表达</w:t>
                  </w:r>
                </w:p>
              </w:tc>
            </w:tr>
            <w:tr w14:paraId="2504216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3091" w:type="dxa"/>
                  <w:vAlign w:val="center"/>
                </w:tcPr>
                <w:p w14:paraId="735C2ECE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8"/>
                      <w:kern w:val="0"/>
                      <w:sz w:val="28"/>
                      <w:szCs w:val="28"/>
                      <w:lang w:val="en-US" w:eastAsia="zh-CN" w:bidi="ar"/>
                    </w:rPr>
                    <w:t>第三单元</w:t>
                  </w:r>
                </w:p>
              </w:tc>
              <w:tc>
                <w:tcPr>
                  <w:tcW w:w="2966" w:type="dxa"/>
                  <w:vAlign w:val="center"/>
                </w:tcPr>
                <w:p w14:paraId="711C7BB8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 xml:space="preserve">传统文化 </w:t>
                  </w:r>
                </w:p>
              </w:tc>
              <w:tc>
                <w:tcPr>
                  <w:tcW w:w="4164" w:type="dxa"/>
                  <w:vAlign w:val="center"/>
                </w:tcPr>
                <w:p w14:paraId="713BC01E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2"/>
                      <w:kern w:val="0"/>
                      <w:sz w:val="28"/>
                      <w:szCs w:val="28"/>
                      <w:lang w:val="en-US" w:eastAsia="zh-CN" w:bidi="ar"/>
                    </w:rPr>
                    <w:t>语言文字积累与梳理</w:t>
                  </w:r>
                </w:p>
              </w:tc>
            </w:tr>
            <w:tr w14:paraId="4085E4A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3091" w:type="dxa"/>
                  <w:vAlign w:val="center"/>
                </w:tcPr>
                <w:p w14:paraId="470DFD5A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8"/>
                      <w:kern w:val="0"/>
                      <w:sz w:val="28"/>
                      <w:szCs w:val="28"/>
                      <w:lang w:val="en-US" w:eastAsia="zh-CN" w:bidi="ar"/>
                    </w:rPr>
                    <w:t>第四单元</w:t>
                  </w:r>
                </w:p>
              </w:tc>
              <w:tc>
                <w:tcPr>
                  <w:tcW w:w="2966" w:type="dxa"/>
                  <w:vAlign w:val="center"/>
                </w:tcPr>
                <w:p w14:paraId="17F0CFEF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6"/>
                      <w:kern w:val="0"/>
                      <w:sz w:val="28"/>
                      <w:szCs w:val="28"/>
                      <w:lang w:val="en-US" w:eastAsia="zh-CN" w:bidi="ar"/>
                    </w:rPr>
                    <w:t>童心与想象</w:t>
                  </w:r>
                </w:p>
              </w:tc>
              <w:tc>
                <w:tcPr>
                  <w:tcW w:w="4164" w:type="dxa"/>
                  <w:vAlign w:val="center"/>
                </w:tcPr>
                <w:p w14:paraId="417D5FBC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2"/>
                      <w:kern w:val="0"/>
                      <w:sz w:val="28"/>
                      <w:szCs w:val="28"/>
                      <w:lang w:val="en-US" w:eastAsia="zh-CN" w:bidi="ar"/>
                    </w:rPr>
                    <w:t>文学阅读与创意表达</w:t>
                  </w:r>
                </w:p>
              </w:tc>
            </w:tr>
            <w:tr w14:paraId="579FBA5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3091" w:type="dxa"/>
                  <w:vAlign w:val="center"/>
                </w:tcPr>
                <w:p w14:paraId="7ED2C6F2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8"/>
                      <w:kern w:val="0"/>
                      <w:sz w:val="28"/>
                      <w:szCs w:val="28"/>
                      <w:lang w:val="en-US" w:eastAsia="zh-CN" w:bidi="ar"/>
                    </w:rPr>
                    <w:t>第五单元</w:t>
                  </w:r>
                </w:p>
              </w:tc>
              <w:tc>
                <w:tcPr>
                  <w:tcW w:w="2966" w:type="dxa"/>
                  <w:vAlign w:val="center"/>
                </w:tcPr>
                <w:p w14:paraId="105DDD37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6"/>
                      <w:kern w:val="0"/>
                      <w:sz w:val="28"/>
                      <w:szCs w:val="28"/>
                      <w:lang w:val="en-US" w:eastAsia="zh-CN" w:bidi="ar"/>
                    </w:rPr>
                    <w:t>办法</w:t>
                  </w:r>
                </w:p>
              </w:tc>
              <w:tc>
                <w:tcPr>
                  <w:tcW w:w="4164" w:type="dxa"/>
                  <w:vAlign w:val="center"/>
                </w:tcPr>
                <w:p w14:paraId="5420A228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2"/>
                      <w:kern w:val="0"/>
                      <w:sz w:val="28"/>
                      <w:szCs w:val="28"/>
                      <w:lang w:val="en-US" w:eastAsia="zh-CN" w:bidi="ar"/>
                    </w:rPr>
                    <w:t>思辨性阅读与表达</w:t>
                  </w:r>
                </w:p>
              </w:tc>
            </w:tr>
            <w:tr w14:paraId="0BEAEBF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3091" w:type="dxa"/>
                  <w:vAlign w:val="center"/>
                </w:tcPr>
                <w:p w14:paraId="09799B9F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8"/>
                      <w:kern w:val="0"/>
                      <w:sz w:val="28"/>
                      <w:szCs w:val="28"/>
                      <w:lang w:val="en-US" w:eastAsia="zh-CN" w:bidi="ar"/>
                    </w:rPr>
                    <w:t>第六单元</w:t>
                  </w:r>
                </w:p>
              </w:tc>
              <w:tc>
                <w:tcPr>
                  <w:tcW w:w="2966" w:type="dxa"/>
                  <w:vAlign w:val="center"/>
                </w:tcPr>
                <w:p w14:paraId="3BD82A20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11"/>
                      <w:kern w:val="0"/>
                      <w:sz w:val="28"/>
                      <w:szCs w:val="28"/>
                      <w:lang w:val="en-US" w:eastAsia="zh-CN" w:bidi="ar"/>
                    </w:rPr>
                    <w:t>大自然的秘密</w:t>
                  </w:r>
                </w:p>
              </w:tc>
              <w:tc>
                <w:tcPr>
                  <w:tcW w:w="4164" w:type="dxa"/>
                  <w:vAlign w:val="center"/>
                </w:tcPr>
                <w:p w14:paraId="73D20C84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2"/>
                      <w:kern w:val="0"/>
                      <w:sz w:val="28"/>
                      <w:szCs w:val="28"/>
                      <w:lang w:val="en-US" w:eastAsia="zh-CN" w:bidi="ar"/>
                    </w:rPr>
                    <w:t>文学阅读与创意表达</w:t>
                  </w:r>
                </w:p>
              </w:tc>
            </w:tr>
            <w:tr w14:paraId="6EE4BE3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3091" w:type="dxa"/>
                  <w:vAlign w:val="center"/>
                </w:tcPr>
                <w:p w14:paraId="2589A8E8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8"/>
                      <w:kern w:val="0"/>
                      <w:sz w:val="28"/>
                      <w:szCs w:val="28"/>
                      <w:lang w:val="en-US" w:eastAsia="zh-CN" w:bidi="ar"/>
                    </w:rPr>
                    <w:t>第七单元</w:t>
                  </w:r>
                </w:p>
              </w:tc>
              <w:tc>
                <w:tcPr>
                  <w:tcW w:w="2966" w:type="dxa"/>
                  <w:vAlign w:val="center"/>
                </w:tcPr>
                <w:p w14:paraId="499FDA64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6"/>
                      <w:kern w:val="0"/>
                      <w:sz w:val="28"/>
                      <w:szCs w:val="28"/>
                      <w:lang w:val="en-US" w:eastAsia="zh-CN" w:bidi="ar"/>
                    </w:rPr>
                    <w:t>改变</w:t>
                  </w:r>
                </w:p>
              </w:tc>
              <w:tc>
                <w:tcPr>
                  <w:tcW w:w="4164" w:type="dxa"/>
                  <w:vAlign w:val="center"/>
                </w:tcPr>
                <w:p w14:paraId="1466D486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2"/>
                      <w:kern w:val="0"/>
                      <w:sz w:val="28"/>
                      <w:szCs w:val="28"/>
                      <w:lang w:val="en-US" w:eastAsia="zh-CN" w:bidi="ar"/>
                    </w:rPr>
                    <w:t>文学阅读与创意表达/实用性阅读与交流</w:t>
                  </w:r>
                </w:p>
              </w:tc>
            </w:tr>
            <w:tr w14:paraId="7B9A079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3091" w:type="dxa"/>
                  <w:vAlign w:val="center"/>
                </w:tcPr>
                <w:p w14:paraId="06387DEA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8"/>
                      <w:kern w:val="0"/>
                      <w:sz w:val="28"/>
                      <w:szCs w:val="28"/>
                      <w:lang w:val="en-US" w:eastAsia="zh-CN" w:bidi="ar"/>
                    </w:rPr>
                    <w:t>第八单元</w:t>
                  </w:r>
                </w:p>
              </w:tc>
              <w:tc>
                <w:tcPr>
                  <w:tcW w:w="2966" w:type="dxa"/>
                  <w:vAlign w:val="center"/>
                </w:tcPr>
                <w:p w14:paraId="2C81093C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5"/>
                      <w:kern w:val="0"/>
                      <w:sz w:val="28"/>
                      <w:szCs w:val="28"/>
                      <w:lang w:val="en-US" w:eastAsia="zh-CN" w:bidi="ar"/>
                    </w:rPr>
                    <w:t>世界之初</w:t>
                  </w:r>
                </w:p>
              </w:tc>
              <w:tc>
                <w:tcPr>
                  <w:tcW w:w="4164" w:type="dxa"/>
                  <w:vAlign w:val="center"/>
                </w:tcPr>
                <w:p w14:paraId="2C45CCD3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2"/>
                      <w:kern w:val="0"/>
                      <w:sz w:val="28"/>
                      <w:szCs w:val="28"/>
                      <w:lang w:val="en-US" w:eastAsia="zh-CN" w:bidi="ar"/>
                    </w:rPr>
                    <w:t>文学阅读与创意表达</w:t>
                  </w:r>
                </w:p>
              </w:tc>
            </w:tr>
            <w:tr w14:paraId="5487235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3091" w:type="dxa"/>
                  <w:vAlign w:val="center"/>
                </w:tcPr>
                <w:p w14:paraId="68DE644B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4"/>
                      <w:kern w:val="0"/>
                      <w:sz w:val="28"/>
                      <w:szCs w:val="28"/>
                      <w:lang w:val="en-US" w:eastAsia="zh-CN" w:bidi="ar"/>
                    </w:rPr>
                    <w:t>快乐读书吧</w:t>
                  </w:r>
                </w:p>
              </w:tc>
              <w:tc>
                <w:tcPr>
                  <w:tcW w:w="2966" w:type="dxa"/>
                  <w:vAlign w:val="center"/>
                </w:tcPr>
                <w:p w14:paraId="084A1BF3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3"/>
                      <w:kern w:val="0"/>
                      <w:sz w:val="28"/>
                      <w:szCs w:val="28"/>
                      <w:lang w:val="en-US" w:eastAsia="zh-CN" w:bidi="ar"/>
                    </w:rPr>
                    <w:t>探索科学的奥秘</w:t>
                  </w:r>
                </w:p>
              </w:tc>
              <w:tc>
                <w:tcPr>
                  <w:tcW w:w="4164" w:type="dxa"/>
                  <w:vAlign w:val="center"/>
                </w:tcPr>
                <w:p w14:paraId="30F938B8"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="0" w:afterAutospacing="0"/>
                    <w:ind w:left="0" w:leftChars="0" w:right="0" w:right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/>
                      <w:color w:val="000000"/>
                      <w:spacing w:val="-4"/>
                      <w:kern w:val="0"/>
                      <w:sz w:val="28"/>
                      <w:szCs w:val="28"/>
                      <w:lang w:val="en-US" w:eastAsia="zh-CN" w:bidi="ar"/>
                    </w:rPr>
                    <w:t>整本书阅读</w:t>
                  </w:r>
                </w:p>
              </w:tc>
            </w:tr>
          </w:tbl>
          <w:p w14:paraId="1811B401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3" w:lineRule="auto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</w:pPr>
          </w:p>
          <w:p w14:paraId="73188828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3" w:lineRule="auto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</w:pPr>
          </w:p>
          <w:p w14:paraId="2F7CFD0D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3" w:lineRule="auto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2.选文核心概念</w:t>
            </w:r>
          </w:p>
          <w:tbl>
            <w:tblPr>
              <w:tblStyle w:val="10"/>
              <w:tblpPr w:leftFromText="180" w:rightFromText="180" w:vertAnchor="text" w:horzAnchor="page" w:tblpX="333" w:tblpY="200"/>
              <w:tblOverlap w:val="never"/>
              <w:tblW w:w="10905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61"/>
              <w:gridCol w:w="8444"/>
            </w:tblGrid>
            <w:tr w14:paraId="11A6A93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8" w:hRule="atLeast"/>
              </w:trPr>
              <w:tc>
                <w:tcPr>
                  <w:tcW w:w="2461" w:type="dxa"/>
                  <w:vAlign w:val="center"/>
                </w:tcPr>
                <w:p w14:paraId="41C6568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选文内容</w:t>
                  </w:r>
                </w:p>
              </w:tc>
              <w:tc>
                <w:tcPr>
                  <w:tcW w:w="8444" w:type="dxa"/>
                  <w:vAlign w:val="center"/>
                </w:tcPr>
                <w:p w14:paraId="471010ED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 w:firstLine="2160" w:firstLineChars="80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核心概念</w:t>
                  </w:r>
                </w:p>
              </w:tc>
            </w:tr>
            <w:tr w14:paraId="4578BA9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2461" w:type="dxa"/>
                  <w:vAlign w:val="center"/>
                </w:tcPr>
                <w:p w14:paraId="21ECD207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  <w:lang w:val="en-US" w:eastAsia="zh-CN"/>
                    </w:rPr>
                    <w:t>15古诗二首</w:t>
                  </w:r>
                </w:p>
              </w:tc>
              <w:tc>
                <w:tcPr>
                  <w:tcW w:w="8444" w:type="dxa"/>
                  <w:vAlign w:val="center"/>
                </w:tcPr>
                <w:p w14:paraId="3D9C0D22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 w:firstLine="260" w:firstLineChars="10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</w:rPr>
                    <w:t>学习通过</w:t>
                  </w: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  <w:lang w:val="en-US" w:eastAsia="zh-CN"/>
                    </w:rPr>
                    <w:t>学习诗句了解自然景观</w:t>
                  </w: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</w:rPr>
                    <w:t>。</w:t>
                  </w:r>
                </w:p>
              </w:tc>
            </w:tr>
            <w:tr w14:paraId="5C7E366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3" w:hRule="atLeast"/>
              </w:trPr>
              <w:tc>
                <w:tcPr>
                  <w:tcW w:w="2461" w:type="dxa"/>
                  <w:vAlign w:val="center"/>
                </w:tcPr>
                <w:p w14:paraId="605C4629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16雷雨</w:t>
                  </w:r>
                </w:p>
              </w:tc>
              <w:tc>
                <w:tcPr>
                  <w:tcW w:w="8444" w:type="dxa"/>
                  <w:vAlign w:val="center"/>
                </w:tcPr>
                <w:p w14:paraId="6165761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 w:hanging="1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  <w:lang w:val="en-US" w:eastAsia="zh-CN"/>
                    </w:rPr>
                    <w:t>借助想象画面和朗读理解课文内容， 激发学生留心观察自然现象的兴趣</w:t>
                  </w:r>
                </w:p>
              </w:tc>
            </w:tr>
            <w:tr w14:paraId="0A951A9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2461" w:type="dxa"/>
                  <w:vAlign w:val="center"/>
                </w:tcPr>
                <w:p w14:paraId="75CB6414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17要是你在野外迷了路</w:t>
                  </w:r>
                </w:p>
              </w:tc>
              <w:tc>
                <w:tcPr>
                  <w:tcW w:w="8444" w:type="dxa"/>
                  <w:vAlign w:val="center"/>
                </w:tcPr>
                <w:p w14:paraId="55C5AC02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 w:hanging="1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  <w:lang w:val="en-US" w:eastAsia="zh-CN"/>
                    </w:rPr>
                    <w:t>用“天然的指南针” 统领对全文的理解。</w:t>
                  </w:r>
                </w:p>
              </w:tc>
            </w:tr>
            <w:tr w14:paraId="72FFEDB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2461" w:type="dxa"/>
                  <w:vAlign w:val="center"/>
                </w:tcPr>
                <w:p w14:paraId="08A0EECB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  <w:lang w:val="en-US" w:eastAsia="zh-CN"/>
                    </w:rPr>
                    <w:t>18太空生活趣事多</w:t>
                  </w:r>
                </w:p>
              </w:tc>
              <w:tc>
                <w:tcPr>
                  <w:tcW w:w="8444" w:type="dxa"/>
                  <w:vAlign w:val="center"/>
                </w:tcPr>
                <w:p w14:paraId="3B63101F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3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0"/>
                      <w:sz w:val="28"/>
                      <w:szCs w:val="28"/>
                      <w:lang w:val="en-US" w:eastAsia="zh-CN"/>
                    </w:rPr>
                    <w:t>从课题的“趣事”一词切入，讲述了有趣的太空生活。</w:t>
                  </w:r>
                </w:p>
              </w:tc>
            </w:tr>
          </w:tbl>
          <w:p w14:paraId="5A4BFCE2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DE773E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3.教学方法</w:t>
            </w:r>
          </w:p>
          <w:tbl>
            <w:tblPr>
              <w:tblStyle w:val="10"/>
              <w:tblpPr w:leftFromText="180" w:rightFromText="180" w:vertAnchor="text" w:horzAnchor="page" w:tblpX="356" w:tblpY="220"/>
              <w:tblOverlap w:val="never"/>
              <w:tblW w:w="4597" w:type="pct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3227"/>
              <w:gridCol w:w="2690"/>
              <w:gridCol w:w="3289"/>
            </w:tblGrid>
            <w:tr w14:paraId="070C467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742" w:type="pct"/>
                  <w:vAlign w:val="top"/>
                </w:tcPr>
                <w:p w14:paraId="6DCB8686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9"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1492" w:type="pct"/>
                  <w:vAlign w:val="top"/>
                </w:tcPr>
                <w:p w14:paraId="2F3755A8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5"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1244" w:type="pct"/>
                  <w:vAlign w:val="top"/>
                </w:tcPr>
                <w:p w14:paraId="530E644B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7"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1521" w:type="pct"/>
                  <w:vAlign w:val="top"/>
                </w:tcPr>
                <w:p w14:paraId="7DCA7AB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1"/>
                      <w:sz w:val="28"/>
                      <w:szCs w:val="28"/>
                    </w:rPr>
                    <w:t>教法</w:t>
                  </w:r>
                </w:p>
              </w:tc>
            </w:tr>
            <w:tr w14:paraId="7074B2C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6" w:hRule="atLeast"/>
              </w:trPr>
              <w:tc>
                <w:tcPr>
                  <w:tcW w:w="742" w:type="pct"/>
                  <w:vAlign w:val="top"/>
                </w:tcPr>
                <w:p w14:paraId="395350D2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 w14:paraId="7A3EDF17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 w14:paraId="77F7973A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  <w:lang w:val="en-US" w:eastAsia="zh-CN"/>
                    </w:rPr>
                    <w:t>15古诗二首</w:t>
                  </w:r>
                </w:p>
              </w:tc>
              <w:tc>
                <w:tcPr>
                  <w:tcW w:w="1492" w:type="pct"/>
                  <w:vAlign w:val="top"/>
                </w:tcPr>
                <w:p w14:paraId="3B90331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重点：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引导学生理解故事内容，体会古诗所描写的意境。</w:t>
                  </w:r>
                </w:p>
                <w:p w14:paraId="7AF0F6A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难点：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引导学生有感情的朗读并背诵课文</w:t>
                  </w:r>
                </w:p>
                <w:p w14:paraId="58553ED1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44" w:type="pct"/>
                  <w:vAlign w:val="top"/>
                </w:tcPr>
                <w:p w14:paraId="709D3CF4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1. 学习运用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起兴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虚实结合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手法表达情感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。</w:t>
                  </w:r>
                </w:p>
                <w:p w14:paraId="622FD60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2. 感知诗歌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平铺直叙，朴实自然的风格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1521" w:type="pct"/>
                  <w:vAlign w:val="top"/>
                </w:tcPr>
                <w:p w14:paraId="61B00EE1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1. 诵读感悟：通过配乐朗读体会诗歌韵律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。</w:t>
                  </w:r>
                </w:p>
                <w:p w14:paraId="526F9E6D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2. 意象联想：引导学生想象"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接天莲叶无穷碧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""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映日荷花别样红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"画面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。</w:t>
                  </w:r>
                </w:p>
                <w:p w14:paraId="4347B68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3. 对比研读：比较不同诗节的结构特点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 w14:paraId="789DB45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742" w:type="pct"/>
                  <w:vAlign w:val="center"/>
                </w:tcPr>
                <w:p w14:paraId="79B4F225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16雷雨</w:t>
                  </w:r>
                </w:p>
              </w:tc>
              <w:tc>
                <w:tcPr>
                  <w:tcW w:w="1492" w:type="pct"/>
                  <w:vAlign w:val="top"/>
                </w:tcPr>
                <w:p w14:paraId="0783A1D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1. 重点：正确、流利、有感情地朗读课文，感受雷雨前的情景。</w:t>
                  </w:r>
                </w:p>
                <w:p w14:paraId="57D5F498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2. 难点：体会文中重点词的准确。联系生活感知，边读边想象雷雨前、中、后的景象。 </w:t>
                  </w:r>
                </w:p>
              </w:tc>
              <w:tc>
                <w:tcPr>
                  <w:tcW w:w="1244" w:type="pct"/>
                  <w:vAlign w:val="top"/>
                </w:tcPr>
                <w:p w14:paraId="21209E36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提权关键信息整合文章内容分为雷雨前、雷雨中、雷雨后。</w:t>
                  </w:r>
                </w:p>
                <w:p w14:paraId="61A6F5D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2. 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根据生活经验理解词语“垂”、“压”、“扑”等。</w:t>
                  </w:r>
                </w:p>
                <w:p w14:paraId="25328624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21" w:type="pct"/>
                  <w:vAlign w:val="top"/>
                </w:tcPr>
                <w:p w14:paraId="58EE6DC4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引导学生练习生活经验，借助想象画面和朗读理解课文内容， 激发学生留心观察自然现象的兴趣。</w:t>
                  </w:r>
                </w:p>
              </w:tc>
            </w:tr>
            <w:tr w14:paraId="4927B53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9" w:hRule="atLeast"/>
              </w:trPr>
              <w:tc>
                <w:tcPr>
                  <w:tcW w:w="742" w:type="pct"/>
                  <w:vAlign w:val="center"/>
                </w:tcPr>
                <w:p w14:paraId="46C5B92F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17要是你在野外迷了路</w:t>
                  </w:r>
                </w:p>
              </w:tc>
              <w:tc>
                <w:tcPr>
                  <w:tcW w:w="1492" w:type="pct"/>
                  <w:vAlign w:val="top"/>
                </w:tcPr>
                <w:p w14:paraId="26307E0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1. 重点：有感情地朗读诗歌，体会大自然的情趣和奥妙</w:t>
                  </w:r>
                </w:p>
                <w:p w14:paraId="6B1B4857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2. 难点：运用多种方式让学生掌握一些辨别方向的方法。</w:t>
                  </w:r>
                </w:p>
              </w:tc>
              <w:tc>
                <w:tcPr>
                  <w:tcW w:w="1244" w:type="pct"/>
                  <w:vAlign w:val="top"/>
                </w:tcPr>
                <w:p w14:paraId="5E4B017F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 w14:paraId="26FCF11A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 w14:paraId="2C938DF3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用“天然的指南针”统领对全文的理解。</w:t>
                  </w:r>
                </w:p>
              </w:tc>
              <w:tc>
                <w:tcPr>
                  <w:tcW w:w="1521" w:type="pct"/>
                  <w:vAlign w:val="top"/>
                </w:tcPr>
                <w:p w14:paraId="2B27AF11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 借助图片或实物认识指南针；</w:t>
                  </w:r>
                </w:p>
                <w:p w14:paraId="00EEF229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然后出示“天然的指南针” 谈谈理解；</w:t>
                  </w:r>
                </w:p>
                <w:p w14:paraId="08897B56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通过朗读表达出大自然中有许多“天然的指南针”。</w:t>
                  </w:r>
                </w:p>
              </w:tc>
            </w:tr>
            <w:tr w14:paraId="356374C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6" w:hRule="atLeast"/>
              </w:trPr>
              <w:tc>
                <w:tcPr>
                  <w:tcW w:w="742" w:type="pct"/>
                  <w:vAlign w:val="top"/>
                </w:tcPr>
                <w:p w14:paraId="4A5B4A8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leftChars="0" w:right="0" w:rightChars="0" w:firstLine="1" w:firstLineChars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  <w:lang w:val="en-US" w:eastAsia="zh-CN"/>
                    </w:rPr>
                    <w:t>18太空生活趣事多</w:t>
                  </w:r>
                </w:p>
              </w:tc>
              <w:tc>
                <w:tcPr>
                  <w:tcW w:w="1492" w:type="pct"/>
                  <w:vAlign w:val="top"/>
                </w:tcPr>
                <w:p w14:paraId="514C6F3F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 重点：有感情地朗读课文，妙读出新奇、有趣的语气。</w:t>
                  </w:r>
                </w:p>
                <w:p w14:paraId="2ACAFAD6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2. 难点：初步了解一些太空生活的常识，激发了解新科技的兴趣。</w:t>
                  </w:r>
                </w:p>
                <w:p w14:paraId="34B16079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44" w:type="pct"/>
                  <w:vAlign w:val="top"/>
                </w:tcPr>
                <w:p w14:paraId="5326CBA1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 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利用好奇心引导学生读好课文。</w:t>
                  </w:r>
                </w:p>
                <w:p w14:paraId="357261F3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2. 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能用自己的话说出太空生活中的趣事。</w:t>
                  </w:r>
                </w:p>
                <w:p w14:paraId="5C5408C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21" w:type="pct"/>
                  <w:vAlign w:val="top"/>
                </w:tcPr>
                <w:p w14:paraId="4703FFAF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 w14:paraId="40A2252D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从课题的“趣事”一次切入，抓住开头和结尾互相照应的几个句子明确文章的主题，指导朗读好第二、三自然段。</w:t>
                  </w:r>
                </w:p>
              </w:tc>
            </w:tr>
          </w:tbl>
          <w:p w14:paraId="449F009A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581609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DAF5B0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DB3B24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B1376B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4B3C43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02C6B1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ACD6BE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B62A48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658E8F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1CAB97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43DE60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525EDB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24BB805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D5BDA5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BC21C5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54EAB8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70D437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78A5B03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B78E19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D3D7BE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0068FD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2DB2BEC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294C4D">
            <w:pPr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E7E4D1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4.单元教学目标</w:t>
            </w:r>
          </w:p>
          <w:p w14:paraId="189A4F3D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1、学习认读53 个生字，读准1个多音字，正确书写34个生字，会写34个词语。</w:t>
            </w:r>
          </w:p>
          <w:p w14:paraId="1134938B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2、阅读描写大自然景象的古诗、短文、儿童诗，初步感受大自然的魅力，能背诵《古诗二首》《雷雨》。</w:t>
            </w:r>
          </w:p>
          <w:p w14:paraId="672D6686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在语境中体会词语运用的好处，能运用学过的方法猜测词语的意思，并说出理解词语的方法，积累好词好句。</w:t>
            </w:r>
          </w:p>
          <w:p w14:paraId="2C29778A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能提取主要信息，说出雷雨前后景色的变化、“天然指南针”怎样帮助人们辨别方向、太空生活中的趣事。</w:t>
            </w:r>
          </w:p>
          <w:tbl>
            <w:tblPr>
              <w:tblStyle w:val="10"/>
              <w:tblpPr w:leftFromText="180" w:rightFromText="180" w:vertAnchor="text" w:horzAnchor="page" w:tblpX="333" w:tblpY="820"/>
              <w:tblOverlap w:val="never"/>
              <w:tblW w:w="4720" w:type="pct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6"/>
              <w:gridCol w:w="8000"/>
              <w:gridCol w:w="1714"/>
            </w:tblGrid>
            <w:tr w14:paraId="68F2C6F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624" w:type="pct"/>
                  <w:vAlign w:val="top"/>
                </w:tcPr>
                <w:p w14:paraId="2A75F844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603" w:type="pct"/>
                  <w:vAlign w:val="top"/>
                </w:tcPr>
                <w:p w14:paraId="058386D7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7"/>
                      <w:sz w:val="28"/>
                      <w:szCs w:val="28"/>
                    </w:rPr>
                    <w:t>教学难点</w:t>
                  </w:r>
                </w:p>
              </w:tc>
              <w:tc>
                <w:tcPr>
                  <w:tcW w:w="772" w:type="pct"/>
                  <w:vAlign w:val="top"/>
                </w:tcPr>
                <w:p w14:paraId="4136215B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8"/>
                      <w:sz w:val="28"/>
                      <w:szCs w:val="28"/>
                    </w:rPr>
                    <w:t>对应篇目</w:t>
                  </w:r>
                </w:p>
              </w:tc>
            </w:tr>
            <w:tr w14:paraId="7396A6B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4" w:hRule="atLeast"/>
              </w:trPr>
              <w:tc>
                <w:tcPr>
                  <w:tcW w:w="624" w:type="pct"/>
                  <w:shd w:val="clear" w:color="auto" w:fill="FFFF00"/>
                  <w:vAlign w:val="top"/>
                </w:tcPr>
                <w:p w14:paraId="0D3FA722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right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7"/>
                      <w:sz w:val="28"/>
                      <w:szCs w:val="28"/>
                    </w:rPr>
                    <w:t>教学重点</w:t>
                  </w:r>
                </w:p>
              </w:tc>
              <w:tc>
                <w:tcPr>
                  <w:tcW w:w="3603" w:type="pct"/>
                  <w:vAlign w:val="top"/>
                </w:tcPr>
                <w:p w14:paraId="7522808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 w:hanging="4"/>
                    <w:textAlignment w:val="baseline"/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能通过朗读体会诗歌的韵味，会背诵指定课文。</w:t>
                  </w:r>
                </w:p>
                <w:p w14:paraId="700666C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 w:hanging="4"/>
                    <w:textAlignment w:val="baseline"/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能借助关键词句，体会诗人情感和诗歌的韵味。</w:t>
                  </w:r>
                </w:p>
              </w:tc>
              <w:tc>
                <w:tcPr>
                  <w:tcW w:w="772" w:type="pct"/>
                  <w:vAlign w:val="top"/>
                </w:tcPr>
                <w:p w14:paraId="4C7ACEA1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古诗二首</w:t>
                  </w:r>
                </w:p>
                <w:p w14:paraId="16B433A8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《雷雨》</w:t>
                  </w:r>
                </w:p>
              </w:tc>
            </w:tr>
            <w:tr w14:paraId="4263A29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4" w:hRule="atLeast"/>
              </w:trPr>
              <w:tc>
                <w:tcPr>
                  <w:tcW w:w="624" w:type="pct"/>
                  <w:shd w:val="clear" w:color="auto" w:fill="FFFF00"/>
                  <w:vAlign w:val="top"/>
                </w:tcPr>
                <w:p w14:paraId="47CD8CD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right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7"/>
                      <w:sz w:val="28"/>
                      <w:szCs w:val="28"/>
                    </w:rPr>
                    <w:t>教学难点</w:t>
                  </w:r>
                </w:p>
              </w:tc>
              <w:tc>
                <w:tcPr>
                  <w:tcW w:w="3603" w:type="pct"/>
                  <w:vAlign w:val="top"/>
                </w:tcPr>
                <w:p w14:paraId="713CA82E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 w:hanging="1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能借助关键词句，</w:t>
                  </w: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  <w:lang w:val="en-US" w:eastAsia="zh-CN"/>
                    </w:rPr>
                    <w:t>提取主要信息</w:t>
                  </w: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772" w:type="pct"/>
                  <w:vAlign w:val="top"/>
                </w:tcPr>
                <w:p w14:paraId="694D6676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《要是你在野外迷了路》</w:t>
                  </w:r>
                </w:p>
              </w:tc>
            </w:tr>
          </w:tbl>
          <w:p w14:paraId="3AAA877B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联系生活经验分享自然之奇，感受大自然的美好，逐渐产生探索自然科学的兴趣和热爱</w:t>
            </w:r>
          </w:p>
          <w:p w14:paraId="0BAC1D7E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21" w:lineRule="auto"/>
              <w:ind w:left="107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1FE2F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558" w:type="pct"/>
            <w:vAlign w:val="center"/>
          </w:tcPr>
          <w:p w14:paraId="3D9E3B95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"/>
                <w:sz w:val="28"/>
                <w:szCs w:val="28"/>
              </w:rPr>
              <w:t>单</w:t>
            </w:r>
          </w:p>
          <w:p w14:paraId="7B4A052B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"/>
                <w:sz w:val="28"/>
                <w:szCs w:val="28"/>
              </w:rPr>
              <w:t>元</w:t>
            </w:r>
          </w:p>
          <w:p w14:paraId="5CB78EE2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"/>
                <w:sz w:val="28"/>
                <w:szCs w:val="28"/>
              </w:rPr>
              <w:t>教</w:t>
            </w:r>
          </w:p>
          <w:p w14:paraId="43977E8D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"/>
                <w:sz w:val="28"/>
                <w:szCs w:val="28"/>
              </w:rPr>
              <w:t>学</w:t>
            </w:r>
          </w:p>
          <w:p w14:paraId="0DA9ADB4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4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28"/>
                <w:szCs w:val="28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-34"/>
                <w:sz w:val="28"/>
                <w:szCs w:val="28"/>
                <w:lang w:val="en-US"/>
              </w:rPr>
              <w:t xml:space="preserve"> </w:t>
            </w:r>
          </w:p>
          <w:p w14:paraId="59E8D1C1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28"/>
                <w:szCs w:val="28"/>
              </w:rPr>
              <w:t>标</w:t>
            </w:r>
          </w:p>
          <w:p w14:paraId="11029790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3"/>
                <w:sz w:val="28"/>
                <w:szCs w:val="28"/>
              </w:rPr>
              <w:t>单</w:t>
            </w:r>
          </w:p>
          <w:p w14:paraId="478B2C2F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3"/>
                <w:sz w:val="28"/>
                <w:szCs w:val="28"/>
              </w:rPr>
              <w:t>元</w:t>
            </w:r>
          </w:p>
          <w:p w14:paraId="6D52DB17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3"/>
                <w:sz w:val="28"/>
                <w:szCs w:val="28"/>
              </w:rPr>
              <w:t>作</w:t>
            </w:r>
          </w:p>
          <w:p w14:paraId="287322C9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3"/>
                <w:sz w:val="28"/>
                <w:szCs w:val="28"/>
              </w:rPr>
              <w:t>业</w:t>
            </w:r>
          </w:p>
        </w:tc>
        <w:tc>
          <w:tcPr>
            <w:tcW w:w="4441" w:type="pct"/>
            <w:vAlign w:val="top"/>
          </w:tcPr>
          <w:p w14:paraId="3360B29C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21" w:lineRule="auto"/>
              <w:ind w:left="107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tbl>
            <w:tblPr>
              <w:tblStyle w:val="10"/>
              <w:tblW w:w="4616" w:type="pct"/>
              <w:tblInd w:w="49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87"/>
              <w:gridCol w:w="1318"/>
              <w:gridCol w:w="5151"/>
            </w:tblGrid>
            <w:tr w14:paraId="319201E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2020" w:type="pct"/>
                  <w:vAlign w:val="center"/>
                </w:tcPr>
                <w:p w14:paraId="4C365B53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4"/>
                      <w:sz w:val="28"/>
                      <w:szCs w:val="28"/>
                    </w:rPr>
                    <w:t>单元教学目标</w:t>
                  </w:r>
                </w:p>
              </w:tc>
              <w:tc>
                <w:tcPr>
                  <w:tcW w:w="607" w:type="pct"/>
                  <w:vAlign w:val="center"/>
                </w:tcPr>
                <w:p w14:paraId="7DCD2860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8"/>
                      <w:szCs w:val="28"/>
                    </w:rPr>
                    <w:t>对应篇目</w:t>
                  </w:r>
                </w:p>
              </w:tc>
              <w:tc>
                <w:tcPr>
                  <w:tcW w:w="2371" w:type="pct"/>
                  <w:vAlign w:val="center"/>
                </w:tcPr>
                <w:p w14:paraId="1A0D6979"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4"/>
                      <w:sz w:val="28"/>
                      <w:szCs w:val="28"/>
                    </w:rPr>
                    <w:t>单元作业目标</w:t>
                  </w:r>
                </w:p>
              </w:tc>
            </w:tr>
            <w:tr w14:paraId="0D97001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0" w:hRule="atLeast"/>
              </w:trPr>
              <w:tc>
                <w:tcPr>
                  <w:tcW w:w="2020" w:type="pct"/>
                  <w:vAlign w:val="top"/>
                </w:tcPr>
                <w:p w14:paraId="48EEC9C7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3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b/>
                      <w:bCs/>
                      <w:spacing w:val="-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6"/>
                      <w:sz w:val="28"/>
                      <w:szCs w:val="28"/>
                    </w:rPr>
                    <w:t>指向基础型学习任务群的目标：</w:t>
                  </w:r>
                </w:p>
                <w:p w14:paraId="32E856A2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3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识字写字：通过借助工具书、自主识字、对比认读、情境写字过关等方式，认识52个生字，读准 1个多音字，会写34个字，会写34个词语；通过观察，能够正确书写容易多写或少写笔画的字，以及结构易错的字；能运用学过的方法猜测词语的意思，并能说出理解词语的方法。</w:t>
                  </w:r>
                </w:p>
                <w:p w14:paraId="525F0543">
                  <w:pPr>
                    <w:pStyle w:val="11"/>
                    <w:keepNext/>
                    <w:keepLines/>
                    <w:pageBreakBefore w:val="0"/>
                    <w:widowControl w:val="0"/>
                    <w:numPr>
                      <w:ilvl w:val="0"/>
                      <w:numId w:val="2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3" w:line="560" w:lineRule="exact"/>
                    <w:ind w:left="0" w:leftChars="0" w:right="0" w:firstLine="0" w:firstLineChars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积累背诵：积累词语，抄写优美的句子；背诵古诗《悯农（其一）》。（本目标指向学生语言运用、文化自信、思维能力的提升）</w:t>
                  </w:r>
                </w:p>
                <w:p w14:paraId="75974952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3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b/>
                      <w:bCs/>
                      <w:spacing w:val="-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6"/>
                      <w:sz w:val="28"/>
                      <w:szCs w:val="28"/>
                    </w:rPr>
                    <w:t>指向发展型学习任务群的目标：</w:t>
                  </w:r>
                </w:p>
                <w:p w14:paraId="55DBC19F">
                  <w:pPr>
                    <w:pStyle w:val="11"/>
                    <w:keepNext/>
                    <w:keepLines/>
                    <w:pageBreakBefore w:val="0"/>
                    <w:widowControl w:val="0"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3" w:line="560" w:lineRule="exact"/>
                    <w:ind w:left="0" w:leftChars="0" w:right="0" w:rightChars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1.能说说诗句描写的画面；能在语境中体会“压、垂、挂”等词语运用的好</w:t>
                  </w:r>
                </w:p>
                <w:p w14:paraId="64D6C069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3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</w:rPr>
                    <w:t>处。</w:t>
                  </w:r>
                </w:p>
                <w:p w14:paraId="6FA62679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3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6"/>
                      <w:sz w:val="28"/>
                      <w:szCs w:val="28"/>
                      <w:lang w:val="en-US" w:eastAsia="zh-CN"/>
                    </w:rPr>
                    <w:t>2.读课文，能提取主要信息，说出雷雨前后景色的变化、“天然的指南针”怎样帮助人们辨别方向和太空生活的趣事。</w:t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14:paraId="5025BBDC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0"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2"/>
                      <w:sz w:val="28"/>
                      <w:szCs w:val="28"/>
                      <w:lang w:val="en-US" w:eastAsia="zh-CN"/>
                    </w:rPr>
                    <w:t>15古诗二首</w:t>
                  </w:r>
                </w:p>
                <w:p w14:paraId="50F03F8C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91"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16《雷雨》</w:t>
                  </w:r>
                </w:p>
                <w:p w14:paraId="1DB1444B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2" w:line="560" w:lineRule="exact"/>
                    <w:ind w:left="0" w:right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17《要是你在野外迷了路》</w:t>
                  </w:r>
                </w:p>
                <w:p w14:paraId="778D91B3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2" w:line="560" w:lineRule="exact"/>
                    <w:ind w:left="0" w:right="0"/>
                    <w:jc w:val="both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18《太空生活趣事多》</w:t>
                  </w:r>
                </w:p>
              </w:tc>
              <w:tc>
                <w:tcPr>
                  <w:tcW w:w="2371" w:type="pct"/>
                  <w:vAlign w:val="top"/>
                </w:tcPr>
                <w:p w14:paraId="1A042764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2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1. 知识与技能目标：学生能正确读写本单元生字词，理解重点词语含义。有感情朗读诗歌，背诵指定内容，体会诗歌节奏与韵律。初步掌握比喻、拟人等修辞手法，学习用简洁生动的语言描绘事物。</w:t>
                  </w:r>
                </w:p>
                <w:p w14:paraId="133C4DC2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2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 w14:paraId="0A8BA007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2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2. 过程与方法目标：通过圈画关键词、对比阅读等方法，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圈画关键词，提取关键信息。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小组合作交流，分享对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课文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的理解与感悟，提升思维和表达能力。</w:t>
                  </w:r>
                </w:p>
                <w:p w14:paraId="39961058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2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</w:t>
                  </w:r>
                </w:p>
                <w:p w14:paraId="2BC28D6B">
                  <w:pPr>
                    <w:pStyle w:val="11"/>
                    <w:keepNext/>
                    <w:keepLines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12" w:line="560" w:lineRule="exact"/>
                    <w:ind w:left="0" w:right="0"/>
                    <w:textAlignment w:val="baselin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3. 情感态度与价值观目标：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探索大自然的奥秘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热爱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赞美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大自然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，培养热爱生活、善于发现美的意识，激发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对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阅读与创作兴趣 。</w:t>
                  </w:r>
                </w:p>
              </w:tc>
            </w:tr>
          </w:tbl>
          <w:p w14:paraId="24BD301B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21" w:lineRule="auto"/>
              <w:ind w:left="107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 w14:paraId="6DEC4E94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21" w:lineRule="auto"/>
              <w:ind w:left="107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58E63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5" w:hRule="atLeast"/>
        </w:trPr>
        <w:tc>
          <w:tcPr>
            <w:tcW w:w="558" w:type="pct"/>
            <w:vAlign w:val="center"/>
          </w:tcPr>
          <w:p w14:paraId="60D788C2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4" w:lineRule="auto"/>
              <w:ind w:left="234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基础知识</w:t>
            </w:r>
          </w:p>
          <w:p w14:paraId="0FE22C58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24" w:lineRule="auto"/>
              <w:ind w:left="669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点</w:t>
            </w:r>
          </w:p>
          <w:p w14:paraId="68D6FA5A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24" w:lineRule="auto"/>
              <w:ind w:left="669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7DF6A1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22" w:lineRule="auto"/>
              <w:ind w:left="23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技能训练</w:t>
            </w:r>
          </w:p>
          <w:p w14:paraId="27E4A3C1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24" w:lineRule="auto"/>
              <w:ind w:left="669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点</w:t>
            </w:r>
          </w:p>
          <w:p w14:paraId="27CA9CA0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24" w:lineRule="auto"/>
              <w:ind w:left="669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939575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23" w:lineRule="auto"/>
              <w:ind w:left="241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立德树人</w:t>
            </w:r>
          </w:p>
          <w:p w14:paraId="09458F43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点</w:t>
            </w:r>
          </w:p>
        </w:tc>
        <w:tc>
          <w:tcPr>
            <w:tcW w:w="4441" w:type="pct"/>
            <w:vAlign w:val="top"/>
          </w:tcPr>
          <w:p w14:paraId="753A9FF4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21" w:lineRule="auto"/>
              <w:ind w:left="107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489585</wp:posOffset>
                      </wp:positionV>
                      <wp:extent cx="7043420" cy="4260850"/>
                      <wp:effectExtent l="4445" t="5080" r="19685" b="20320"/>
                      <wp:wrapNone/>
                      <wp:docPr id="6" name="组合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7043729" cy="4260850"/>
                                <a:chOff x="8280" y="87297"/>
                                <a:chExt cx="11280" cy="5750"/>
                              </a:xfrm>
                            </wpg:grpSpPr>
                            <wps:wsp>
                              <wps:cNvPr id="11" name="矩形 1"/>
                              <wps:cNvSpPr/>
                              <wps:spPr>
                                <a:xfrm>
                                  <a:off x="13620" y="87297"/>
                                  <a:ext cx="2549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0FD9FC0D">
                                    <w:pPr>
                                      <w:ind w:firstLine="210" w:firstLineChars="100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教学目标—单元要素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45" name="左大括号 2"/>
                              <wps:cNvSpPr/>
                              <wps:spPr>
                                <a:xfrm rot="5400000">
                                  <a:off x="14768" y="85490"/>
                                  <a:ext cx="435" cy="5550"/>
                                </a:xfrm>
                                <a:prstGeom prst="leftBrace">
                                  <a:avLst>
                                    <a:gd name="adj1" fmla="val 106321"/>
                                    <a:gd name="adj2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46" name="组合 3"/>
                              <wpg:cNvGrpSpPr/>
                              <wpg:grpSpPr>
                                <a:xfrm>
                                  <a:off x="10676" y="89366"/>
                                  <a:ext cx="2785" cy="3622"/>
                                  <a:chOff x="10676" y="89366"/>
                                  <a:chExt cx="2785" cy="3622"/>
                                </a:xfrm>
                              </wpg:grpSpPr>
                              <wpg:grpSp>
                                <wpg:cNvPr id="47" name="组合 4"/>
                                <wpg:cNvGrpSpPr/>
                                <wpg:grpSpPr>
                                  <a:xfrm>
                                    <a:off x="10755" y="89366"/>
                                    <a:ext cx="2549" cy="1188"/>
                                    <a:chOff x="10755" y="89366"/>
                                    <a:chExt cx="2549" cy="1188"/>
                                  </a:xfrm>
                                </wpg:grpSpPr>
                                <wps:wsp>
                                  <wps:cNvPr id="48" name="直接连接符 5"/>
                                  <wps:cNvCnPr/>
                                  <wps:spPr>
                                    <a:xfrm>
                                      <a:off x="11880" y="89366"/>
                                      <a:ext cx="1" cy="302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9" name="矩形 6"/>
                                  <wps:cNvSpPr/>
                                  <wps:spPr>
                                    <a:xfrm>
                                      <a:off x="10755" y="89696"/>
                                      <a:ext cx="2549" cy="8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14:paraId="04AEFCD2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szCs w:val="24"/>
                                          </w:rPr>
                                          <w:t>会认“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Cs w:val="24"/>
                                            <w:lang w:val="en-US" w:eastAsia="zh-CN"/>
                                          </w:rPr>
                                          <w:t>晓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Cs w:val="24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Cs w:val="24"/>
                                            <w:lang w:val="en-US" w:eastAsia="zh-CN"/>
                                          </w:rPr>
                                          <w:t>泊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Cs w:val="24"/>
                                          </w:rPr>
                                          <w:t>”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Cs w:val="24"/>
                                            <w:lang w:val="en-US" w:eastAsia="zh-CN"/>
                                          </w:rPr>
                                          <w:t>等1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Cs w:val="24"/>
                                          </w:rPr>
                                          <w:t>2个生字，会写“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Cs w:val="24"/>
                                            <w:lang w:val="en-US" w:eastAsia="zh-CN"/>
                                          </w:rPr>
                                          <w:t>湖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Cs w:val="24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Cs w:val="24"/>
                                            <w:lang w:val="en-US" w:eastAsia="zh-CN"/>
                                          </w:rPr>
                                          <w:t>莲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Cs w:val="24"/>
                                          </w:rPr>
                                          <w:t>”等8个字。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Cs w:val="24"/>
                                            <w:lang w:val="en-US" w:eastAsia="zh-CN"/>
                                          </w:rPr>
                                          <w:t>能背诵二首诗词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Cs w:val="24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50" name="组合 7"/>
                                <wpg:cNvGrpSpPr/>
                                <wpg:grpSpPr>
                                  <a:xfrm>
                                    <a:off x="10755" y="90594"/>
                                    <a:ext cx="2706" cy="1286"/>
                                    <a:chOff x="10755" y="89319"/>
                                    <a:chExt cx="2706" cy="1286"/>
                                  </a:xfrm>
                                </wpg:grpSpPr>
                                <wps:wsp>
                                  <wps:cNvPr id="51" name="直接连接符 8"/>
                                  <wps:cNvCnPr/>
                                  <wps:spPr>
                                    <a:xfrm>
                                      <a:off x="11930" y="89319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52" name="矩形 9"/>
                                  <wps:cNvSpPr/>
                                  <wps:spPr>
                                    <a:xfrm>
                                      <a:off x="10755" y="89586"/>
                                      <a:ext cx="2706" cy="10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14:paraId="482933D5">
                                        <w:pPr>
                                          <w:rPr>
                                            <w:rFonts w:hint="default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认识“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0"/>
                                            <w:szCs w:val="16"/>
                                            <w:lang w:val="en-US" w:eastAsia="zh-CN"/>
                                          </w:rPr>
                                          <w:t>压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0"/>
                                            <w:szCs w:val="16"/>
                                            <w:lang w:val="en-US" w:eastAsia="zh-CN"/>
                                          </w:rPr>
                                          <w:t>蝉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”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0"/>
                                            <w:szCs w:val="16"/>
                                            <w:lang w:val="en-US" w:eastAsia="zh-CN"/>
                                          </w:rPr>
                                          <w:t>等6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个生字，会写“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0"/>
                                            <w:szCs w:val="16"/>
                                            <w:lang w:val="en-US" w:eastAsia="zh-CN"/>
                                          </w:rPr>
                                          <w:t>雷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0"/>
                                            <w:szCs w:val="16"/>
                                            <w:lang w:val="en-US" w:eastAsia="zh-CN"/>
                                          </w:rPr>
                                          <w:t>乌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”等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0"/>
                                            <w:szCs w:val="16"/>
                                            <w:lang w:val="en-US" w:eastAsia="zh-CN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个字，正确读写“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0"/>
                                            <w:szCs w:val="16"/>
                                            <w:lang w:val="en-US" w:eastAsia="zh-CN"/>
                                          </w:rPr>
                                          <w:t>雷雨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0"/>
                                            <w:szCs w:val="16"/>
                                            <w:lang w:val="en-US" w:eastAsia="zh-CN"/>
                                          </w:rPr>
                                          <w:t>乌云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”等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0"/>
                                            <w:szCs w:val="16"/>
                                            <w:lang w:val="en-US" w:eastAsia="zh-CN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20"/>
                                            <w:szCs w:val="16"/>
                                          </w:rPr>
                                          <w:t>个词语。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53" name="组合 10"/>
                                <wpg:cNvGrpSpPr/>
                                <wpg:grpSpPr>
                                  <a:xfrm>
                                    <a:off x="10676" y="91804"/>
                                    <a:ext cx="2668" cy="1184"/>
                                    <a:chOff x="10646" y="89209"/>
                                    <a:chExt cx="2668" cy="1184"/>
                                  </a:xfrm>
                                </wpg:grpSpPr>
                                <wps:wsp>
                                  <wps:cNvPr id="54" name="直接连接符 11"/>
                                  <wps:cNvCnPr/>
                                  <wps:spPr>
                                    <a:xfrm>
                                      <a:off x="11880" y="89209"/>
                                      <a:ext cx="1" cy="302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55" name="矩形 12"/>
                                  <wps:cNvSpPr/>
                                  <wps:spPr>
                                    <a:xfrm>
                                      <a:off x="10646" y="89543"/>
                                      <a:ext cx="2668" cy="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14:paraId="498974F8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  <w:t>会认的字：“慌、辨”等13个生字会写的字：“指、针”等9个字。“野外、大自然”等16个词语，以及“慌、辨”等生字扩展的词语。要理解“慌张”“辨别”“观察”等词语的意思。</w:t>
                                        </w:r>
                                      </w:p>
                                      <w:p w14:paraId="6191147A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grpSp>
                            <wpg:grpSp>
                              <wpg:cNvPr id="56" name="组合 13"/>
                              <wpg:cNvGrpSpPr/>
                              <wpg:grpSpPr>
                                <a:xfrm>
                                  <a:off x="8280" y="89937"/>
                                  <a:ext cx="2189" cy="630"/>
                                  <a:chOff x="8280" y="89937"/>
                                  <a:chExt cx="2189" cy="630"/>
                                </a:xfrm>
                              </wpg:grpSpPr>
                              <wps:wsp>
                                <wps:cNvPr id="57" name="矩形 14"/>
                                <wps:cNvSpPr/>
                                <wps:spPr>
                                  <a:xfrm>
                                    <a:off x="8280" y="89937"/>
                                    <a:ext cx="1621" cy="6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14:paraId="43320A82">
                                      <w:pPr>
                                        <w:ind w:firstLine="210" w:firstLineChars="100"/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古诗二首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58" name="直接连接符 15"/>
                                <wps:cNvCnPr/>
                                <wps:spPr>
                                  <a:xfrm>
                                    <a:off x="10065" y="90204"/>
                                    <a:ext cx="405" cy="1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9" name="矩形 16"/>
                              <wps:cNvSpPr/>
                              <wps:spPr>
                                <a:xfrm>
                                  <a:off x="13755" y="88737"/>
                                  <a:ext cx="2549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2C24DD30">
                                    <w:pPr>
                                      <w:ind w:firstLine="420" w:firstLineChars="200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技能训练点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60" name="组合 17"/>
                              <wpg:cNvGrpSpPr/>
                              <wpg:grpSpPr>
                                <a:xfrm>
                                  <a:off x="13770" y="89411"/>
                                  <a:ext cx="2814" cy="3636"/>
                                  <a:chOff x="10755" y="89426"/>
                                  <a:chExt cx="2814" cy="3636"/>
                                </a:xfrm>
                              </wpg:grpSpPr>
                              <wpg:grpSp>
                                <wpg:cNvPr id="61" name="组合 18"/>
                                <wpg:cNvGrpSpPr/>
                                <wpg:grpSpPr>
                                  <a:xfrm>
                                    <a:off x="10755" y="89426"/>
                                    <a:ext cx="2814" cy="1123"/>
                                    <a:chOff x="10755" y="89426"/>
                                    <a:chExt cx="2814" cy="1123"/>
                                  </a:xfrm>
                                </wpg:grpSpPr>
                                <wps:wsp>
                                  <wps:cNvPr id="62" name="直接连接符 19"/>
                                  <wps:cNvCnPr/>
                                  <wps:spPr>
                                    <a:xfrm>
                                      <a:off x="11880" y="89426"/>
                                      <a:ext cx="1" cy="302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3" name="矩形 20"/>
                                  <wps:cNvSpPr/>
                                  <wps:spPr>
                                    <a:xfrm>
                                      <a:off x="10755" y="89739"/>
                                      <a:ext cx="2814" cy="8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14:paraId="1C3354F4">
                                        <w:pPr>
                                          <w:spacing w:line="360" w:lineRule="auto"/>
                                          <w:ind w:firstLine="420" w:firstLineChars="200"/>
                                          <w:jc w:val="left"/>
                                          <w:rPr>
                                            <w:rFonts w:ascii="宋体" w:hAnsi="宋体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szCs w:val="24"/>
                                          </w:rPr>
                                          <w:t>诵读诗歌，体会冰心诗歌的语言美，进而理解诗歌的内涵美。</w:t>
                                        </w:r>
                                      </w:p>
                                      <w:p w14:paraId="5A6AA39E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64" name="组合 21"/>
                                <wpg:cNvGrpSpPr/>
                                <wpg:grpSpPr>
                                  <a:xfrm>
                                    <a:off x="10755" y="90593"/>
                                    <a:ext cx="2549" cy="1305"/>
                                    <a:chOff x="10755" y="89318"/>
                                    <a:chExt cx="2549" cy="1305"/>
                                  </a:xfrm>
                                </wpg:grpSpPr>
                                <wps:wsp>
                                  <wps:cNvPr id="65" name="直接连接符 22"/>
                                  <wps:cNvCnPr/>
                                  <wps:spPr>
                                    <a:xfrm>
                                      <a:off x="11930" y="89318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6" name="矩形 23"/>
                                  <wps:cNvSpPr/>
                                  <wps:spPr>
                                    <a:xfrm>
                                      <a:off x="10755" y="89584"/>
                                      <a:ext cx="2549" cy="10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14:paraId="10E70E30">
                                        <w:pPr>
                                          <w:adjustRightInd w:val="0"/>
                                          <w:spacing w:line="360" w:lineRule="auto"/>
                                          <w:textAlignment w:val="baseline"/>
                                          <w:rPr>
                                            <w:rFonts w:hint="default" w:ascii="宋体" w:hAnsi="宋体" w:eastAsia="宋体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sz w:val="24"/>
                                          </w:rPr>
                                          <w:t>正确、流利地朗读课文，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4"/>
                                            <w:lang w:val="en-US" w:eastAsia="zh-CN"/>
                                          </w:rPr>
                                          <w:t>提取关键信息。</w:t>
                                        </w:r>
                                      </w:p>
                                      <w:p w14:paraId="2813F714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67" name="组合 24"/>
                                <wpg:cNvGrpSpPr/>
                                <wpg:grpSpPr>
                                  <a:xfrm>
                                    <a:off x="10825" y="91859"/>
                                    <a:ext cx="2509" cy="1203"/>
                                    <a:chOff x="10795" y="89264"/>
                                    <a:chExt cx="2509" cy="1203"/>
                                  </a:xfrm>
                                </wpg:grpSpPr>
                                <wps:wsp>
                                  <wps:cNvPr id="68" name="直接连接符 25"/>
                                  <wps:cNvCnPr/>
                                  <wps:spPr>
                                    <a:xfrm>
                                      <a:off x="11880" y="89264"/>
                                      <a:ext cx="1" cy="302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9" name="矩形 26"/>
                                  <wps:cNvSpPr/>
                                  <wps:spPr>
                                    <a:xfrm>
                                      <a:off x="10795" y="89543"/>
                                      <a:ext cx="2509" cy="9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14:paraId="33644064">
                                        <w:pPr>
                                          <w:adjustRightInd w:val="0"/>
                                          <w:spacing w:line="360" w:lineRule="auto"/>
                                          <w:textAlignment w:val="baseline"/>
                                          <w:rPr>
                                            <w:rFonts w:hint="default" w:ascii="宋体" w:hAnsi="宋体" w:eastAsia="宋体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sz w:val="24"/>
                                          </w:rPr>
                                          <w:t>正确、流利地朗读课文，</w:t>
                                        </w:r>
                                        <w:r>
                                          <w:rPr>
                                            <w:rFonts w:hint="eastAsia" w:ascii="宋体" w:hAnsi="宋体" w:eastAsia="宋体"/>
                                            <w:sz w:val="24"/>
                                            <w:lang w:val="en-US" w:eastAsia="zh-CN"/>
                                          </w:rPr>
                                          <w:t>提取关键信息。</w:t>
                                        </w:r>
                                      </w:p>
                                      <w:p w14:paraId="106B9F7A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</w:p>
                                      <w:p w14:paraId="4FE52A0F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grpSp>
                            <wpg:grpSp>
                              <wpg:cNvPr id="70" name="组合 27"/>
                              <wpg:cNvGrpSpPr/>
                              <wpg:grpSpPr>
                                <a:xfrm>
                                  <a:off x="16669" y="89411"/>
                                  <a:ext cx="2891" cy="3450"/>
                                  <a:chOff x="10534" y="89381"/>
                                  <a:chExt cx="2891" cy="3450"/>
                                </a:xfrm>
                              </wpg:grpSpPr>
                              <wpg:grpSp>
                                <wpg:cNvPr id="71" name="组合 28"/>
                                <wpg:cNvGrpSpPr/>
                                <wpg:grpSpPr>
                                  <a:xfrm>
                                    <a:off x="10755" y="89381"/>
                                    <a:ext cx="2549" cy="1139"/>
                                    <a:chOff x="10755" y="89381"/>
                                    <a:chExt cx="2549" cy="1139"/>
                                  </a:xfrm>
                                </wpg:grpSpPr>
                                <wps:wsp>
                                  <wps:cNvPr id="72" name="直接连接符 29"/>
                                  <wps:cNvCnPr/>
                                  <wps:spPr>
                                    <a:xfrm>
                                      <a:off x="11880" y="89381"/>
                                      <a:ext cx="1" cy="302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3" name="矩形 30"/>
                                  <wps:cNvSpPr/>
                                  <wps:spPr>
                                    <a:xfrm>
                                      <a:off x="10755" y="89670"/>
                                      <a:ext cx="2549" cy="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14:paraId="4F0BFFDD">
                                        <w:pPr>
                                          <w:spacing w:line="360" w:lineRule="auto"/>
                                          <w:ind w:firstLine="420" w:firstLineChars="200"/>
                                          <w:jc w:val="left"/>
                                          <w:rPr>
                                            <w:rFonts w:ascii="宋体" w:hAnsi="宋体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szCs w:val="24"/>
                                          </w:rPr>
                                          <w:t>想象画面，感受诗歌的意境美。能够借用课本中诗歌的样子，自己写几句赞美父母的诗歌。</w:t>
                                        </w:r>
                                      </w:p>
                                      <w:p w14:paraId="4A1544A0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74" name="组合 31"/>
                                <wpg:cNvGrpSpPr/>
                                <wpg:grpSpPr>
                                  <a:xfrm>
                                    <a:off x="10534" y="90549"/>
                                    <a:ext cx="2891" cy="1250"/>
                                    <a:chOff x="10534" y="89274"/>
                                    <a:chExt cx="2891" cy="1250"/>
                                  </a:xfrm>
                                </wpg:grpSpPr>
                                <wps:wsp>
                                  <wps:cNvPr id="75" name="直接连接符 32"/>
                                  <wps:cNvCnPr/>
                                  <wps:spPr>
                                    <a:xfrm>
                                      <a:off x="11863" y="89274"/>
                                      <a:ext cx="1" cy="301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6" name="矩形 33"/>
                                  <wps:cNvSpPr/>
                                  <wps:spPr>
                                    <a:xfrm>
                                      <a:off x="10534" y="89544"/>
                                      <a:ext cx="2891" cy="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14:paraId="56CAE77D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激发观察自然的兴趣，培养细致观察和表达能力，激发对大自然的热爱之情。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77" name="组合 34"/>
                                <wpg:cNvGrpSpPr/>
                                <wpg:grpSpPr>
                                  <a:xfrm>
                                    <a:off x="10785" y="91716"/>
                                    <a:ext cx="2549" cy="1115"/>
                                    <a:chOff x="10755" y="89121"/>
                                    <a:chExt cx="2549" cy="1115"/>
                                  </a:xfrm>
                                </wpg:grpSpPr>
                                <wps:wsp>
                                  <wps:cNvPr id="78" name="直接连接符 35"/>
                                  <wps:cNvCnPr/>
                                  <wps:spPr>
                                    <a:xfrm>
                                      <a:off x="11880" y="89121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9" name="矩形 36"/>
                                  <wps:cNvSpPr/>
                                  <wps:spPr>
                                    <a:xfrm>
                                      <a:off x="10755" y="89388"/>
                                      <a:ext cx="2549" cy="8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14:paraId="56DF4516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  <w:t>这首诗歌讲述了在野外迷路后辨别方向的四种方法，告诉我们只有细心观察、认真思考，才能发现大自然的许多奥秘。</w:t>
                                        </w:r>
                                      </w:p>
                                      <w:p w14:paraId="3CBA2A80">
                                        <w:pPr>
                                          <w:rPr>
                                            <w:rFonts w:hint="default"/>
                                            <w:lang w:val="en-US"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grpSp>
                            <wpg:grpSp>
                              <wpg:cNvPr id="80" name="组合 37"/>
                              <wpg:cNvGrpSpPr/>
                              <wpg:grpSpPr>
                                <a:xfrm>
                                  <a:off x="8280" y="91197"/>
                                  <a:ext cx="2189" cy="630"/>
                                  <a:chOff x="8280" y="89937"/>
                                  <a:chExt cx="2189" cy="630"/>
                                </a:xfrm>
                              </wpg:grpSpPr>
                              <wps:wsp>
                                <wps:cNvPr id="81" name="矩形 38"/>
                                <wps:cNvSpPr/>
                                <wps:spPr>
                                  <a:xfrm>
                                    <a:off x="8280" y="89937"/>
                                    <a:ext cx="1621" cy="6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14:paraId="7F3C47A5">
                                      <w:pPr>
                                        <w:ind w:firstLine="210" w:firstLineChars="100"/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雷雨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82" name="直接连接符 39"/>
                                <wps:cNvCnPr/>
                                <wps:spPr>
                                  <a:xfrm>
                                    <a:off x="10065" y="90204"/>
                                    <a:ext cx="405" cy="1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3" name="组合 40"/>
                              <wpg:cNvGrpSpPr/>
                              <wpg:grpSpPr>
                                <a:xfrm>
                                  <a:off x="8358" y="92190"/>
                                  <a:ext cx="2191" cy="630"/>
                                  <a:chOff x="8313" y="89640"/>
                                  <a:chExt cx="2191" cy="630"/>
                                </a:xfrm>
                              </wpg:grpSpPr>
                              <wps:wsp>
                                <wps:cNvPr id="84" name="矩形 41"/>
                                <wps:cNvSpPr/>
                                <wps:spPr>
                                  <a:xfrm>
                                    <a:off x="8313" y="89640"/>
                                    <a:ext cx="1621" cy="6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14:paraId="47F5D403">
                                      <w:pPr>
                                        <w:ind w:firstLine="210" w:firstLineChars="100"/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要是你在野外迷了路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85" name="直接连接符 42"/>
                                <wps:cNvCnPr/>
                                <wps:spPr>
                                  <a:xfrm>
                                    <a:off x="10099" y="89890"/>
                                    <a:ext cx="405" cy="1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86" name="矩形 43"/>
                              <wps:cNvSpPr/>
                              <wps:spPr>
                                <a:xfrm>
                                  <a:off x="10860" y="88707"/>
                                  <a:ext cx="2549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1CFE278D">
                                    <w:pPr>
                                      <w:ind w:firstLine="420" w:firstLineChars="200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基础知识点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87" name="矩形 44"/>
                              <wps:cNvSpPr/>
                              <wps:spPr>
                                <a:xfrm>
                                  <a:off x="16785" y="88737"/>
                                  <a:ext cx="2549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69C5274F">
                                    <w:pPr>
                                      <w:ind w:firstLine="420" w:firstLineChars="200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立德树人点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6" o:spid="_x0000_s1026" o:spt="203" style="position:absolute;left:0pt;margin-left:14.8pt;margin-top:38.55pt;height:335.5pt;width:554.6pt;z-index:251660288;mso-width-relative:page;mso-height-relative:page;" coordorigin="8280,87297" coordsize="11280,5750" o:gfxdata="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">
                      <o:lock v:ext="edit" aspectratio="f"/>
                      <v:rect id="矩形 1" o:spid="_x0000_s1026" o:spt="1" style="position:absolute;left:13620;top:87297;height:630;width:2549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 w14:paraId="0FD9FC0D">
                              <w:pPr>
                                <w:ind w:firstLine="210" w:firstLineChars="100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教学目标—单元要素</w:t>
                              </w:r>
                            </w:p>
                          </w:txbxContent>
                        </v:textbox>
                      </v:rect>
                      <v:shape id="左大括号 2" o:spid="_x0000_s1026" o:spt="87" type="#_x0000_t87" style="position:absolute;left:14768;top:85490;height:5550;width:435;rotation:5898240f;" fillcolor="#FFFFFF" filled="t" stroked="t" coordsize="21600,21600" o:gfxdata="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f2MOvQAA&#10;ANsAAAAPAAAAAAAAAAEAIAAAACIAAABkcnMvZG93bnJldi54bWxQSwECFAAUAAAACACHTuJAMy8F&#10;njsAAAA5AAAAEAAAAAAAAAABACAAAAAMAQAAZHJzL3NoYXBleG1sLnhtbFBLBQYAAAAABgAGAFsB&#10;AAC2AwAAAAA=&#10;" adj="1799,10800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组合 3" o:spid="_x0000_s1026" o:spt="203" style="position:absolute;left:10676;top:89366;height:3622;width:2785;" coordorigin="10676,89366" coordsize="2785,3622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4" o:spid="_x0000_s1026" o:spt="203" style="position:absolute;left:10755;top:89366;height:1188;width:2549;" coordorigin="10755,89366" coordsize="2549,1188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直接连接符 5" o:spid="_x0000_s1026" o:spt="20" style="position:absolute;left:11880;top:89366;height:302;width:1;" filled="f" stroked="t" coordsize="21600,21600" o:gfxdata="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HWfKG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1.5pt" color="#000000" joinstyle="round" endarrow="open"/>
                            <v:imagedata o:title=""/>
                            <o:lock v:ext="edit" aspectratio="f"/>
                          </v:line>
                          <v:rect id="矩形 6" o:spid="_x0000_s1026" o:spt="1" style="position:absolute;left:10755;top:89696;height:858;width:2549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 w14:paraId="04AEFCD2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4"/>
                                    </w:rPr>
                                    <w:t>会认“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Cs w:val="24"/>
                                      <w:lang w:val="en-US" w:eastAsia="zh-CN"/>
                                    </w:rPr>
                                    <w:t>晓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Cs w:val="24"/>
                                      <w:lang w:val="en-US" w:eastAsia="zh-CN"/>
                                    </w:rPr>
                                    <w:t>泊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Cs w:val="24"/>
                                      <w:lang w:val="en-US" w:eastAsia="zh-CN"/>
                                    </w:rPr>
                                    <w:t>等1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4"/>
                                    </w:rPr>
                                    <w:t>2个生字，会写“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Cs w:val="24"/>
                                      <w:lang w:val="en-US" w:eastAsia="zh-CN"/>
                                    </w:rPr>
                                    <w:t>湖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Cs w:val="24"/>
                                      <w:lang w:val="en-US" w:eastAsia="zh-CN"/>
                                    </w:rPr>
                                    <w:t>莲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4"/>
                                    </w:rPr>
                                    <w:t>”等8个字。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Cs w:val="24"/>
                                      <w:lang w:val="en-US" w:eastAsia="zh-CN"/>
                                    </w:rPr>
                                    <w:t>能背诵二首诗词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组合 7" o:spid="_x0000_s1026" o:spt="203" style="position:absolute;left:10755;top:90594;height:1286;width:2706;" coordorigin="10755,89319" coordsize="2706,1286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line id="直接连接符 8" o:spid="_x0000_s1026" o:spt="20" style="position:absolute;left:11930;top:89319;height:300;width:1;" filled="f" stroked="t" coordsize="21600,21600" o:gfxdata="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1Q+G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 endarrow="open"/>
                            <v:imagedata o:title=""/>
                            <o:lock v:ext="edit" aspectratio="f"/>
                          </v:line>
                          <v:rect id="矩形 9" o:spid="_x0000_s1026" o:spt="1" style="position:absolute;left:10755;top:89586;height:1019;width:2706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 w14:paraId="482933D5">
                                  <w:pPr>
                                    <w:rPr>
                                      <w:rFonts w:hint="default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认识“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  <w:szCs w:val="16"/>
                                      <w:lang w:val="en-US" w:eastAsia="zh-CN"/>
                                    </w:rPr>
                                    <w:t>压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  <w:szCs w:val="16"/>
                                      <w:lang w:val="en-US" w:eastAsia="zh-CN"/>
                                    </w:rPr>
                                    <w:t>蝉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  <w:szCs w:val="16"/>
                                      <w:lang w:val="en-US" w:eastAsia="zh-CN"/>
                                    </w:rPr>
                                    <w:t>等6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个生字，会写“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  <w:szCs w:val="16"/>
                                      <w:lang w:val="en-US" w:eastAsia="zh-CN"/>
                                    </w:rPr>
                                    <w:t>雷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  <w:szCs w:val="16"/>
                                      <w:lang w:val="en-US" w:eastAsia="zh-CN"/>
                                    </w:rPr>
                                    <w:t>乌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”等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  <w:szCs w:val="16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个字，正确读写“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  <w:szCs w:val="16"/>
                                      <w:lang w:val="en-US" w:eastAsia="zh-CN"/>
                                    </w:rPr>
                                    <w:t>雷雨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  <w:szCs w:val="16"/>
                                      <w:lang w:val="en-US" w:eastAsia="zh-CN"/>
                                    </w:rPr>
                                    <w:t>乌云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”等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  <w:szCs w:val="16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16"/>
                                    </w:rPr>
                                    <w:t>个词语。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组合 10" o:spid="_x0000_s1026" o:spt="203" style="position:absolute;left:10676;top:91804;height:1184;width:2668;" coordorigin="10646,89209" coordsize="2668,1184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11" o:spid="_x0000_s1026" o:spt="20" style="position:absolute;left:11880;top:89209;height:302;width:1;" filled="f" stroked="t" coordsize="21600,21600" o:gfxdata="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C4Hm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 endarrow="open"/>
                            <v:imagedata o:title=""/>
                            <o:lock v:ext="edit" aspectratio="f"/>
                          </v:line>
                          <v:rect id="矩形 12" o:spid="_x0000_s1026" o:spt="1" style="position:absolute;left:10646;top:89543;height:850;width:2668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 w14:paraId="498974F8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 w:eastAsia="zh-CN"/>
                                    </w:rPr>
                                    <w:t>会认的字：“慌、辨”等13个生字会写的字：“指、针”等9个字。“野外、大自然”等16个词语，以及“慌、辨”等生字扩展的词语。要理解“慌张”“辨别”“观察”等词语的意思。</w:t>
                                  </w:r>
                                </w:p>
                                <w:p w14:paraId="6191147A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组合 13" o:spid="_x0000_s1026" o:spt="203" style="position:absolute;left:8280;top:89937;height:630;width:2189;" coordorigin="8280,89937" coordsize="2189,63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14" o:spid="_x0000_s1026" o:spt="1" style="position:absolute;left:8280;top:89937;height:630;width:1621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 w14:paraId="43320A82">
                                <w:pPr>
                                  <w:ind w:firstLine="210" w:firstLineChars="100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古诗二首</w:t>
                                </w:r>
                              </w:p>
                            </w:txbxContent>
                          </v:textbox>
                        </v:rect>
                        <v:line id="直接连接符 15" o:spid="_x0000_s1026" o:spt="20" style="position:absolute;left:10065;top:90204;height:1;width:405;" filled="f" stroked="t" coordsize="21600,21600" o:gfxdata="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A/qfL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5pt" color="#000000" joinstyle="round" endarrow="open"/>
                          <v:imagedata o:title=""/>
                          <o:lock v:ext="edit" aspectratio="f"/>
                        </v:line>
                      </v:group>
                      <v:rect id="矩形 16" o:spid="_x0000_s1026" o:spt="1" style="position:absolute;left:13755;top:88737;height:630;width:2549;" fillcolor="#FFFFFF" filled="t" stroked="t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 w14:paraId="2C24DD30">
                              <w:pPr>
                                <w:ind w:firstLine="420" w:firstLineChars="200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技能训练点</w:t>
                              </w:r>
                            </w:p>
                          </w:txbxContent>
                        </v:textbox>
                      </v:rect>
                      <v:group id="组合 17" o:spid="_x0000_s1026" o:spt="203" style="position:absolute;left:13770;top:89411;height:3636;width:2814;" coordorigin="10755,89426" coordsize="2814,3636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group id="组合 18" o:spid="_x0000_s1026" o:spt="203" style="position:absolute;left:10755;top:89426;height:1123;width:2814;" coordorigin="10755,89426" coordsize="2814,1123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19" o:spid="_x0000_s1026" o:spt="20" style="position:absolute;left:11880;top:89426;height:302;width:1;" filled="f" stroked="t" coordsize="21600,21600" o:gfxdata="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sXK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000000" joinstyle="round" endarrow="open"/>
                            <v:imagedata o:title=""/>
                            <o:lock v:ext="edit" aspectratio="f"/>
                          </v:line>
                          <v:rect id="矩形 20" o:spid="_x0000_s1026" o:spt="1" style="position:absolute;left:10755;top:89739;height:810;width:2814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 w14:paraId="1C3354F4">
                                  <w:pPr>
                                    <w:spacing w:line="360" w:lineRule="auto"/>
                                    <w:ind w:firstLine="420" w:firstLineChars="200"/>
                                    <w:jc w:val="left"/>
                                    <w:rPr>
                                      <w:rFonts w:ascii="宋体" w:hAnsi="宋体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4"/>
                                    </w:rPr>
                                    <w:t>诵读诗歌，体会冰心诗歌的语言美，进而理解诗歌的内涵美。</w:t>
                                  </w:r>
                                </w:p>
                                <w:p w14:paraId="5A6AA39E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组合 21" o:spid="_x0000_s1026" o:spt="203" style="position:absolute;left:10755;top:90593;height:1305;width:2549;" coordorigin="10755,89318" coordsize="2549,1305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22" o:spid="_x0000_s1026" o:spt="20" style="position:absolute;left:11930;top:89318;height:300;width:1;" filled="f" stroked="t" coordsize="21600,21600" o:gfxdata="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KPX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000000" joinstyle="round" endarrow="open"/>
                            <v:imagedata o:title=""/>
                            <o:lock v:ext="edit" aspectratio="f"/>
                          </v:line>
                          <v:rect id="矩形 23" o:spid="_x0000_s1026" o:spt="1" style="position:absolute;left:10755;top:89584;height:1039;width:2549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 w14:paraId="10E70E30">
                                  <w:pPr>
                                    <w:adjustRightInd w:val="0"/>
                                    <w:spacing w:line="360" w:lineRule="auto"/>
                                    <w:textAlignment w:val="baseline"/>
                                    <w:rPr>
                                      <w:rFonts w:hint="default" w:ascii="宋体" w:hAnsi="宋体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  <w:t>正确、流利地朗读课文，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4"/>
                                      <w:lang w:val="en-US" w:eastAsia="zh-CN"/>
                                    </w:rPr>
                                    <w:t>提取关键信息。</w:t>
                                  </w:r>
                                </w:p>
                                <w:p w14:paraId="2813F714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组合 24" o:spid="_x0000_s1026" o:spt="203" style="position:absolute;left:10825;top:91859;height:1203;width:2509;" coordorigin="10795,89264" coordsize="2509,120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直接连接符 25" o:spid="_x0000_s1026" o:spt="20" style="position:absolute;left:11880;top:89264;height:302;width:1;" filled="f" stroked="t" coordsize="21600,21600" o:gfxdata="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mMgwb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weight="1.5pt" color="#000000" joinstyle="round" endarrow="open"/>
                            <v:imagedata o:title=""/>
                            <o:lock v:ext="edit" aspectratio="f"/>
                          </v:line>
                          <v:rect id="矩形 26" o:spid="_x0000_s1026" o:spt="1" style="position:absolute;left:10795;top:89543;height:924;width:2509;" fillcolor="#FFFFFF" filled="t" stroked="t" coordsize="21600,21600" o:gfxdata="UEsDBAoAAAAAAIdO4kAAAAAAAAAAAAAAAAAEAAAAZHJzL1BLAwQUAAAACACHTuJATKDEcb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x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DEcb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 w14:paraId="33644064">
                                  <w:pPr>
                                    <w:adjustRightInd w:val="0"/>
                                    <w:spacing w:line="360" w:lineRule="auto"/>
                                    <w:textAlignment w:val="baseline"/>
                                    <w:rPr>
                                      <w:rFonts w:hint="default" w:ascii="宋体" w:hAnsi="宋体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  <w:t>正确、流利地朗读课文，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4"/>
                                      <w:lang w:val="en-US" w:eastAsia="zh-CN"/>
                                    </w:rPr>
                                    <w:t>提取关键信息。</w:t>
                                  </w:r>
                                </w:p>
                                <w:p w14:paraId="106B9F7A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  <w:p w14:paraId="4FE52A0F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组合 27" o:spid="_x0000_s1026" o:spt="203" style="position:absolute;left:16669;top:89411;height:3450;width:2891;" coordorigin="10534,89381" coordsize="2891,3450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组合 28" o:spid="_x0000_s1026" o:spt="203" style="position:absolute;left:10755;top:89381;height:1139;width:2549;" coordorigin="10755,89381" coordsize="2549,1139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29" o:spid="_x0000_s1026" o:spt="20" style="position:absolute;left:11880;top:89381;height:302;width:1;" filled="f" stroked="t" coordsize="21600,21600" o:gfxdata="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KB9r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000000" joinstyle="round" endarrow="open"/>
                            <v:imagedata o:title=""/>
                            <o:lock v:ext="edit" aspectratio="f"/>
                          </v:line>
                          <v:rect id="矩形 30" o:spid="_x0000_s1026" o:spt="1" style="position:absolute;left:10755;top:89670;height:850;width:2549;" fillcolor="#FFFFFF" filled="t" stroked="t" coordsize="21600,21600" o:gfxdata="UEsDBAoAAAAAAIdO4kAAAAAAAAAAAAAAAAAEAAAAZHJzL1BLAwQUAAAACACHTuJAqJFlRr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Phaw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RZUa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 w14:paraId="4F0BFFDD">
                                  <w:pPr>
                                    <w:spacing w:line="360" w:lineRule="auto"/>
                                    <w:ind w:firstLine="420" w:firstLineChars="200"/>
                                    <w:jc w:val="left"/>
                                    <w:rPr>
                                      <w:rFonts w:ascii="宋体" w:hAnsi="宋体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4"/>
                                    </w:rPr>
                                    <w:t>想象画面，感受诗歌的意境美。能够借用课本中诗歌的样子，自己写几句赞美父母的诗歌。</w:t>
                                  </w:r>
                                </w:p>
                                <w:p w14:paraId="4A1544A0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组合 31" o:spid="_x0000_s1026" o:spt="203" style="position:absolute;left:10534;top:90549;height:1250;width:2891;" coordorigin="10534,89274" coordsize="2891,125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直接连接符 32" o:spid="_x0000_s1026" o:spt="20" style="position:absolute;left:11863;top:89274;height:301;width:1;" filled="f" stroked="t" coordsize="21600,21600" o:gfxdata="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7GYK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 endarrow="open"/>
                            <v:imagedata o:title=""/>
                            <o:lock v:ext="edit" aspectratio="f"/>
                          </v:line>
                          <v:rect id="矩形 33" o:spid="_x0000_s1026" o:spt="1" style="position:absolute;left:10534;top:89544;height:980;width:2891;" fillcolor="#FFFFFF" filled="t" stroked="t" coordsize="21600,21600" o:gfxdata="UEsDBAoAAAAAAIdO4kAAAAAAAAAAAAAAAAAEAAAAZHJzL1BLAwQUAAAACACHTuJAuObG3r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HhZ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bG3r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 w14:paraId="56CAE77D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激发观察自然的兴趣，培养细致观察和表达能力，激发对大自然的热爱之情。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组合 34" o:spid="_x0000_s1026" o:spt="203" style="position:absolute;left:10785;top:91716;height:1115;width:2549;" coordorigin="10755,89121" coordsize="2549,1115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35" o:spid="_x0000_s1026" o:spt="20" style="position:absolute;left:11880;top:89121;height:300;width:1;" filled="f" stroked="t" coordsize="21600,21600" o:gfxdata="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7q2HL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weight="1.5pt" color="#000000" joinstyle="round" endarrow="open"/>
                            <v:imagedata o:title=""/>
                            <o:lock v:ext="edit" aspectratio="f"/>
                          </v:line>
                          <v:rect id="矩形 36" o:spid="_x0000_s1026" o:spt="1" style="position:absolute;left:10755;top:89388;height:848;width:2549;" fillcolor="#FFFFFF" filled="t" stroked="t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 w14:paraId="56DF4516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 w:eastAsia="zh-CN"/>
                                    </w:rPr>
                                    <w:t>这首诗歌讲述了在野外迷路后辨别方向的四种方法，告诉我们只有细心观察、认真思考，才能发现大自然的许多奥秘。</w:t>
                                  </w:r>
                                </w:p>
                                <w:p w14:paraId="3CBA2A80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组合 37" o:spid="_x0000_s1026" o:spt="203" style="position:absolute;left:8280;top:91197;height:630;width:2189;" coordorigin="8280,89937" coordsize="2189,63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矩形 38" o:spid="_x0000_s1026" o:spt="1" style="position:absolute;left:8280;top:89937;height:630;width:1621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 w14:paraId="7F3C47A5">
                                <w:pPr>
                                  <w:ind w:firstLine="210" w:firstLineChars="100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雷雨</w:t>
                                </w:r>
                              </w:p>
                            </w:txbxContent>
                          </v:textbox>
                        </v:rect>
                        <v:line id="直接连接符 39" o:spid="_x0000_s1026" o:spt="20" style="position:absolute;left:10065;top:90204;height:1;width:405;" filled="f" stroked="t" coordsize="21600,21600" o:gfxdata="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4fx0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" joinstyle="round" endarrow="open"/>
                          <v:imagedata o:title=""/>
                          <o:lock v:ext="edit" aspectratio="f"/>
                        </v:line>
                      </v:group>
                      <v:group id="组合 40" o:spid="_x0000_s1026" o:spt="203" style="position:absolute;left:8358;top:92190;height:630;width:2191;" coordorigin="8313,89640" coordsize="2191,630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41" o:spid="_x0000_s1026" o:spt="1" style="position:absolute;left:8313;top:89640;height:630;width:1621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 w14:paraId="47F5D403">
                                <w:pPr>
                                  <w:ind w:firstLine="210" w:firstLineChars="100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要是你在野外迷了路</w:t>
                                </w:r>
                              </w:p>
                            </w:txbxContent>
                          </v:textbox>
                        </v:rect>
                        <v:line id="直接连接符 42" o:spid="_x0000_s1026" o:spt="20" style="position:absolute;left:10099;top:89890;height:1;width:405;" filled="f" stroked="t" coordsize="21600,21600" o:gfxdata="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uaaW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" joinstyle="round" endarrow="open"/>
                          <v:imagedata o:title=""/>
                          <o:lock v:ext="edit" aspectratio="f"/>
                        </v:line>
                      </v:group>
                      <v:rect id="矩形 43" o:spid="_x0000_s1026" o:spt="1" style="position:absolute;left:10860;top:88707;height:630;width:2549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 w14:paraId="1CFE278D">
                              <w:pPr>
                                <w:ind w:firstLine="420" w:firstLineChars="200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基础知识点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16785;top:88737;height:630;width:2549;" fillcolor="#FFFFFF" filled="t" stroked="t" coordsize="21600,21600" o:gfxdata="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8TY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 w14:paraId="69C5274F">
                              <w:pPr>
                                <w:ind w:firstLine="420" w:firstLineChars="200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立德树人点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76B75B26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242" w:line="228" w:lineRule="auto"/>
        <w:textAlignment w:val="baseline"/>
        <w:outlineLvl w:val="2"/>
        <w:rPr>
          <w:rFonts w:ascii="黑体" w:hAnsi="黑体" w:eastAsia="黑体" w:cs="黑体"/>
          <w:spacing w:val="5"/>
          <w:sz w:val="31"/>
          <w:szCs w:val="31"/>
        </w:rPr>
      </w:pPr>
    </w:p>
    <w:tbl>
      <w:tblPr>
        <w:tblStyle w:val="10"/>
        <w:tblW w:w="500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5"/>
        <w:gridCol w:w="1337"/>
        <w:gridCol w:w="8"/>
        <w:gridCol w:w="1305"/>
        <w:gridCol w:w="1504"/>
        <w:gridCol w:w="3373"/>
        <w:gridCol w:w="4248"/>
      </w:tblGrid>
      <w:tr w14:paraId="03B3E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6" w:type="pct"/>
            <w:vMerge w:val="restart"/>
            <w:vAlign w:val="center"/>
          </w:tcPr>
          <w:p w14:paraId="2F04C0D8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4" w:lineRule="auto"/>
              <w:ind w:left="234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课时</w:t>
            </w:r>
          </w:p>
          <w:p w14:paraId="7E1267B6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4" w:lineRule="auto"/>
              <w:ind w:left="234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作业</w:t>
            </w:r>
          </w:p>
          <w:p w14:paraId="3BF4A332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4" w:lineRule="auto"/>
              <w:ind w:left="234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目标</w:t>
            </w:r>
          </w:p>
        </w:tc>
        <w:tc>
          <w:tcPr>
            <w:tcW w:w="506" w:type="pct"/>
            <w:gridSpan w:val="2"/>
            <w:vAlign w:val="center"/>
          </w:tcPr>
          <w:p w14:paraId="0DCB8617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2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课题</w:t>
            </w:r>
          </w:p>
        </w:tc>
        <w:tc>
          <w:tcPr>
            <w:tcW w:w="495" w:type="pct"/>
            <w:gridSpan w:val="2"/>
            <w:vAlign w:val="center"/>
          </w:tcPr>
          <w:p w14:paraId="2EFA7F51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2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对应课时</w:t>
            </w:r>
          </w:p>
        </w:tc>
        <w:tc>
          <w:tcPr>
            <w:tcW w:w="3441" w:type="pct"/>
            <w:gridSpan w:val="3"/>
            <w:vAlign w:val="center"/>
          </w:tcPr>
          <w:p w14:paraId="769BC6C8">
            <w:pPr>
              <w:pStyle w:val="11"/>
              <w:keepLines w:val="0"/>
              <w:pageBreakBefore w:val="0"/>
              <w:widowControl w:val="0"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1" w:lineRule="auto"/>
              <w:ind w:left="397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课时作业目标</w:t>
            </w:r>
          </w:p>
        </w:tc>
      </w:tr>
      <w:tr w14:paraId="3871B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pct"/>
            <w:vMerge w:val="continue"/>
            <w:vAlign w:val="center"/>
          </w:tcPr>
          <w:p w14:paraId="05E488E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4AEC13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古诗二首</w:t>
            </w:r>
          </w:p>
        </w:tc>
        <w:tc>
          <w:tcPr>
            <w:tcW w:w="495" w:type="pct"/>
            <w:gridSpan w:val="2"/>
            <w:vAlign w:val="center"/>
          </w:tcPr>
          <w:p w14:paraId="37BADF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6A12C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 课时</w:t>
            </w:r>
          </w:p>
        </w:tc>
        <w:tc>
          <w:tcPr>
            <w:tcW w:w="3441" w:type="pct"/>
            <w:gridSpan w:val="3"/>
            <w:vAlign w:val="center"/>
          </w:tcPr>
          <w:p w14:paraId="22CE226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会认“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2个生字，会写“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”等8个字。</w:t>
            </w:r>
          </w:p>
        </w:tc>
      </w:tr>
      <w:tr w14:paraId="083AA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pct"/>
            <w:vMerge w:val="continue"/>
            <w:vAlign w:val="center"/>
          </w:tcPr>
          <w:p w14:paraId="37AB29B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761313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5F2C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古诗二首</w:t>
            </w:r>
          </w:p>
        </w:tc>
        <w:tc>
          <w:tcPr>
            <w:tcW w:w="495" w:type="pct"/>
            <w:gridSpan w:val="2"/>
            <w:vAlign w:val="center"/>
          </w:tcPr>
          <w:p w14:paraId="3BB266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7E41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课时</w:t>
            </w:r>
          </w:p>
        </w:tc>
        <w:tc>
          <w:tcPr>
            <w:tcW w:w="3441" w:type="pct"/>
            <w:gridSpan w:val="3"/>
            <w:vAlign w:val="center"/>
          </w:tcPr>
          <w:p w14:paraId="5672CF4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能背诵二首诗词，理解诗意，能想象诗人描绘的景色。</w:t>
            </w:r>
          </w:p>
        </w:tc>
      </w:tr>
      <w:tr w14:paraId="00969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pct"/>
            <w:vMerge w:val="continue"/>
            <w:vAlign w:val="center"/>
          </w:tcPr>
          <w:p w14:paraId="615B4AF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6B9974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3968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雷雨</w:t>
            </w:r>
          </w:p>
        </w:tc>
        <w:tc>
          <w:tcPr>
            <w:tcW w:w="495" w:type="pct"/>
            <w:gridSpan w:val="2"/>
            <w:vAlign w:val="center"/>
          </w:tcPr>
          <w:p w14:paraId="60D411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76C1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课时</w:t>
            </w:r>
          </w:p>
        </w:tc>
        <w:tc>
          <w:tcPr>
            <w:tcW w:w="3441" w:type="pct"/>
            <w:gridSpan w:val="3"/>
            <w:vAlign w:val="center"/>
          </w:tcPr>
          <w:p w14:paraId="6F9F24C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认识“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个生字，会写“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个字，正确读写“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乌云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个词语。</w:t>
            </w:r>
          </w:p>
        </w:tc>
      </w:tr>
      <w:tr w14:paraId="7327F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pct"/>
            <w:vMerge w:val="continue"/>
            <w:vAlign w:val="center"/>
          </w:tcPr>
          <w:p w14:paraId="37F65E3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5441E9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DD25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雷雨</w:t>
            </w:r>
          </w:p>
        </w:tc>
        <w:tc>
          <w:tcPr>
            <w:tcW w:w="495" w:type="pct"/>
            <w:gridSpan w:val="2"/>
            <w:vAlign w:val="center"/>
          </w:tcPr>
          <w:p w14:paraId="10624E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367B8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课时</w:t>
            </w:r>
          </w:p>
        </w:tc>
        <w:tc>
          <w:tcPr>
            <w:tcW w:w="3441" w:type="pct"/>
            <w:gridSpan w:val="3"/>
            <w:vAlign w:val="center"/>
          </w:tcPr>
          <w:p w14:paraId="07E7F48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正确、流利地朗读课文，提取关键信息。理解雷雨前、雷雨中、雷雨后的景色变化。</w:t>
            </w:r>
          </w:p>
        </w:tc>
      </w:tr>
      <w:tr w14:paraId="2F42C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pct"/>
            <w:vMerge w:val="continue"/>
            <w:vAlign w:val="center"/>
          </w:tcPr>
          <w:p w14:paraId="2C155CC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3F928F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要是你在野外迷了路</w:t>
            </w:r>
          </w:p>
        </w:tc>
        <w:tc>
          <w:tcPr>
            <w:tcW w:w="495" w:type="pct"/>
            <w:gridSpan w:val="2"/>
            <w:vAlign w:val="center"/>
          </w:tcPr>
          <w:p w14:paraId="3CF4AB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1088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 课时</w:t>
            </w:r>
          </w:p>
        </w:tc>
        <w:tc>
          <w:tcPr>
            <w:tcW w:w="3441" w:type="pct"/>
            <w:gridSpan w:val="3"/>
            <w:vAlign w:val="center"/>
          </w:tcPr>
          <w:p w14:paraId="336334E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会认的字：“慌、辨”等13个生字会写的字：“指、针”等9个字。“野外、大自然”等16个词语，以及“慌、辨”等生字扩展的词语。要理解“慌张”“辨别”“观察”等词语的意思。</w:t>
            </w:r>
          </w:p>
        </w:tc>
      </w:tr>
      <w:tr w14:paraId="49DB9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pct"/>
            <w:vMerge w:val="continue"/>
            <w:vAlign w:val="center"/>
          </w:tcPr>
          <w:p w14:paraId="5C68F4B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371CE6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要是你在野外迷了路</w:t>
            </w:r>
          </w:p>
        </w:tc>
        <w:tc>
          <w:tcPr>
            <w:tcW w:w="495" w:type="pct"/>
            <w:gridSpan w:val="2"/>
            <w:vAlign w:val="center"/>
          </w:tcPr>
          <w:p w14:paraId="2C0E57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0A7F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 课时</w:t>
            </w:r>
          </w:p>
        </w:tc>
        <w:tc>
          <w:tcPr>
            <w:tcW w:w="3441" w:type="pct"/>
            <w:gridSpan w:val="3"/>
            <w:vAlign w:val="center"/>
          </w:tcPr>
          <w:p w14:paraId="49E66DD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正确流利朗读课文，梳理课文，能说出课文介绍的四种“天然指南针”（太阳、北极星、大树、积雪）及其辨别方向的方法。</w:t>
            </w:r>
          </w:p>
        </w:tc>
      </w:tr>
      <w:tr w14:paraId="2FFEE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pct"/>
            <w:vMerge w:val="continue"/>
            <w:vAlign w:val="center"/>
          </w:tcPr>
          <w:p w14:paraId="3552CB3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6D70F4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太空生活趣事多</w:t>
            </w:r>
          </w:p>
        </w:tc>
        <w:tc>
          <w:tcPr>
            <w:tcW w:w="495" w:type="pct"/>
            <w:gridSpan w:val="2"/>
            <w:vAlign w:val="center"/>
          </w:tcPr>
          <w:p w14:paraId="6A755C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29AB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 课时</w:t>
            </w:r>
          </w:p>
        </w:tc>
        <w:tc>
          <w:tcPr>
            <w:tcW w:w="3441" w:type="pct"/>
            <w:gridSpan w:val="3"/>
            <w:vAlign w:val="center"/>
          </w:tcPr>
          <w:p w14:paraId="3BDBA0F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认识“航、宇”等15个生字，会写“宇、宙”等9个字，会写“太空、生活”等13个词语。积累“宇、航、员”拓展的组词语，能初步体会每组词语的特点。</w:t>
            </w:r>
          </w:p>
        </w:tc>
      </w:tr>
      <w:tr w14:paraId="790E3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pct"/>
            <w:vMerge w:val="continue"/>
            <w:vAlign w:val="center"/>
          </w:tcPr>
          <w:p w14:paraId="01175CD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556F84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太空生活趣事多</w:t>
            </w:r>
          </w:p>
        </w:tc>
        <w:tc>
          <w:tcPr>
            <w:tcW w:w="495" w:type="pct"/>
            <w:gridSpan w:val="2"/>
            <w:vAlign w:val="center"/>
          </w:tcPr>
          <w:p w14:paraId="0C9559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 课时</w:t>
            </w:r>
          </w:p>
        </w:tc>
        <w:tc>
          <w:tcPr>
            <w:tcW w:w="3441" w:type="pct"/>
            <w:gridSpan w:val="3"/>
            <w:vAlign w:val="center"/>
          </w:tcPr>
          <w:p w14:paraId="2109F6F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正确、流利地朗读课文，背诵描写太空生活趣事的重点句子（如“要想睡个安稳觉，航天员必须把自己绑在睡袋里”）。能从文中找出太空生活的4件趣事（睡觉、喝水、走路、洗澡），并用简洁的语言概括每件事的“有趣”之处。</w:t>
            </w:r>
          </w:p>
        </w:tc>
      </w:tr>
      <w:tr w14:paraId="3BAC8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58" w:type="pct"/>
            <w:gridSpan w:val="2"/>
            <w:vMerge w:val="restart"/>
            <w:tcBorders>
              <w:bottom w:val="nil"/>
            </w:tcBorders>
            <w:vAlign w:val="center"/>
          </w:tcPr>
          <w:p w14:paraId="2EF4920A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1" w:lineRule="auto"/>
              <w:ind w:left="23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单元作业</w:t>
            </w:r>
          </w:p>
          <w:p w14:paraId="1E0A6F2D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23" w:lineRule="auto"/>
              <w:ind w:left="38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重难点</w:t>
            </w:r>
          </w:p>
        </w:tc>
        <w:tc>
          <w:tcPr>
            <w:tcW w:w="507" w:type="pct"/>
            <w:gridSpan w:val="2"/>
            <w:vAlign w:val="center"/>
          </w:tcPr>
          <w:p w14:paraId="463AC1C8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2" w:lineRule="auto"/>
              <w:ind w:left="44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课题</w:t>
            </w:r>
          </w:p>
        </w:tc>
        <w:tc>
          <w:tcPr>
            <w:tcW w:w="1059" w:type="pct"/>
            <w:gridSpan w:val="2"/>
            <w:vAlign w:val="center"/>
          </w:tcPr>
          <w:p w14:paraId="41ED73BB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1" w:lineRule="auto"/>
              <w:ind w:left="937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作业重点</w:t>
            </w:r>
          </w:p>
        </w:tc>
        <w:tc>
          <w:tcPr>
            <w:tcW w:w="1272" w:type="pct"/>
            <w:vAlign w:val="center"/>
          </w:tcPr>
          <w:p w14:paraId="4EEA0192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1" w:lineRule="auto"/>
              <w:ind w:left="123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作业难点</w:t>
            </w:r>
          </w:p>
        </w:tc>
        <w:tc>
          <w:tcPr>
            <w:tcW w:w="1602" w:type="pct"/>
            <w:vAlign w:val="center"/>
          </w:tcPr>
          <w:p w14:paraId="642DD232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3" w:lineRule="auto"/>
              <w:ind w:left="1688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设计意图</w:t>
            </w:r>
          </w:p>
        </w:tc>
      </w:tr>
      <w:tr w14:paraId="5650B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</w:trPr>
        <w:tc>
          <w:tcPr>
            <w:tcW w:w="558" w:type="pct"/>
            <w:gridSpan w:val="2"/>
            <w:vMerge w:val="continue"/>
            <w:tcBorders>
              <w:top w:val="nil"/>
            </w:tcBorders>
            <w:vAlign w:val="center"/>
          </w:tcPr>
          <w:p w14:paraId="79DAE670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3B99F9BC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8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AF3AEF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古诗二首</w:t>
            </w:r>
          </w:p>
          <w:p w14:paraId="24936FCB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F65B88D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98DEE25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D4B0AB6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32E176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B5F7A5D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雷雨</w:t>
            </w:r>
          </w:p>
          <w:p w14:paraId="08E9EEE5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8DF86DA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AD53472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24E5E75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F5325A2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BED9FFE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AA0E763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要是你在野外迷了路</w:t>
            </w:r>
          </w:p>
          <w:p w14:paraId="5CAEAC2E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0FFD52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59EF979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134F276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22BB3E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71DE5A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6C4F56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AB8B5D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94EACB1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05FD857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DFB77A7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80DEF66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307E902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A825DCD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2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太空生活趣事多</w:t>
            </w:r>
          </w:p>
        </w:tc>
        <w:tc>
          <w:tcPr>
            <w:tcW w:w="1059" w:type="pct"/>
            <w:gridSpan w:val="2"/>
            <w:vAlign w:val="center"/>
          </w:tcPr>
          <w:p w14:paraId="0DC2BCDB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37C6B95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重点：认识生字，会写要求的字，能正确、流利、有感情地朗读并背诵古诗。理解诗句意思，感受诗歌描绘的画面和意境。</w:t>
            </w:r>
          </w:p>
          <w:p w14:paraId="4AD35749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重点：会认会写生字词，正确、流利地朗读课文，能说出雷雨前、雷雨中和雷雨后景色的变化。</w:t>
            </w:r>
          </w:p>
          <w:p w14:paraId="0FAC1A39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重点：认识生字，会写生字词，能正确、流利地朗读课文。知道课文中介绍的几种“天然的指南针”辨别方向的方法。</w:t>
            </w:r>
          </w:p>
          <w:p w14:paraId="6449871D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8259081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C669EDD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B9C4D3A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重点：认识生字，会写生字词，正确、流利地朗读课文，了解太空生活中的趣事。</w:t>
            </w:r>
          </w:p>
          <w:p w14:paraId="17AB48C6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8C670CD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pct"/>
            <w:vAlign w:val="center"/>
          </w:tcPr>
          <w:p w14:paraId="199E4E8B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F449333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难点：体会诗人的情感，理解《绝句》中“窗含”“门泊”所描绘的意境，感受诗歌的艺术特色。</w:t>
            </w:r>
          </w:p>
          <w:p w14:paraId="61B82DC1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D5170DE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5A25423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难点：体会雷雨前后景色变化的特点，学习作者细致观察和描写景物的方法。</w:t>
            </w:r>
          </w:p>
          <w:p w14:paraId="6D1EBAF7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2F8AC3E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2C941AC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难点：理解为什么这些事物能帮助人们辨别方向，培养学生对大自然的热爱和观察自然的兴趣。</w:t>
            </w:r>
          </w:p>
          <w:p w14:paraId="21B9C064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48E0A00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C605AFE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E6F11B1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难点：理解太空生活趣事产生的原因，激发学生对太空的好奇和探索欲望。</w:t>
            </w:r>
          </w:p>
          <w:p w14:paraId="3F978F95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AE765B6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6A6CCE8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37FE2AA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D2E4ABC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49" w:lineRule="auto"/>
              <w:ind w:left="121" w:right="102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110E99D4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96" w:lineRule="auto"/>
              <w:ind w:right="2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 夯实基础，巩固字词积累：设计看拼音写词语、辨字组词、查字典等作业，如在《古诗二首》作业里，要求学生书写“湖、莲、穷”等字词 ，帮助学生掌握本单元“晓、慈、毕”等35个生字的读音、字形和字义，正确书写“湖、莲、穷”等32个字，理解字词含义，为阅读和写作筑牢根基。</w:t>
            </w:r>
          </w:p>
          <w:p w14:paraId="3AEADDB2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96" w:lineRule="auto"/>
              <w:ind w:right="2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 提升阅读能力，培养语感：通过古诗填空、阅读理解等题型，如《晓出净慈寺送林子方》中补充诗句，分析诗句描绘画面，让学生学会从文本提取主要信息，理解课文内容，如说出雷雨前、中、后的景色变化，了解太空生活趣事及辨别方向方法等。同时，反复诵读课文和古诗，感受诗歌韵律和意境，培养语感，提升文学鉴赏能力。</w:t>
            </w:r>
          </w:p>
          <w:p w14:paraId="11D89144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96" w:lineRule="auto"/>
              <w:ind w:right="2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 强化语言运用，锻炼表达能力：借助仿写句子、口语交际、看图写话等作业形式，锻炼学生语言表达能力。像仿照例子写对大自然的疑问，描述雷雨过后的景象，编写与自然相关的小故事，引导学生将所学知识运用到实际表达中，提升书面和口头表达能力，学会有条理、清晰地表达想法和感受。</w:t>
            </w:r>
          </w:p>
          <w:p w14:paraId="146A122C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96" w:lineRule="auto"/>
              <w:ind w:right="2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 拓展思维，激发探索兴趣：设置拓展性作业，如阅读科普短文后回答问题，鼓励学生收集自然现象资料，培养学生思维能力和自主学习能力，激发对大自然的探索兴趣和热爱之情，拓宽知识面，加深对大自然的认识和理解。</w:t>
            </w:r>
          </w:p>
          <w:p w14:paraId="47C9FAE7">
            <w:pPr>
              <w:pStyle w:val="11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96" w:lineRule="auto"/>
              <w:ind w:right="2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 联系生活，增强实践体验：布置观察生活中的自然现象、制作自然主题手抄报等作业，让学生将课堂知识与生活实际相联系，在实践中运用语文知识，提高解决实际问题的能力，培养观察能力和动手能力，增强对生活的感知和体验 。</w:t>
            </w:r>
          </w:p>
        </w:tc>
      </w:tr>
    </w:tbl>
    <w:p w14:paraId="4B2B8E80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242" w:line="228" w:lineRule="auto"/>
        <w:textAlignment w:val="baseline"/>
        <w:outlineLvl w:val="2"/>
        <w:rPr>
          <w:rFonts w:ascii="黑体" w:hAnsi="黑体" w:eastAsia="黑体" w:cs="黑体"/>
          <w:spacing w:val="5"/>
          <w:sz w:val="31"/>
          <w:szCs w:val="31"/>
        </w:rPr>
      </w:pPr>
    </w:p>
    <w:p w14:paraId="2AFD6CCE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242" w:line="228" w:lineRule="auto"/>
        <w:textAlignment w:val="baseline"/>
        <w:outlineLvl w:val="2"/>
        <w:rPr>
          <w:rFonts w:ascii="黑体" w:hAnsi="黑体" w:eastAsia="黑体" w:cs="黑体"/>
          <w:spacing w:val="5"/>
          <w:sz w:val="31"/>
          <w:szCs w:val="31"/>
        </w:rPr>
      </w:pPr>
    </w:p>
    <w:p w14:paraId="26558973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242" w:line="228" w:lineRule="auto"/>
        <w:textAlignment w:val="baseline"/>
        <w:outlineLvl w:val="2"/>
        <w:rPr>
          <w:rFonts w:ascii="黑体" w:hAnsi="黑体" w:eastAsia="黑体" w:cs="黑体"/>
          <w:spacing w:val="5"/>
          <w:sz w:val="31"/>
          <w:szCs w:val="31"/>
        </w:rPr>
      </w:pPr>
    </w:p>
    <w:p w14:paraId="1C08D551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242" w:line="228" w:lineRule="auto"/>
        <w:textAlignment w:val="baseline"/>
        <w:outlineLvl w:val="2"/>
        <w:rPr>
          <w:rFonts w:ascii="黑体" w:hAnsi="黑体" w:eastAsia="黑体" w:cs="黑体"/>
          <w:spacing w:val="5"/>
          <w:sz w:val="31"/>
          <w:szCs w:val="31"/>
        </w:rPr>
      </w:pPr>
    </w:p>
    <w:p w14:paraId="734CC423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242" w:line="228" w:lineRule="auto"/>
        <w:textAlignment w:val="baseline"/>
        <w:outlineLvl w:val="2"/>
        <w:rPr>
          <w:rFonts w:ascii="黑体" w:hAnsi="黑体" w:eastAsia="黑体" w:cs="黑体"/>
          <w:spacing w:val="5"/>
          <w:sz w:val="31"/>
          <w:szCs w:val="31"/>
        </w:rPr>
      </w:pPr>
    </w:p>
    <w:p w14:paraId="6C87D923">
      <w:pPr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242" w:line="228" w:lineRule="auto"/>
        <w:textAlignment w:val="baseline"/>
        <w:outlineLvl w:val="2"/>
        <w:rPr>
          <w:rFonts w:ascii="黑体" w:hAnsi="黑体" w:eastAsia="黑体" w:cs="黑体"/>
          <w:spacing w:val="5"/>
          <w:sz w:val="31"/>
          <w:szCs w:val="31"/>
        </w:rPr>
      </w:pPr>
    </w:p>
    <w:p w14:paraId="05E82D5F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221" w:lineRule="auto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28"/>
          <w:szCs w:val="28"/>
        </w:rPr>
        <w:t>（三）单元作业主题设计</w:t>
      </w:r>
    </w:p>
    <w:tbl>
      <w:tblPr>
        <w:tblStyle w:val="10"/>
        <w:tblW w:w="500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533"/>
        <w:gridCol w:w="7563"/>
        <w:gridCol w:w="3140"/>
      </w:tblGrid>
      <w:tr w14:paraId="76EA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84" w:type="pct"/>
            <w:vAlign w:val="center"/>
          </w:tcPr>
          <w:p w14:paraId="152036E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3" w:lineRule="auto"/>
              <w:ind w:left="28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主要</w:t>
            </w:r>
          </w:p>
          <w:p w14:paraId="7A0708EE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20" w:lineRule="auto"/>
              <w:ind w:left="28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情景</w:t>
            </w:r>
          </w:p>
        </w:tc>
        <w:tc>
          <w:tcPr>
            <w:tcW w:w="578" w:type="pct"/>
            <w:vAlign w:val="center"/>
          </w:tcPr>
          <w:p w14:paraId="704EE15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1" w:lineRule="auto"/>
              <w:ind w:left="11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作业主题</w:t>
            </w:r>
          </w:p>
        </w:tc>
        <w:tc>
          <w:tcPr>
            <w:tcW w:w="2852" w:type="pct"/>
            <w:vAlign w:val="center"/>
          </w:tcPr>
          <w:p w14:paraId="262DED89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left="257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主要“教—学—评</w:t>
            </w:r>
            <w:r>
              <w:rPr>
                <w:rFonts w:hint="eastAsia" w:ascii="仿宋_GB2312" w:hAnsi="仿宋_GB2312" w:eastAsia="仿宋_GB2312" w:cs="仿宋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”活动</w:t>
            </w:r>
          </w:p>
        </w:tc>
        <w:tc>
          <w:tcPr>
            <w:tcW w:w="1184" w:type="pct"/>
            <w:vAlign w:val="center"/>
          </w:tcPr>
          <w:p w14:paraId="36A7A974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left="115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语文要素</w:t>
            </w:r>
          </w:p>
        </w:tc>
      </w:tr>
      <w:tr w14:paraId="4E329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384" w:type="pct"/>
            <w:vMerge w:val="restart"/>
            <w:vAlign w:val="center"/>
          </w:tcPr>
          <w:p w14:paraId="1B2A14F4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F4FA53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5D122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372" w:lineRule="auto"/>
              <w:ind w:right="27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探索奇妙的大自然</w:t>
            </w:r>
          </w:p>
        </w:tc>
        <w:tc>
          <w:tcPr>
            <w:tcW w:w="578" w:type="pct"/>
            <w:vAlign w:val="top"/>
          </w:tcPr>
          <w:p w14:paraId="00B6989C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7" w:lineRule="auto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F98992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21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童声同讲大自然</w:t>
            </w:r>
          </w:p>
        </w:tc>
        <w:tc>
          <w:tcPr>
            <w:tcW w:w="2852" w:type="pct"/>
            <w:vAlign w:val="top"/>
          </w:tcPr>
          <w:p w14:paraId="50D62334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5" w:lineRule="auto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2E1B1C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活动一: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游杭州西湖——《晓出净慈寺送林子方》</w:t>
            </w:r>
          </w:p>
          <w:p w14:paraId="39CC14F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活动二: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游成都浣花溪——《绝句》</w:t>
            </w:r>
          </w:p>
          <w:p w14:paraId="0DD10F97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活动三: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诵古诗绘美景</w:t>
            </w:r>
          </w:p>
        </w:tc>
        <w:tc>
          <w:tcPr>
            <w:tcW w:w="1184" w:type="pct"/>
            <w:vAlign w:val="top"/>
          </w:tcPr>
          <w:p w14:paraId="20B26AAD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2" w:lineRule="auto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C1AD9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想象画面，能用自己的话说出诗句描述的自然景色2初步通过诗句感受大自然之美。</w:t>
            </w:r>
          </w:p>
        </w:tc>
      </w:tr>
      <w:tr w14:paraId="36CC3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84" w:type="pct"/>
            <w:vMerge w:val="continue"/>
            <w:vAlign w:val="top"/>
          </w:tcPr>
          <w:p w14:paraId="6E11478C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pct"/>
            <w:vAlign w:val="top"/>
          </w:tcPr>
          <w:p w14:paraId="7CE4E644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7" w:lineRule="auto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4DCD52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21" w:lineRule="auto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领略自然风光美</w:t>
            </w:r>
          </w:p>
        </w:tc>
        <w:tc>
          <w:tcPr>
            <w:tcW w:w="2852" w:type="pct"/>
            <w:vAlign w:val="top"/>
          </w:tcPr>
          <w:p w14:paraId="7D11EBE6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活动一: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解自然现象，观自然神奇——《雷雨.</w:t>
            </w:r>
          </w:p>
          <w:p w14:paraId="3BD51CE7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活动二: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天然指南针，助我辩方向——《要是你在野外迷了路》</w:t>
            </w:r>
          </w:p>
          <w:p w14:paraId="4CAA0B97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活动三: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我是宇航员，探秘去太空——《太空生活趣事多》</w:t>
            </w:r>
          </w:p>
          <w:p w14:paraId="4B3B039F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活动四: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我是地质勘探员——《最大的“书”》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431EA98B">
            <w:pPr>
              <w:keepNext/>
              <w:keepLines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能利用关键词提取文中主要信息。</w:t>
            </w:r>
          </w:p>
          <w:p w14:paraId="498BEDAC">
            <w:pPr>
              <w:keepNext/>
              <w:keepLines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能在语境中了解词语运用的好处，能用学过的方法猜测词语的意思。</w:t>
            </w:r>
          </w:p>
          <w:p w14:paraId="34892E9B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了解化石知识，激发探索自然的兴趣</w:t>
            </w:r>
          </w:p>
        </w:tc>
      </w:tr>
      <w:tr w14:paraId="1BA78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384" w:type="pct"/>
            <w:vMerge w:val="continue"/>
            <w:tcBorders>
              <w:bottom w:val="nil"/>
            </w:tcBorders>
            <w:vAlign w:val="top"/>
          </w:tcPr>
          <w:p w14:paraId="5AEC5652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pct"/>
            <w:vAlign w:val="top"/>
          </w:tcPr>
          <w:p w14:paraId="413D071E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21" w:lineRule="auto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</w:p>
          <w:p w14:paraId="567BA8BA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21" w:lineRule="auto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解密自然现象奇</w:t>
            </w:r>
          </w:p>
        </w:tc>
        <w:tc>
          <w:tcPr>
            <w:tcW w:w="2852" w:type="pct"/>
            <w:vAlign w:val="top"/>
          </w:tcPr>
          <w:p w14:paraId="4CF61595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活动一: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梳理自然科学知识</w:t>
            </w:r>
          </w:p>
          <w:p w14:paraId="5A07D0C5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405A8AF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:综合学习，争做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小小科学讲解员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7544BDC6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BD2CC3">
            <w:pPr>
              <w:keepNext/>
              <w:keepLines/>
              <w:pageBreakBefore w:val="0"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能仿照句子自己写出对大自然的疑惑。</w:t>
            </w:r>
          </w:p>
          <w:p w14:paraId="6EFF8EBA">
            <w:pPr>
              <w:keepNext/>
              <w:keepLines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梳理生活中的科学知识，能准确清晰地表达。</w:t>
            </w:r>
          </w:p>
          <w:p w14:paraId="0CD397EC">
            <w:pPr>
              <w:keepNext/>
              <w:keepLines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</w:p>
        </w:tc>
      </w:tr>
    </w:tbl>
    <w:p w14:paraId="00464EE4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sectPr>
          <w:headerReference r:id="rId6" w:type="default"/>
          <w:pgSz w:w="16839" w:h="11906"/>
          <w:pgMar w:top="1587" w:right="1797" w:bottom="1587" w:left="1797" w:header="0" w:footer="0" w:gutter="0"/>
          <w:cols w:space="720" w:num="1"/>
        </w:sectPr>
      </w:pPr>
      <w:bookmarkStart w:id="0" w:name="_GoBack"/>
      <w:bookmarkEnd w:id="0"/>
    </w:p>
    <w:p w14:paraId="491E6D56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/>
        <w:textAlignment w:val="baseline"/>
      </w:pPr>
    </w:p>
    <w:sectPr>
      <w:headerReference r:id="rId7" w:type="default"/>
      <w:pgSz w:w="16839" w:h="11906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73B59">
    <w:pPr>
      <w:pStyle w:val="2"/>
      <w:spacing w:line="14" w:lineRule="auto"/>
      <w:rPr>
        <w:sz w:val="2"/>
      </w:rPr>
    </w:pPr>
    <w:r>
      <w:rPr>
        <w:rFonts w:ascii="宋体" w:hAnsi="宋体" w:eastAsia="宋体" w:cs="宋体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10731500" cy="7854950"/>
          <wp:effectExtent l="0" t="0" r="12700" b="12700"/>
          <wp:wrapNone/>
          <wp:docPr id="132" name="图片 53" descr="I:/33468604_234157446124_2.jpg33468604_234157446124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图片 53" descr="I:/33468604_234157446124_2.jpg33468604_234157446124_2"/>
                  <pic:cNvPicPr>
                    <a:picLocks noChangeAspect="1"/>
                  </pic:cNvPicPr>
                </pic:nvPicPr>
                <pic:blipFill>
                  <a:blip r:embed="rId1"/>
                  <a:srcRect l="5745" r="5745"/>
                  <a:stretch>
                    <a:fillRect/>
                  </a:stretch>
                </pic:blipFill>
                <pic:spPr>
                  <a:xfrm>
                    <a:off x="0" y="0"/>
                    <a:ext cx="10731500" cy="7854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F37AA">
    <w:pPr>
      <w:pStyle w:val="2"/>
      <w:spacing w:line="14" w:lineRule="auto"/>
      <w:rPr>
        <w:sz w:val="2"/>
      </w:rPr>
    </w:pPr>
    <w:r>
      <w:rPr>
        <w:rFonts w:ascii="宋体" w:hAnsi="宋体" w:eastAsia="宋体" w:cs="宋体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-1149985</wp:posOffset>
          </wp:positionH>
          <wp:positionV relativeFrom="paragraph">
            <wp:posOffset>8890</wp:posOffset>
          </wp:positionV>
          <wp:extent cx="10731500" cy="7718425"/>
          <wp:effectExtent l="0" t="0" r="12700" b="15875"/>
          <wp:wrapNone/>
          <wp:docPr id="4" name="图片 54" descr="I:/33468604_234157446124_211.jpg33468604_234157446124_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4" descr="I:/33468604_234157446124_211.jpg33468604_234157446124_211"/>
                  <pic:cNvPicPr>
                    <a:picLocks noChangeAspect="1"/>
                  </pic:cNvPicPr>
                </pic:nvPicPr>
                <pic:blipFill>
                  <a:blip r:embed="rId1"/>
                  <a:srcRect l="6553" r="6553"/>
                  <a:stretch>
                    <a:fillRect/>
                  </a:stretch>
                </pic:blipFill>
                <pic:spPr>
                  <a:xfrm>
                    <a:off x="0" y="0"/>
                    <a:ext cx="10731500" cy="7718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6744B"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5B0C9"/>
    <w:multiLevelType w:val="singleLevel"/>
    <w:tmpl w:val="A8E5B0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A8BC5F"/>
    <w:multiLevelType w:val="singleLevel"/>
    <w:tmpl w:val="FCA8BC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AD9B65"/>
    <w:multiLevelType w:val="singleLevel"/>
    <w:tmpl w:val="01AD9B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B61491"/>
    <w:multiLevelType w:val="singleLevel"/>
    <w:tmpl w:val="7AB61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954252"/>
    <w:rsid w:val="03724869"/>
    <w:rsid w:val="044E0E32"/>
    <w:rsid w:val="09BF4E9B"/>
    <w:rsid w:val="0AB13EC9"/>
    <w:rsid w:val="0CE31C9B"/>
    <w:rsid w:val="0F77606B"/>
    <w:rsid w:val="1585042C"/>
    <w:rsid w:val="16BC4948"/>
    <w:rsid w:val="17393490"/>
    <w:rsid w:val="18E03A98"/>
    <w:rsid w:val="1A6838D3"/>
    <w:rsid w:val="1B9E3FF5"/>
    <w:rsid w:val="1C2F5442"/>
    <w:rsid w:val="1D2E3217"/>
    <w:rsid w:val="1DBD05D8"/>
    <w:rsid w:val="20177874"/>
    <w:rsid w:val="27082C6B"/>
    <w:rsid w:val="272950BB"/>
    <w:rsid w:val="2AA60CF2"/>
    <w:rsid w:val="2D74105A"/>
    <w:rsid w:val="2DB53F16"/>
    <w:rsid w:val="36AC38FB"/>
    <w:rsid w:val="43AF4742"/>
    <w:rsid w:val="548268B0"/>
    <w:rsid w:val="55DB13C7"/>
    <w:rsid w:val="55E57910"/>
    <w:rsid w:val="58186F97"/>
    <w:rsid w:val="59433201"/>
    <w:rsid w:val="5BED31DD"/>
    <w:rsid w:val="5C5A7AC1"/>
    <w:rsid w:val="639A01CB"/>
    <w:rsid w:val="63EE19DB"/>
    <w:rsid w:val="65670678"/>
    <w:rsid w:val="66B5572D"/>
    <w:rsid w:val="714A76D4"/>
    <w:rsid w:val="71DB1001"/>
    <w:rsid w:val="78535476"/>
    <w:rsid w:val="7B5964C6"/>
    <w:rsid w:val="7C920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basedOn w:val="6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1819</Words>
  <Characters>1831</Characters>
  <TotalTime>2</TotalTime>
  <ScaleCrop>false</ScaleCrop>
  <LinksUpToDate>false</LinksUpToDate>
  <CharactersWithSpaces>1849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2024-12-27T15:36:00Z</dcterms:created>
  <dc:creator>倩 张</dc:creator>
  <cp:lastModifiedBy>辉哥</cp:lastModifiedBy>
  <dcterms:modified xsi:type="dcterms:W3CDTF">2025-05-28T02:36:49Z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2025-03-20T20:13:05Z</vt:filetime>
  </property>
  <property fmtid="{D5CDD505-2E9C-101B-9397-08002B2CF9AE}" pid="4" name="KSOTemplateDocerSaveRecord">
    <vt:lpwstr>eyJoZGlkIjoiZjZkZjE2M2FhZTkxMTUwNDJmZGYyYzg5N2I5YWU5OGIiLCJ1c2VySWQiOiIyOTA5Njk2OTAifQ==</vt:lpwstr>
  </property>
  <property fmtid="{D5CDD505-2E9C-101B-9397-08002B2CF9AE}" pid="5" name="KSOProductBuildVer">
    <vt:lpwstr>2052-12.1.0.21171</vt:lpwstr>
  </property>
  <property fmtid="{D5CDD505-2E9C-101B-9397-08002B2CF9AE}" pid="6" name="ICV">
    <vt:lpwstr>33DB0C82BD664A9591595C11D1F9DA33_13</vt:lpwstr>
  </property>
</Properties>
</file>