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16EADD"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</w:t>
      </w:r>
    </w:p>
    <w:p w14:paraId="4B9F8661">
      <w:pPr>
        <w:rPr>
          <w:rFonts w:hint="eastAsia"/>
          <w:sz w:val="24"/>
          <w:lang w:val="en-US" w:eastAsia="zh-CN"/>
        </w:rPr>
      </w:pPr>
    </w:p>
    <w:p w14:paraId="463AD47A">
      <w:pPr>
        <w:rPr>
          <w:rFonts w:hint="eastAsia"/>
          <w:sz w:val="24"/>
          <w:lang w:val="en-US" w:eastAsia="zh-CN"/>
        </w:rPr>
      </w:pPr>
    </w:p>
    <w:p w14:paraId="3A39ED7C">
      <w:pPr>
        <w:rPr>
          <w:rFonts w:hint="eastAsia"/>
          <w:sz w:val="24"/>
          <w:lang w:val="en-US" w:eastAsia="zh-CN"/>
        </w:rPr>
      </w:pPr>
    </w:p>
    <w:p w14:paraId="1061F066">
      <w:pPr>
        <w:rPr>
          <w:rFonts w:hint="eastAsia"/>
          <w:sz w:val="24"/>
          <w:lang w:val="en-US" w:eastAsia="zh-CN"/>
        </w:rPr>
      </w:pPr>
    </w:p>
    <w:p w14:paraId="2EFAFFE0">
      <w:pPr>
        <w:rPr>
          <w:rFonts w:hint="eastAsia"/>
          <w:sz w:val="24"/>
          <w:lang w:val="en-US" w:eastAsia="zh-CN"/>
        </w:rPr>
      </w:pPr>
    </w:p>
    <w:p w14:paraId="3ABE8EED">
      <w:pPr>
        <w:rPr>
          <w:rFonts w:hint="eastAsia"/>
          <w:sz w:val="24"/>
          <w:lang w:val="en-US" w:eastAsia="zh-CN"/>
        </w:rPr>
      </w:pPr>
    </w:p>
    <w:p w14:paraId="674241B7">
      <w:pPr>
        <w:rPr>
          <w:rFonts w:hint="eastAsia"/>
          <w:sz w:val="24"/>
          <w:lang w:val="en-US" w:eastAsia="zh-CN"/>
        </w:rPr>
      </w:pPr>
    </w:p>
    <w:p w14:paraId="58ADE08A">
      <w:pPr>
        <w:rPr>
          <w:rFonts w:hint="eastAsia"/>
          <w:sz w:val="24"/>
          <w:lang w:val="en-US" w:eastAsia="zh-CN"/>
        </w:rPr>
      </w:pPr>
    </w:p>
    <w:p w14:paraId="3ACD6154">
      <w:pPr>
        <w:rPr>
          <w:rFonts w:hint="eastAsia"/>
          <w:sz w:val="24"/>
          <w:lang w:val="en-US" w:eastAsia="zh-CN"/>
        </w:rPr>
      </w:pPr>
    </w:p>
    <w:p w14:paraId="31022CA8">
      <w:pPr>
        <w:rPr>
          <w:rFonts w:hint="eastAsia"/>
          <w:sz w:val="24"/>
          <w:lang w:val="en-US" w:eastAsia="zh-CN"/>
        </w:rPr>
      </w:pPr>
    </w:p>
    <w:p w14:paraId="5C20F554">
      <w:pPr>
        <w:rPr>
          <w:rFonts w:hint="eastAsia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66040</wp:posOffset>
                </wp:positionV>
                <wp:extent cx="6194425" cy="23622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65630" y="4131945"/>
                          <a:ext cx="61944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F4EC8">
                            <w:pPr>
                              <w:jc w:val="both"/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语文二年级下册第六单元</w:t>
                            </w:r>
                          </w:p>
                          <w:p w14:paraId="66BA2C40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  <w:p w14:paraId="7C10C85E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7289533A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1691BC75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75BBF339"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7pt;margin-top:5.2pt;height:186pt;width:487.75pt;z-index:251676672;mso-width-relative:page;mso-height-relative:page;" filled="f" stroked="f" coordsize="21600,21600" o:gfxdata="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L/jHivYAAAACgEAAA8AAAAAAAAAAQAgAAAAIgAAAGRycy9kb3ducmV2LnhtbFBLAQIU&#10;ABQAAAAIAIdO4kBfDrrfngIAACgFAAAOAAAAAAAAAAEAIAAAACc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shadow on="t" type="perspective" color="#000000" opacity="26214f" offset="0pt,0pt" origin="0f,0f" matrix="66847f,0f,0f,66847f"/>
                <v:textbox>
                  <w:txbxContent>
                    <w:p w14:paraId="77DF4EC8">
                      <w:pPr>
                        <w:jc w:val="both"/>
                        <w:rPr>
                          <w:rFonts w:hint="eastAsia"/>
                          <w:b/>
                          <w:bCs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语文二年级下册第六单元</w:t>
                      </w:r>
                    </w:p>
                    <w:p w14:paraId="66BA2C40">
                      <w:pPr>
                        <w:jc w:val="center"/>
                        <w:rPr>
                          <w:rFonts w:hint="eastAsia"/>
                          <w:b/>
                          <w:bCs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作业设计</w:t>
                      </w:r>
                    </w:p>
                    <w:p w14:paraId="7C10C85E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7289533A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1691BC75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75BBF339">
                      <w:pPr>
                        <w:jc w:val="center"/>
                        <w:rPr>
                          <w:rFonts w:hint="default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BA14E8">
      <w:pPr>
        <w:rPr>
          <w:rFonts w:hint="eastAsia"/>
          <w:sz w:val="24"/>
          <w:lang w:val="en-US" w:eastAsia="zh-CN"/>
        </w:rPr>
      </w:pPr>
    </w:p>
    <w:p w14:paraId="4FF47D3B">
      <w:pPr>
        <w:rPr>
          <w:rFonts w:hint="eastAsia"/>
          <w:sz w:val="24"/>
          <w:lang w:val="en-US" w:eastAsia="zh-CN"/>
        </w:rPr>
      </w:pPr>
    </w:p>
    <w:p w14:paraId="6F7A4622">
      <w:pPr>
        <w:rPr>
          <w:rFonts w:hint="eastAsia"/>
          <w:sz w:val="24"/>
          <w:lang w:val="en-US" w:eastAsia="zh-CN"/>
        </w:rPr>
      </w:pPr>
    </w:p>
    <w:p w14:paraId="2D37D23C">
      <w:pPr>
        <w:rPr>
          <w:rFonts w:hint="eastAsia"/>
          <w:sz w:val="24"/>
          <w:lang w:val="en-US" w:eastAsia="zh-CN"/>
        </w:rPr>
      </w:pPr>
    </w:p>
    <w:p w14:paraId="34A7EC52">
      <w:pPr>
        <w:rPr>
          <w:rFonts w:hint="eastAsia"/>
          <w:sz w:val="24"/>
          <w:lang w:val="en-US" w:eastAsia="zh-CN"/>
        </w:rPr>
      </w:pPr>
    </w:p>
    <w:p w14:paraId="62D6DE87">
      <w:pPr>
        <w:rPr>
          <w:rFonts w:hint="eastAsia"/>
          <w:sz w:val="24"/>
          <w:lang w:val="en-US" w:eastAsia="zh-CN"/>
        </w:rPr>
      </w:pPr>
    </w:p>
    <w:p w14:paraId="05705E28">
      <w:pPr>
        <w:rPr>
          <w:rFonts w:hint="eastAsia"/>
          <w:sz w:val="24"/>
          <w:lang w:val="en-US" w:eastAsia="zh-CN"/>
        </w:rPr>
      </w:pPr>
    </w:p>
    <w:p w14:paraId="6216C4EC">
      <w:pPr>
        <w:rPr>
          <w:rFonts w:hint="eastAsia"/>
          <w:sz w:val="24"/>
          <w:lang w:val="en-US" w:eastAsia="zh-CN"/>
        </w:rPr>
      </w:pPr>
    </w:p>
    <w:p w14:paraId="0FA31F99">
      <w:pPr>
        <w:rPr>
          <w:rFonts w:hint="eastAsia"/>
          <w:sz w:val="24"/>
          <w:lang w:val="en-US" w:eastAsia="zh-CN"/>
        </w:rPr>
      </w:pPr>
    </w:p>
    <w:p w14:paraId="5E25494B">
      <w:pPr>
        <w:rPr>
          <w:rFonts w:hint="eastAsia"/>
          <w:sz w:val="24"/>
          <w:lang w:val="en-US" w:eastAsia="zh-CN"/>
        </w:rPr>
      </w:pPr>
    </w:p>
    <w:p w14:paraId="552CCFA6">
      <w:pPr>
        <w:rPr>
          <w:rFonts w:hint="eastAsia"/>
          <w:sz w:val="24"/>
          <w:lang w:val="en-US" w:eastAsia="zh-CN"/>
        </w:rPr>
      </w:pPr>
    </w:p>
    <w:p w14:paraId="3A79AC6E">
      <w:pPr>
        <w:rPr>
          <w:rFonts w:hint="eastAsia"/>
          <w:sz w:val="24"/>
          <w:lang w:val="en-US" w:eastAsia="zh-CN"/>
        </w:rPr>
      </w:pPr>
    </w:p>
    <w:p w14:paraId="19D63024">
      <w:pPr>
        <w:rPr>
          <w:rFonts w:hint="eastAsia"/>
          <w:sz w:val="24"/>
          <w:lang w:val="en-US" w:eastAsia="zh-CN"/>
        </w:rPr>
      </w:pPr>
    </w:p>
    <w:p w14:paraId="5439DCF6">
      <w:pPr>
        <w:rPr>
          <w:rFonts w:hint="eastAsia"/>
          <w:sz w:val="24"/>
          <w:lang w:val="en-US" w:eastAsia="zh-CN"/>
        </w:rPr>
      </w:pPr>
    </w:p>
    <w:p w14:paraId="7C0ACEB0">
      <w:pPr>
        <w:jc w:val="right"/>
        <w:rPr>
          <w:rFonts w:hint="eastAsia" w:ascii="宋体" w:hAnsi="宋体"/>
          <w:color w:val="000000"/>
          <w:sz w:val="24"/>
          <w:lang w:val="en-US" w:eastAsia="zh-CN"/>
        </w:rPr>
      </w:pPr>
    </w:p>
    <w:p w14:paraId="67471A8B">
      <w:pPr>
        <w:jc w:val="right"/>
        <w:rPr>
          <w:rFonts w:hint="eastAsia" w:ascii="宋体" w:hAnsi="宋体"/>
          <w:color w:val="000000"/>
          <w:sz w:val="24"/>
          <w:lang w:val="en-US" w:eastAsia="zh-CN"/>
        </w:rPr>
      </w:pPr>
    </w:p>
    <w:p w14:paraId="6BF55669">
      <w:pPr>
        <w:jc w:val="right"/>
        <w:rPr>
          <w:rFonts w:hint="eastAsia" w:ascii="宋体" w:hAnsi="宋体"/>
          <w:color w:val="000000"/>
          <w:sz w:val="24"/>
          <w:lang w:val="en-US" w:eastAsia="zh-CN"/>
        </w:rPr>
      </w:pPr>
    </w:p>
    <w:p w14:paraId="5562DDCE">
      <w:pPr>
        <w:jc w:val="right"/>
        <w:rPr>
          <w:rFonts w:hint="eastAsia" w:ascii="宋体" w:hAnsi="宋体"/>
          <w:color w:val="000000"/>
          <w:sz w:val="24"/>
          <w:lang w:val="en-US" w:eastAsia="zh-CN"/>
        </w:rPr>
      </w:pPr>
    </w:p>
    <w:p w14:paraId="75A566BA">
      <w:pPr>
        <w:jc w:val="right"/>
        <w:rPr>
          <w:rFonts w:hint="eastAsia" w:ascii="宋体" w:hAnsi="宋体"/>
          <w:color w:val="000000"/>
          <w:sz w:val="24"/>
          <w:lang w:val="en-US" w:eastAsia="zh-CN"/>
        </w:rPr>
      </w:pPr>
    </w:p>
    <w:p w14:paraId="36A33F1E">
      <w:pPr>
        <w:jc w:val="right"/>
        <w:rPr>
          <w:rFonts w:hint="eastAsia" w:ascii="宋体" w:hAnsi="宋体"/>
          <w:color w:val="FFC000" w:themeColor="accent4"/>
          <w:sz w:val="24"/>
          <w:lang w:val="en-US" w:eastAsia="zh-CN"/>
          <w14:textFill>
            <w14:solidFill>
              <w14:schemeClr w14:val="accent4"/>
            </w14:solidFill>
          </w14:textFill>
        </w:rPr>
      </w:pPr>
    </w:p>
    <w:p w14:paraId="22512898">
      <w:pPr>
        <w:jc w:val="right"/>
        <w:rPr>
          <w:rFonts w:hint="eastAsia" w:ascii="宋体" w:hAnsi="宋体"/>
          <w:color w:val="FFC000" w:themeColor="accent4"/>
          <w:sz w:val="24"/>
          <w:lang w:val="en-US" w:eastAsia="zh-CN"/>
          <w14:textFill>
            <w14:solidFill>
              <w14:schemeClr w14:val="accent4"/>
            </w14:solidFill>
          </w14:textFill>
        </w:rPr>
      </w:pPr>
    </w:p>
    <w:p w14:paraId="16D8B596">
      <w:pPr>
        <w:jc w:val="center"/>
        <w:rPr>
          <w:rFonts w:hint="default" w:ascii="宋体" w:hAnsi="宋体" w:eastAsia="宋体"/>
          <w:b/>
          <w:bCs/>
          <w:color w:val="auto"/>
          <w:sz w:val="56"/>
          <w:szCs w:val="56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b/>
          <w:bCs/>
          <w:color w:val="auto"/>
          <w:sz w:val="56"/>
          <w:szCs w:val="56"/>
          <w:lang w:val="en-US" w:eastAsia="zh-CN"/>
        </w:rPr>
        <w:t>鸡西市园丁小学    李乐涵</w:t>
      </w:r>
    </w:p>
    <w:p w14:paraId="30FC266B">
      <w:pPr>
        <w:rPr>
          <w:rFonts w:hint="eastAsia" w:ascii="宋体" w:hAnsi="宋体"/>
          <w:color w:val="000000"/>
          <w:sz w:val="24"/>
        </w:rPr>
      </w:pPr>
    </w:p>
    <w:tbl>
      <w:tblPr>
        <w:tblStyle w:val="6"/>
        <w:tblW w:w="90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566"/>
        <w:gridCol w:w="2692"/>
        <w:gridCol w:w="992"/>
      </w:tblGrid>
      <w:tr w14:paraId="0EAA447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62E06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15.古诗二首（第一课时）</w:t>
            </w:r>
          </w:p>
        </w:tc>
      </w:tr>
      <w:tr w14:paraId="2A7DC01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51232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161E75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56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99353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69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760D4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作业分析</w:t>
            </w:r>
          </w:p>
          <w:p w14:paraId="13FE7B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与设计意图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BB3C3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4D895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23F288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2EC1F9C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7" w:hRule="atLeast"/>
          <w:jc w:val="center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53E90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3C3141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48B3E2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381759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72C5E5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0ECC59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4566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1E622F4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ascii="方正舒体" w:hAnsi="方正舒体"/>
                <w:b/>
                <w:bCs/>
                <w:sz w:val="24"/>
              </w:rPr>
              <w:t>1．读句子，看拼音，写字词。</w:t>
            </w:r>
          </w:p>
          <w:p w14:paraId="72067F0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960" w:firstLineChars="400"/>
              <w:jc w:val="left"/>
              <w:textAlignment w:val="center"/>
              <w:rPr>
                <w:rFonts w:hint="default" w:ascii="方正舒体" w:hAnsi="方正舒体" w:eastAsia="宋体"/>
                <w:sz w:val="24"/>
                <w:lang w:val="en-US" w:eastAsia="zh-CN"/>
              </w:rPr>
            </w:pPr>
            <w:r>
              <w:rPr>
                <w:rFonts w:ascii="方正舒体" w:hAnsi="方正舒体"/>
                <w:sz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309880</wp:posOffset>
                  </wp:positionV>
                  <wp:extent cx="866140" cy="402590"/>
                  <wp:effectExtent l="0" t="0" r="10160" b="16510"/>
                  <wp:wrapNone/>
                  <wp:docPr id="31" name="图片 2" descr="两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" descr="两格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舒体" w:hAnsi="方正舒体"/>
                <w:sz w:val="24"/>
              </w:rPr>
              <w:t>hé yè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 xml:space="preserve">              </w:t>
            </w:r>
            <w:r>
              <w:rPr>
                <w:rFonts w:ascii="方正舒体" w:hAnsi="方正舒体"/>
                <w:sz w:val="24"/>
              </w:rPr>
              <w:t xml:space="preserve">hú 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 xml:space="preserve"> </w:t>
            </w:r>
            <w:r>
              <w:rPr>
                <w:rFonts w:ascii="方正舒体" w:hAnsi="方正舒体"/>
                <w:sz w:val="24"/>
              </w:rPr>
              <w:t>miàn</w:t>
            </w:r>
          </w:p>
          <w:p w14:paraId="2CAF7545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碧绿的</w:t>
            </w:r>
            <w:r>
              <w:rPr>
                <w:rFonts w:ascii="方正舒体" w:hAnsi="方正舒体"/>
                <w:sz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-31750</wp:posOffset>
                  </wp:positionV>
                  <wp:extent cx="866140" cy="402590"/>
                  <wp:effectExtent l="0" t="0" r="10160" b="16510"/>
                  <wp:wrapNone/>
                  <wp:docPr id="29" name="图片 1" descr="两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两格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 xml:space="preserve">            </w:t>
            </w:r>
            <w:r>
              <w:rPr>
                <w:rFonts w:ascii="方正舒体" w:hAnsi="方正舒体"/>
                <w:sz w:val="24"/>
              </w:rPr>
              <w:t>铺在上，</w:t>
            </w:r>
          </w:p>
          <w:p w14:paraId="476A5C9A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240" w:firstLineChars="100"/>
              <w:jc w:val="left"/>
              <w:textAlignment w:val="center"/>
              <w:rPr>
                <w:rFonts w:hint="default" w:ascii="方正舒体" w:hAnsi="方正舒体" w:eastAsia="宋体"/>
                <w:sz w:val="24"/>
                <w:lang w:val="en-US" w:eastAsia="zh-CN"/>
              </w:rPr>
            </w:pPr>
            <w:r>
              <w:rPr>
                <w:rFonts w:ascii="方正舒体" w:hAnsi="方正舒体"/>
                <w:sz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2179320</wp:posOffset>
                  </wp:positionH>
                  <wp:positionV relativeFrom="paragraph">
                    <wp:posOffset>245110</wp:posOffset>
                  </wp:positionV>
                  <wp:extent cx="487680" cy="443230"/>
                  <wp:effectExtent l="0" t="0" r="7620" b="13970"/>
                  <wp:wrapNone/>
                  <wp:docPr id="3" name="图片 4" descr="一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一格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舒体" w:hAnsi="方正舒体"/>
                <w:sz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267335</wp:posOffset>
                  </wp:positionV>
                  <wp:extent cx="866140" cy="402590"/>
                  <wp:effectExtent l="0" t="0" r="10160" b="16510"/>
                  <wp:wrapNone/>
                  <wp:docPr id="5" name="图片 1" descr="两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两格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舒体" w:hAnsi="方正舒体"/>
                <w:sz w:val="24"/>
              </w:rPr>
              <w:t xml:space="preserve">hé 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 xml:space="preserve"> </w:t>
            </w:r>
            <w:r>
              <w:rPr>
                <w:rFonts w:ascii="方正舒体" w:hAnsi="方正舒体"/>
                <w:sz w:val="24"/>
              </w:rPr>
              <w:t>huā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 xml:space="preserve">                     </w:t>
            </w:r>
            <w:r>
              <w:rPr>
                <w:rFonts w:ascii="方正舒体" w:hAnsi="方正舒体"/>
                <w:sz w:val="24"/>
              </w:rPr>
              <w:t>hán</w:t>
            </w:r>
          </w:p>
          <w:p w14:paraId="1251BE8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1440" w:firstLineChars="6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有的盛开了，有的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>苞待放，这美丽的景色让游人们赞不</w:t>
            </w:r>
          </w:p>
          <w:p w14:paraId="68207992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254000</wp:posOffset>
                  </wp:positionV>
                  <wp:extent cx="486410" cy="442595"/>
                  <wp:effectExtent l="0" t="0" r="8890" b="14605"/>
                  <wp:wrapNone/>
                  <wp:docPr id="28" name="图片 5" descr="一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一格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舒体" w:hAnsi="方正舒体"/>
                <w:sz w:val="24"/>
              </w:rPr>
              <w:t>jué</w:t>
            </w:r>
          </w:p>
          <w:p w14:paraId="3D571D7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960" w:firstLineChars="4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口。</w:t>
            </w:r>
          </w:p>
          <w:p w14:paraId="2FEE6326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ascii="方正舒体" w:hAnsi="方正舒体"/>
                <w:b/>
                <w:bCs/>
                <w:sz w:val="24"/>
              </w:rPr>
              <w:t>2．比一比，再组词。</w:t>
            </w:r>
          </w:p>
          <w:p w14:paraId="422AB0E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连</w:t>
            </w:r>
            <w:r>
              <w:rPr>
                <w:rFonts w:ascii="方正舒体" w:hAnsi="方正舒体"/>
              </w:rPr>
              <w:t>(     )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</w:t>
            </w:r>
            <w:r>
              <w:rPr>
                <w:rFonts w:ascii="方正舒体" w:hAnsi="方正舒体"/>
                <w:sz w:val="24"/>
              </w:rPr>
              <w:t>积</w:t>
            </w:r>
            <w:r>
              <w:rPr>
                <w:rFonts w:ascii="方正舒体" w:hAnsi="方正舒体"/>
              </w:rPr>
              <w:t>(      )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 </w:t>
            </w:r>
            <w:r>
              <w:rPr>
                <w:rFonts w:ascii="方正舒体" w:hAnsi="方正舒体"/>
                <w:sz w:val="24"/>
              </w:rPr>
              <w:t>穷</w:t>
            </w:r>
            <w:r>
              <w:rPr>
                <w:rFonts w:ascii="方正舒体" w:hAnsi="方正舒体"/>
              </w:rPr>
              <w:t>(      )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</w:t>
            </w:r>
            <w:r>
              <w:rPr>
                <w:rFonts w:ascii="方正舒体" w:hAnsi="方正舒体"/>
                <w:sz w:val="24"/>
              </w:rPr>
              <w:t>扑</w:t>
            </w:r>
            <w:r>
              <w:rPr>
                <w:rFonts w:ascii="方正舒体" w:hAnsi="方正舒体"/>
              </w:rPr>
              <w:t>(     )</w:t>
            </w:r>
          </w:p>
          <w:p w14:paraId="634C3C0C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莲</w:t>
            </w:r>
            <w:r>
              <w:rPr>
                <w:rFonts w:ascii="方正舒体" w:hAnsi="方正舒体"/>
              </w:rPr>
              <w:t>(     )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</w:t>
            </w:r>
            <w:r>
              <w:rPr>
                <w:rFonts w:ascii="方正舒体" w:hAnsi="方正舒体"/>
                <w:sz w:val="24"/>
              </w:rPr>
              <w:t>和</w:t>
            </w:r>
            <w:r>
              <w:rPr>
                <w:rFonts w:ascii="方正舒体" w:hAnsi="方正舒体"/>
              </w:rPr>
              <w:t>(     )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  </w:t>
            </w:r>
            <w:r>
              <w:rPr>
                <w:rFonts w:ascii="方正舒体" w:hAnsi="方正舒体"/>
                <w:sz w:val="24"/>
              </w:rPr>
              <w:t>穿</w:t>
            </w:r>
            <w:r>
              <w:rPr>
                <w:rFonts w:ascii="方正舒体" w:hAnsi="方正舒体"/>
              </w:rPr>
              <w:t>(     )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 </w:t>
            </w:r>
            <w:r>
              <w:rPr>
                <w:rFonts w:ascii="方正舒体" w:hAnsi="方正舒体"/>
                <w:sz w:val="24"/>
              </w:rPr>
              <w:t>补</w:t>
            </w:r>
            <w:r>
              <w:rPr>
                <w:rFonts w:ascii="方正舒体" w:hAnsi="方正舒体"/>
              </w:rPr>
              <w:t>(     )</w:t>
            </w:r>
          </w:p>
          <w:p w14:paraId="1AB7567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ascii="方正舒体" w:hAnsi="方正舒体"/>
                <w:b/>
                <w:bCs/>
                <w:sz w:val="24"/>
              </w:rPr>
              <w:t>3．用“</w:t>
            </w:r>
            <w:r>
              <w:rPr>
                <w:rFonts w:ascii="方正舒体" w:hAnsi="方正舒体"/>
                <w:b/>
                <w:bCs/>
                <w:sz w:val="24"/>
                <w:u w:val="single"/>
              </w:rPr>
              <w:t xml:space="preserve"> </w:t>
            </w:r>
            <w:r>
              <w:rPr>
                <w:rFonts w:ascii="方正舒体" w:hAnsi="方正舒体"/>
                <w:b/>
                <w:bCs/>
                <w:sz w:val="24"/>
              </w:rPr>
              <w:t>”为加点字选择正确的读音。</w:t>
            </w:r>
          </w:p>
          <w:p w14:paraId="16BD4D16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净</w:t>
            </w:r>
            <w:r>
              <w:rPr>
                <w:rFonts w:ascii="方正舒体" w:hAnsi="方正舒体"/>
                <w:sz w:val="24"/>
                <w:em w:val="dot"/>
                <w:lang w:eastAsia="zh-CN"/>
              </w:rPr>
              <w:t>慈</w:t>
            </w:r>
            <w:r>
              <w:rPr>
                <w:rFonts w:ascii="方正舒体" w:hAnsi="方正舒体"/>
                <w:sz w:val="24"/>
              </w:rPr>
              <w:t>寺（cí chí）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 </w:t>
            </w:r>
            <w:r>
              <w:rPr>
                <w:rFonts w:ascii="方正舒体" w:hAnsi="方正舒体"/>
                <w:sz w:val="24"/>
                <w:em w:val="dot"/>
                <w:lang w:eastAsia="zh-CN"/>
              </w:rPr>
              <w:t>映</w:t>
            </w:r>
            <w:r>
              <w:rPr>
                <w:rFonts w:ascii="方正舒体" w:hAnsi="方正舒体"/>
                <w:sz w:val="24"/>
              </w:rPr>
              <w:t>日（yìn yìnɡ）</w:t>
            </w:r>
          </w:p>
          <w:p w14:paraId="50B89EB5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毕</w:t>
            </w:r>
            <w:r>
              <w:rPr>
                <w:rFonts w:ascii="方正舒体" w:hAnsi="方正舒体"/>
                <w:sz w:val="24"/>
                <w:em w:val="dot"/>
                <w:lang w:eastAsia="zh-CN"/>
              </w:rPr>
              <w:t>竟</w:t>
            </w:r>
            <w:r>
              <w:rPr>
                <w:rFonts w:ascii="方正舒体" w:hAnsi="方正舒体"/>
                <w:sz w:val="24"/>
              </w:rPr>
              <w:t>（jìnɡ jìn）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 xml:space="preserve">  </w:t>
            </w:r>
            <w:r>
              <w:rPr>
                <w:rFonts w:ascii="方正舒体" w:hAnsi="方正舒体"/>
                <w:sz w:val="24"/>
              </w:rPr>
              <w:t>春</w:t>
            </w:r>
            <w:r>
              <w:rPr>
                <w:rFonts w:ascii="方正舒体" w:hAnsi="方正舒体"/>
                <w:sz w:val="24"/>
                <w:em w:val="dot"/>
                <w:lang w:eastAsia="zh-CN"/>
              </w:rPr>
              <w:t>晓</w:t>
            </w:r>
            <w:r>
              <w:rPr>
                <w:rFonts w:ascii="方正舒体" w:hAnsi="方正舒体"/>
                <w:sz w:val="24"/>
              </w:rPr>
              <w:t>（siǎo xiǎo）</w:t>
            </w:r>
          </w:p>
          <w:p w14:paraId="730D4FCE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包</w:t>
            </w:r>
            <w:r>
              <w:rPr>
                <w:rFonts w:ascii="方正舒体" w:hAnsi="方正舒体"/>
                <w:sz w:val="24"/>
                <w:em w:val="dot"/>
                <w:lang w:eastAsia="zh-CN"/>
              </w:rPr>
              <w:t>含</w:t>
            </w:r>
            <w:r>
              <w:rPr>
                <w:rFonts w:ascii="方正舒体" w:hAnsi="方正舒体"/>
                <w:sz w:val="24"/>
              </w:rPr>
              <w:t>（hán hánɡ）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</w:t>
            </w:r>
            <w:r>
              <w:rPr>
                <w:rFonts w:ascii="方正舒体" w:hAnsi="方正舒体"/>
                <w:sz w:val="24"/>
              </w:rPr>
              <w:t>一</w:t>
            </w:r>
            <w:r>
              <w:rPr>
                <w:rFonts w:ascii="方正舒体" w:hAnsi="方正舒体"/>
                <w:sz w:val="24"/>
                <w:em w:val="dot"/>
                <w:lang w:eastAsia="zh-CN"/>
              </w:rPr>
              <w:t>行</w:t>
            </w:r>
            <w:r>
              <w:rPr>
                <w:rFonts w:ascii="方正舒体" w:hAnsi="方正舒体"/>
                <w:sz w:val="24"/>
              </w:rPr>
              <w:t>（xínɡ hánɡ）</w:t>
            </w:r>
          </w:p>
        </w:tc>
        <w:tc>
          <w:tcPr>
            <w:tcW w:w="26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70DAF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通过给出拼音让学生写出对应的字词，检验学生对汉语拼音的准确认读和拼写规则的掌握程度，确保学生能够正确拼读音节，将拼音与实际的汉字对应起来，巩固和强化拼音基础。</w:t>
            </w:r>
          </w:p>
          <w:p w14:paraId="4B2B4C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题目要求学生在田字格中规范书写汉字，有助于培养学生正确的汉字书写姿势、笔画顺序和间架结构认知，促使学生养成良好的书写习惯，提高书写的规范性、工整性和美观度。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E5645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  <w:tr w14:paraId="3794B64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0" w:hRule="atLeast"/>
          <w:jc w:val="center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9956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2F9B90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66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643A2CC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hint="eastAsia" w:ascii="方正舒体" w:hAnsi="方正舒体"/>
                <w:b/>
                <w:bCs/>
                <w:sz w:val="24"/>
                <w:lang w:val="en-US" w:eastAsia="zh-CN"/>
              </w:rPr>
              <w:t>1.</w:t>
            </w:r>
            <w:r>
              <w:rPr>
                <w:rFonts w:ascii="方正舒体" w:hAnsi="方正舒体"/>
                <w:b/>
                <w:bCs/>
                <w:sz w:val="24"/>
              </w:rPr>
              <w:t>根据课文内容填空。</w:t>
            </w:r>
          </w:p>
          <w:p w14:paraId="78505FD0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（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>1</w:t>
            </w:r>
            <w:r>
              <w:rPr>
                <w:rFonts w:ascii="方正舒体" w:hAnsi="方正舒体"/>
                <w:sz w:val="24"/>
              </w:rPr>
              <w:t>）六月的西湖，荷叶碧绿一片，荷花开满池塘，难怪诗人杨万里会写道：”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>，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>。”</w:t>
            </w:r>
          </w:p>
          <w:p w14:paraId="4C89C453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（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>2</w:t>
            </w:r>
            <w:r>
              <w:rPr>
                <w:rFonts w:ascii="方正舒体" w:hAnsi="方正舒体"/>
                <w:sz w:val="24"/>
              </w:rPr>
              <w:t>）春天，农民伯伯种下一粒种子，秋天就可以收获很多的粮食，诗人李绅曾写道：“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>，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>”。</w:t>
            </w:r>
          </w:p>
          <w:p w14:paraId="2BCDEEA4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hint="eastAsia" w:ascii="方正舒体" w:hAnsi="方正舒体"/>
                <w:b/>
                <w:bCs/>
                <w:sz w:val="24"/>
                <w:lang w:val="en-US" w:eastAsia="zh-CN"/>
              </w:rPr>
              <w:t>2</w:t>
            </w:r>
            <w:r>
              <w:rPr>
                <w:rFonts w:ascii="方正舒体" w:hAnsi="方正舒体"/>
                <w:b/>
                <w:bCs/>
                <w:sz w:val="24"/>
              </w:rPr>
              <w:t>．阅读短文，完成练习。</w:t>
            </w:r>
          </w:p>
          <w:p w14:paraId="4C24F439">
            <w:pPr>
              <w:shd w:val="clear" w:color="auto" w:fill="auto"/>
              <w:spacing w:line="360" w:lineRule="auto"/>
              <w:jc w:val="center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 w:eastAsia="楷体" w:cs="楷体"/>
                <w:sz w:val="24"/>
              </w:rPr>
              <w:t>晓出净慈寺送林子方</w:t>
            </w:r>
          </w:p>
          <w:p w14:paraId="03015845">
            <w:pPr>
              <w:shd w:val="clear" w:color="auto" w:fill="auto"/>
              <w:spacing w:line="360" w:lineRule="auto"/>
              <w:jc w:val="center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 w:eastAsia="楷体" w:cs="楷体"/>
                <w:sz w:val="24"/>
              </w:rPr>
              <w:t>毕竟西湖六月中，风光不与（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</w:t>
            </w:r>
            <w:r>
              <w:rPr>
                <w:rFonts w:ascii="方正舒体" w:hAnsi="方正舒体" w:eastAsia="楷体" w:cs="楷体"/>
                <w:sz w:val="24"/>
              </w:rPr>
              <w:t>）。</w:t>
            </w:r>
          </w:p>
          <w:p w14:paraId="632D417D">
            <w:pPr>
              <w:shd w:val="clear" w:color="auto" w:fill="auto"/>
              <w:spacing w:line="360" w:lineRule="auto"/>
              <w:jc w:val="center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 w:eastAsia="楷体" w:cs="楷体"/>
                <w:sz w:val="24"/>
              </w:rPr>
              <w:t>接天（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</w:t>
            </w:r>
            <w:r>
              <w:rPr>
                <w:rFonts w:ascii="方正舒体" w:hAnsi="方正舒体" w:eastAsia="楷体" w:cs="楷体"/>
                <w:sz w:val="24"/>
              </w:rPr>
              <w:t>）无穷碧，映日（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</w:t>
            </w:r>
            <w:r>
              <w:rPr>
                <w:rFonts w:ascii="方正舒体" w:hAnsi="方正舒体" w:eastAsia="楷体" w:cs="楷体"/>
                <w:sz w:val="24"/>
              </w:rPr>
              <w:t>）别样红。</w:t>
            </w:r>
          </w:p>
          <w:p w14:paraId="6DB7C416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hint="eastAsia" w:ascii="方正舒体" w:hAnsi="方正舒体"/>
                <w:sz w:val="24"/>
                <w:lang w:eastAsia="zh-CN"/>
              </w:rPr>
              <w:t>（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>1</w:t>
            </w:r>
            <w:r>
              <w:rPr>
                <w:rFonts w:hint="eastAsia" w:ascii="方正舒体" w:hAnsi="方正舒体"/>
                <w:sz w:val="24"/>
                <w:lang w:eastAsia="zh-CN"/>
              </w:rPr>
              <w:t>）</w:t>
            </w:r>
            <w:r>
              <w:rPr>
                <w:rFonts w:ascii="方正舒体" w:hAnsi="方正舒体"/>
                <w:sz w:val="24"/>
              </w:rPr>
              <w:t>把诗句补充完整。</w:t>
            </w:r>
          </w:p>
          <w:p w14:paraId="410B483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hint="eastAsia" w:ascii="方正舒体" w:hAnsi="方正舒体"/>
                <w:sz w:val="24"/>
                <w:lang w:eastAsia="zh-CN"/>
              </w:rPr>
              <w:t>（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>2</w:t>
            </w:r>
            <w:r>
              <w:rPr>
                <w:rFonts w:hint="eastAsia" w:ascii="方正舒体" w:hAnsi="方正舒体"/>
                <w:sz w:val="24"/>
                <w:lang w:eastAsia="zh-CN"/>
              </w:rPr>
              <w:t>）</w:t>
            </w:r>
            <w:r>
              <w:rPr>
                <w:rFonts w:ascii="方正舒体" w:hAnsi="方正舒体"/>
                <w:sz w:val="24"/>
              </w:rPr>
              <w:t>这是一首描写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</w:t>
            </w:r>
            <w:r>
              <w:rPr>
                <w:rFonts w:ascii="方正舒体" w:hAnsi="方正舒体"/>
                <w:sz w:val="24"/>
              </w:rPr>
              <w:t>（季节）的诗，我是从诗中的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</w:t>
            </w:r>
            <w:r>
              <w:rPr>
                <w:rFonts w:ascii="方正舒体" w:hAnsi="方正舒体"/>
                <w:sz w:val="24"/>
              </w:rPr>
              <w:t>、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</w:t>
            </w:r>
            <w:r>
              <w:rPr>
                <w:rFonts w:ascii="方正舒体" w:hAnsi="方正舒体"/>
                <w:sz w:val="24"/>
              </w:rPr>
              <w:t>等词看出来的。</w:t>
            </w:r>
          </w:p>
          <w:p w14:paraId="51A107CE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hint="eastAsia" w:ascii="方正舒体" w:hAnsi="方正舒体"/>
                <w:sz w:val="24"/>
                <w:lang w:eastAsia="zh-CN"/>
              </w:rPr>
              <w:t>（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>3</w:t>
            </w:r>
            <w:r>
              <w:rPr>
                <w:rFonts w:hint="eastAsia" w:ascii="方正舒体" w:hAnsi="方正舒体"/>
                <w:sz w:val="24"/>
                <w:lang w:eastAsia="zh-CN"/>
              </w:rPr>
              <w:t>）</w:t>
            </w:r>
            <w:r>
              <w:rPr>
                <w:rFonts w:ascii="方正舒体" w:hAnsi="方正舒体"/>
                <w:sz w:val="24"/>
              </w:rPr>
              <w:t>这首诗的作者是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</w:t>
            </w:r>
            <w:r>
              <w:rPr>
                <w:rFonts w:ascii="方正舒体" w:hAnsi="方正舒体"/>
                <w:sz w:val="24"/>
              </w:rPr>
              <w:t>代诗人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</w:t>
            </w:r>
            <w:r>
              <w:rPr>
                <w:rFonts w:ascii="方正舒体" w:hAnsi="方正舒体"/>
                <w:sz w:val="24"/>
              </w:rPr>
              <w:t>。</w:t>
            </w:r>
          </w:p>
          <w:p w14:paraId="2477693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  <w:tc>
          <w:tcPr>
            <w:tcW w:w="269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33B5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 w14:paraId="2E8149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通过设置特定情境，检验学生对经典诗词的背诵与记忆情况，看学生是否积累了相应的古诗词内容，确保学生对课本要求背诵或常见经典诗词有较好的掌握程度。</w:t>
            </w:r>
          </w:p>
          <w:p w14:paraId="4D312B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CBC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15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5F20C004">
      <w:pPr>
        <w:rPr>
          <w:rFonts w:hint="eastAsia" w:ascii="宋体" w:hAnsi="宋体"/>
          <w:color w:val="000000"/>
          <w:sz w:val="24"/>
        </w:rPr>
      </w:pPr>
    </w:p>
    <w:p w14:paraId="16A533B9">
      <w:pPr>
        <w:rPr>
          <w:rFonts w:hint="eastAsia" w:ascii="宋体" w:hAnsi="宋体"/>
          <w:color w:val="000000"/>
          <w:sz w:val="24"/>
        </w:rPr>
      </w:pPr>
    </w:p>
    <w:p w14:paraId="5D235F85">
      <w:pPr>
        <w:rPr>
          <w:rFonts w:hint="eastAsia" w:ascii="宋体" w:hAnsi="宋体"/>
          <w:color w:val="000000"/>
          <w:sz w:val="24"/>
        </w:rPr>
      </w:pPr>
    </w:p>
    <w:p w14:paraId="7DF943EB">
      <w:pPr>
        <w:rPr>
          <w:rFonts w:hint="eastAsia" w:ascii="宋体" w:hAnsi="宋体"/>
          <w:color w:val="000000"/>
          <w:sz w:val="24"/>
        </w:rPr>
      </w:pPr>
    </w:p>
    <w:p w14:paraId="09FB8A8B">
      <w:pPr>
        <w:rPr>
          <w:rFonts w:hint="eastAsia" w:ascii="宋体" w:hAnsi="宋体"/>
          <w:color w:val="000000"/>
          <w:sz w:val="24"/>
        </w:rPr>
      </w:pPr>
    </w:p>
    <w:p w14:paraId="7BC27F09">
      <w:pPr>
        <w:rPr>
          <w:rFonts w:hint="eastAsia" w:ascii="宋体" w:hAnsi="宋体"/>
          <w:color w:val="000000"/>
          <w:sz w:val="24"/>
        </w:rPr>
      </w:pPr>
    </w:p>
    <w:p w14:paraId="7F2C14C1">
      <w:pPr>
        <w:rPr>
          <w:rFonts w:hint="eastAsia" w:ascii="宋体" w:hAnsi="宋体"/>
          <w:color w:val="000000"/>
          <w:sz w:val="24"/>
        </w:rPr>
      </w:pPr>
    </w:p>
    <w:p w14:paraId="16D6B854">
      <w:pPr>
        <w:rPr>
          <w:rFonts w:hint="eastAsia" w:ascii="宋体" w:hAnsi="宋体"/>
          <w:color w:val="000000"/>
          <w:sz w:val="24"/>
        </w:rPr>
      </w:pPr>
    </w:p>
    <w:p w14:paraId="797F646B">
      <w:pPr>
        <w:rPr>
          <w:rFonts w:hint="eastAsia" w:ascii="宋体" w:hAnsi="宋体"/>
          <w:color w:val="000000"/>
          <w:sz w:val="24"/>
        </w:rPr>
      </w:pPr>
    </w:p>
    <w:p w14:paraId="02ADF005">
      <w:pPr>
        <w:rPr>
          <w:rFonts w:hint="eastAsia" w:ascii="宋体" w:hAnsi="宋体"/>
          <w:color w:val="000000"/>
          <w:sz w:val="24"/>
        </w:rPr>
      </w:pPr>
    </w:p>
    <w:p w14:paraId="10C3EB1D">
      <w:pPr>
        <w:rPr>
          <w:rFonts w:hint="eastAsia" w:ascii="宋体" w:hAnsi="宋体"/>
          <w:color w:val="000000"/>
          <w:sz w:val="24"/>
        </w:rPr>
      </w:pPr>
    </w:p>
    <w:p w14:paraId="14E35E66">
      <w:pPr>
        <w:rPr>
          <w:rFonts w:hint="eastAsia" w:ascii="宋体" w:hAnsi="宋体"/>
          <w:color w:val="000000"/>
          <w:sz w:val="24"/>
        </w:rPr>
      </w:pPr>
    </w:p>
    <w:p w14:paraId="09A0B337">
      <w:pPr>
        <w:rPr>
          <w:rFonts w:hint="eastAsia" w:ascii="宋体" w:hAnsi="宋体"/>
          <w:color w:val="000000"/>
          <w:sz w:val="24"/>
        </w:rPr>
      </w:pPr>
    </w:p>
    <w:p w14:paraId="4884BE47">
      <w:pPr>
        <w:rPr>
          <w:rFonts w:hint="eastAsia" w:ascii="宋体" w:hAnsi="宋体"/>
          <w:color w:val="000000"/>
          <w:sz w:val="24"/>
        </w:rPr>
      </w:pPr>
    </w:p>
    <w:tbl>
      <w:tblPr>
        <w:tblStyle w:val="6"/>
        <w:tblW w:w="9101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3"/>
        <w:gridCol w:w="4594"/>
        <w:gridCol w:w="2672"/>
        <w:gridCol w:w="992"/>
      </w:tblGrid>
      <w:tr w14:paraId="78AD910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0716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15古诗二首(第二课时）</w:t>
            </w:r>
          </w:p>
        </w:tc>
      </w:tr>
      <w:tr w14:paraId="1688D57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EB28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0B949D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4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2ADA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341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作业分析</w:t>
            </w:r>
          </w:p>
          <w:p w14:paraId="36758C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697D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181E239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9" w:hRule="atLeast"/>
          <w:jc w:val="center"/>
        </w:trPr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9568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86545A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hint="eastAsia" w:ascii="方正舒体" w:hAnsi="方正舒体"/>
                <w:b/>
                <w:bCs/>
                <w:sz w:val="24"/>
                <w:lang w:val="en-US" w:eastAsia="zh-CN"/>
              </w:rPr>
              <w:t>1.</w:t>
            </w:r>
            <w:r>
              <w:rPr>
                <w:rFonts w:ascii="方正舒体" w:hAnsi="方正舒体"/>
                <w:b/>
                <w:bCs/>
                <w:sz w:val="24"/>
              </w:rPr>
              <w:t>按照查字典的要求填空。</w:t>
            </w:r>
          </w:p>
          <w:p w14:paraId="4EA5DE9E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hint="eastAsia" w:ascii="方正舒体" w:hAnsi="方正舒体"/>
                <w:sz w:val="24"/>
                <w:lang w:eastAsia="zh-CN"/>
              </w:rPr>
              <w:t>（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>1</w:t>
            </w:r>
            <w:r>
              <w:rPr>
                <w:rFonts w:hint="eastAsia" w:ascii="方正舒体" w:hAnsi="方正舒体"/>
                <w:sz w:val="24"/>
                <w:lang w:eastAsia="zh-CN"/>
              </w:rPr>
              <w:t>）</w:t>
            </w:r>
            <w:r>
              <w:rPr>
                <w:rFonts w:ascii="方正舒体" w:hAnsi="方正舒体"/>
                <w:sz w:val="24"/>
              </w:rPr>
              <w:t>“吴”字用部首查字法应该先查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</w:t>
            </w:r>
            <w:r>
              <w:rPr>
                <w:rFonts w:ascii="方正舒体" w:hAnsi="方正舒体"/>
                <w:sz w:val="24"/>
              </w:rPr>
              <w:t>部，除部首外还有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</w:t>
            </w:r>
            <w:r>
              <w:rPr>
                <w:rFonts w:ascii="方正舒体" w:hAnsi="方正舒体"/>
                <w:sz w:val="24"/>
              </w:rPr>
              <w:t>画，它的读音是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</w:t>
            </w:r>
            <w:r>
              <w:rPr>
                <w:rFonts w:ascii="方正舒体" w:hAnsi="方正舒体"/>
                <w:sz w:val="24"/>
              </w:rPr>
              <w:t>，如果用音序查字法，它的音序是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</w:t>
            </w:r>
            <w:r>
              <w:rPr>
                <w:rFonts w:ascii="方正舒体" w:hAnsi="方正舒体"/>
                <w:sz w:val="24"/>
              </w:rPr>
              <w:t>。</w:t>
            </w:r>
          </w:p>
          <w:p w14:paraId="4FCCFFA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hint="eastAsia" w:ascii="方正舒体" w:hAnsi="方正舒体"/>
                <w:sz w:val="24"/>
                <w:lang w:eastAsia="zh-CN"/>
              </w:rPr>
              <w:t>（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>2</w:t>
            </w:r>
            <w:r>
              <w:rPr>
                <w:rFonts w:hint="eastAsia" w:ascii="方正舒体" w:hAnsi="方正舒体"/>
                <w:sz w:val="24"/>
                <w:lang w:eastAsia="zh-CN"/>
              </w:rPr>
              <w:t>）</w:t>
            </w:r>
            <w:r>
              <w:rPr>
                <w:rFonts w:ascii="方正舒体" w:hAnsi="方正舒体"/>
                <w:sz w:val="24"/>
              </w:rPr>
              <w:t>“含”共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</w:t>
            </w:r>
            <w:r>
              <w:rPr>
                <w:rFonts w:ascii="方正舒体" w:hAnsi="方正舒体"/>
                <w:sz w:val="24"/>
              </w:rPr>
              <w:t>笔，用部首查字法应查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</w:t>
            </w:r>
            <w:r>
              <w:rPr>
                <w:rFonts w:ascii="方正舒体" w:hAnsi="方正舒体"/>
                <w:sz w:val="24"/>
              </w:rPr>
              <w:t>部，可以组词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 </w:t>
            </w:r>
            <w:r>
              <w:rPr>
                <w:rFonts w:ascii="方正舒体" w:hAnsi="方正舒体"/>
                <w:sz w:val="24"/>
              </w:rPr>
              <w:t>、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 </w:t>
            </w:r>
            <w:r>
              <w:rPr>
                <w:rFonts w:ascii="方正舒体" w:hAnsi="方正舒体"/>
                <w:sz w:val="24"/>
              </w:rPr>
              <w:t>。</w:t>
            </w:r>
          </w:p>
          <w:p w14:paraId="528A987D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hint="eastAsia" w:ascii="方正舒体" w:hAnsi="方正舒体"/>
                <w:b/>
                <w:bCs/>
                <w:sz w:val="24"/>
                <w:lang w:val="en-US" w:eastAsia="zh-CN"/>
              </w:rPr>
              <w:t>2</w:t>
            </w:r>
            <w:r>
              <w:rPr>
                <w:rFonts w:ascii="方正舒体" w:hAnsi="方正舒体"/>
                <w:b/>
                <w:bCs/>
                <w:sz w:val="24"/>
              </w:rPr>
              <w:t>下面不是描写夏天的诗句是（　　）</w:t>
            </w:r>
          </w:p>
          <w:p w14:paraId="6D407270">
            <w:pPr>
              <w:shd w:val="clear" w:color="auto" w:fill="auto"/>
              <w:spacing w:line="360" w:lineRule="auto"/>
              <w:ind w:left="3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A．两个黄鹂鸣翠柳，一行白鹭上青天。</w:t>
            </w:r>
          </w:p>
          <w:p w14:paraId="0CD053CD">
            <w:pPr>
              <w:shd w:val="clear" w:color="auto" w:fill="auto"/>
              <w:spacing w:line="360" w:lineRule="auto"/>
              <w:ind w:left="3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B．毕竟西湖六月中，风光不与四时同。</w:t>
            </w:r>
          </w:p>
          <w:p w14:paraId="2FAA7F7F">
            <w:pPr>
              <w:shd w:val="clear" w:color="auto" w:fill="auto"/>
              <w:spacing w:line="360" w:lineRule="auto"/>
              <w:ind w:left="3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C．小荷才露尖尖角，早有蜻蜓立上头。</w:t>
            </w:r>
          </w:p>
          <w:p w14:paraId="1BA664B4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602B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  <w:t>查字典是学生自主学习汉字的重要工具和技能。通过这道题，检验学生对部首查字法和音序查字法的掌握程度，确保学生能够熟练运用两种查字方法准确查找汉字的部首、笔画数、读音及音序等信息，提升自主识字的能力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E4B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10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4A36FDC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A98F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作业</w:t>
            </w:r>
          </w:p>
        </w:tc>
        <w:tc>
          <w:tcPr>
            <w:tcW w:w="4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B1BCA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hint="eastAsia" w:ascii="方正舒体" w:hAnsi="方正舒体"/>
                <w:b/>
                <w:bCs/>
                <w:sz w:val="24"/>
                <w:lang w:val="en-US" w:eastAsia="zh-CN"/>
              </w:rPr>
              <w:t>1.</w:t>
            </w:r>
            <w:r>
              <w:rPr>
                <w:rFonts w:ascii="方正舒体" w:hAnsi="方正舒体"/>
                <w:b/>
                <w:bCs/>
                <w:sz w:val="24"/>
              </w:rPr>
              <w:t>根据课文内容填空。</w:t>
            </w:r>
          </w:p>
          <w:p w14:paraId="28853AF5">
            <w:pPr>
              <w:numPr>
                <w:ilvl w:val="0"/>
                <w:numId w:val="0"/>
              </w:num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“两个黄鹂鸣翠柳，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 </w:t>
            </w:r>
            <w:r>
              <w:rPr>
                <w:rFonts w:ascii="方正舒体" w:hAnsi="方正舒体"/>
                <w:sz w:val="24"/>
              </w:rPr>
              <w:t>”读着这两句诗，我仿佛听到黄鹂在欢快地歌唱，看到白鹭在天空中飞翔。这两句诗出自《绝句》，它的后两句是：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 </w:t>
            </w:r>
            <w:r>
              <w:rPr>
                <w:rFonts w:ascii="方正舒体" w:hAnsi="方正舒体"/>
                <w:sz w:val="24"/>
              </w:rPr>
              <w:t>，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 </w:t>
            </w:r>
            <w:r>
              <w:rPr>
                <w:rFonts w:ascii="方正舒体" w:hAnsi="方正舒体"/>
                <w:sz w:val="24"/>
              </w:rPr>
              <w:t>。</w:t>
            </w:r>
          </w:p>
          <w:p w14:paraId="74673570">
            <w:pPr>
              <w:spacing w:line="360" w:lineRule="auto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读古诗，悟真情。</w:t>
            </w:r>
          </w:p>
          <w:p w14:paraId="7D1EB784">
            <w:pPr>
              <w:spacing w:line="360" w:lineRule="auto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1.“毕竟西湖六月中，风光不与四时同”，反映了作者什么心情？</w:t>
            </w:r>
          </w:p>
          <w:p w14:paraId="73219C4C">
            <w:pPr>
              <w:spacing w:line="360" w:lineRule="auto"/>
              <w:rPr>
                <w:rFonts w:ascii="方正舒体" w:hAnsi="方正舒体"/>
                <w:sz w:val="24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  <w:szCs w:val="21"/>
                <w:u w:val="single"/>
                <w:lang w:val="en-US" w:eastAsia="zh-CN"/>
              </w:rPr>
              <w:t xml:space="preserve">                                                              </w:t>
            </w:r>
          </w:p>
          <w:p w14:paraId="7FE4E0D1">
            <w:pPr>
              <w:numPr>
                <w:ilvl w:val="0"/>
                <w:numId w:val="0"/>
              </w:num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方正舒体" w:hAnsi="方正舒体"/>
                <w:sz w:val="24"/>
                <w:lang w:val="en-US" w:eastAsia="zh-CN"/>
              </w:rPr>
            </w:pPr>
            <w:r>
              <w:rPr>
                <w:rFonts w:hint="eastAsia" w:ascii="方正舒体" w:hAnsi="方正舒体"/>
                <w:sz w:val="24"/>
                <w:lang w:val="en-US" w:eastAsia="zh-CN"/>
              </w:rPr>
              <w:t>3</w:t>
            </w:r>
            <w:r>
              <w:rPr>
                <w:rFonts w:hint="eastAsia" w:ascii="方正舒体" w:hAnsi="方正舒体"/>
                <w:sz w:val="24"/>
                <w:lang w:eastAsia="zh-CN"/>
              </w:rPr>
              <w:t>选一选。</w:t>
            </w:r>
          </w:p>
          <w:p w14:paraId="73B461B8">
            <w:pPr>
              <w:numPr>
                <w:ilvl w:val="0"/>
                <w:numId w:val="0"/>
              </w:num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方正舒体" w:hAnsi="方正舒体"/>
                <w:sz w:val="24"/>
                <w:lang w:eastAsia="zh-CN"/>
              </w:rPr>
            </w:pPr>
            <w:r>
              <w:rPr>
                <w:rFonts w:hint="eastAsia" w:ascii="方正舒体" w:hAnsi="方正舒体"/>
                <w:sz w:val="24"/>
                <w:lang w:eastAsia="zh-CN"/>
              </w:rPr>
              <w:t>①“毕竟西湖六月中”中“毕竟”的意思是（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方正舒体" w:hAnsi="方正舒体"/>
                <w:sz w:val="24"/>
                <w:lang w:eastAsia="zh-CN"/>
              </w:rPr>
              <w:t xml:space="preserve"> ）</w:t>
            </w:r>
          </w:p>
          <w:p w14:paraId="52A7F6C0">
            <w:pPr>
              <w:numPr>
                <w:ilvl w:val="0"/>
                <w:numId w:val="0"/>
              </w:num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方正舒体" w:hAnsi="方正舒体"/>
                <w:sz w:val="24"/>
                <w:lang w:eastAsia="zh-CN"/>
              </w:rPr>
            </w:pPr>
            <w:r>
              <w:rPr>
                <w:rFonts w:hint="eastAsia" w:ascii="方正舒体" w:hAnsi="方正舒体"/>
                <w:sz w:val="24"/>
                <w:lang w:eastAsia="zh-CN"/>
              </w:rPr>
              <w:t xml:space="preserve"> A.了结 B.到底 C.必定</w:t>
            </w:r>
          </w:p>
          <w:p w14:paraId="4D9DE655">
            <w:pPr>
              <w:numPr>
                <w:ilvl w:val="0"/>
                <w:numId w:val="0"/>
              </w:num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方正舒体" w:hAnsi="方正舒体"/>
                <w:sz w:val="24"/>
                <w:lang w:eastAsia="zh-CN"/>
              </w:rPr>
            </w:pPr>
            <w:r>
              <w:rPr>
                <w:rFonts w:hint="eastAsia" w:ascii="方正舒体" w:hAnsi="方正舒体"/>
                <w:sz w:val="24"/>
                <w:lang w:eastAsia="zh-CN"/>
              </w:rPr>
              <w:t xml:space="preserve">②“晓出净慈寺送林子方”中的“晓”指的是（ 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方正舒体" w:hAnsi="方正舒体"/>
                <w:sz w:val="24"/>
                <w:lang w:eastAsia="zh-CN"/>
              </w:rPr>
              <w:t xml:space="preserve"> ）</w:t>
            </w:r>
          </w:p>
          <w:p w14:paraId="6E04CA58">
            <w:pPr>
              <w:numPr>
                <w:ilvl w:val="0"/>
                <w:numId w:val="0"/>
              </w:num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方正舒体" w:hAnsi="方正舒体"/>
                <w:sz w:val="24"/>
                <w:lang w:eastAsia="zh-CN"/>
              </w:rPr>
            </w:pPr>
            <w:r>
              <w:rPr>
                <w:rFonts w:hint="eastAsia" w:ascii="方正舒体" w:hAnsi="方正舒体"/>
                <w:sz w:val="24"/>
                <w:lang w:eastAsia="zh-CN"/>
              </w:rPr>
              <w:t>A.太阳刚升起B.太阳刚落下C.正午的太阳。</w:t>
            </w:r>
          </w:p>
          <w:p w14:paraId="2CC00E05">
            <w:pPr>
              <w:numPr>
                <w:ilvl w:val="0"/>
                <w:numId w:val="0"/>
              </w:num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方正舒体" w:hAnsi="方正舒体"/>
                <w:sz w:val="24"/>
                <w:lang w:eastAsia="zh-CN"/>
              </w:rPr>
            </w:pPr>
            <w:r>
              <w:rPr>
                <w:rFonts w:hint="eastAsia" w:ascii="方正舒体" w:hAnsi="方正舒体"/>
                <w:sz w:val="24"/>
                <w:lang w:eastAsia="zh-CN"/>
              </w:rPr>
              <w:t>③“接天莲叶无穷碧”中的“穷”指（  ）</w:t>
            </w:r>
          </w:p>
          <w:p w14:paraId="65B6F005">
            <w:pPr>
              <w:numPr>
                <w:ilvl w:val="0"/>
                <w:numId w:val="0"/>
              </w:num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汉仪粗圆简" w:hAnsi="汉仪粗圆简" w:eastAsia="汉仪粗圆简" w:cs="汉仪粗圆简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舒体" w:hAnsi="方正舒体"/>
                <w:sz w:val="24"/>
                <w:lang w:eastAsia="zh-CN"/>
              </w:rPr>
              <w:t>A.贫穷B.破旧C.极 尽</w:t>
            </w: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2056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 xml:space="preserve"> 通过对诗句情感的分析，引导学生初步掌握文学鉴赏的方法，培养学生从诗词的语言、意象等角度去品味和欣赏古典文学作品的能力，逐步提升学生的文学鉴赏素养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eastAsia="zh-CN"/>
              </w:rPr>
              <w:t>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A1BA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5E850426">
      <w:pPr>
        <w:rPr>
          <w:rFonts w:hint="eastAsia" w:ascii="宋体" w:hAnsi="宋体"/>
          <w:color w:val="000000"/>
          <w:sz w:val="24"/>
        </w:rPr>
      </w:pPr>
    </w:p>
    <w:p w14:paraId="655D6E40">
      <w:pPr>
        <w:rPr>
          <w:rFonts w:hint="eastAsia" w:ascii="宋体" w:hAnsi="宋体"/>
          <w:color w:val="000000"/>
          <w:sz w:val="24"/>
        </w:rPr>
      </w:pPr>
    </w:p>
    <w:p w14:paraId="37D1BA97">
      <w:pPr>
        <w:rPr>
          <w:rFonts w:hint="eastAsia" w:ascii="宋体" w:hAnsi="宋体"/>
          <w:color w:val="000000"/>
          <w:sz w:val="24"/>
        </w:rPr>
      </w:pPr>
    </w:p>
    <w:p w14:paraId="66BAC9A1">
      <w:pPr>
        <w:rPr>
          <w:rFonts w:hint="eastAsia" w:ascii="宋体" w:hAnsi="宋体"/>
          <w:color w:val="000000"/>
          <w:sz w:val="24"/>
        </w:rPr>
      </w:pPr>
    </w:p>
    <w:p w14:paraId="1043ECBA">
      <w:pPr>
        <w:rPr>
          <w:rFonts w:hint="eastAsia" w:ascii="宋体" w:hAnsi="宋体"/>
          <w:color w:val="000000"/>
          <w:sz w:val="24"/>
        </w:rPr>
      </w:pPr>
    </w:p>
    <w:p w14:paraId="2EEF3D87">
      <w:pPr>
        <w:rPr>
          <w:rFonts w:hint="eastAsia" w:ascii="宋体" w:hAnsi="宋体"/>
          <w:color w:val="000000"/>
          <w:sz w:val="24"/>
        </w:rPr>
      </w:pPr>
    </w:p>
    <w:p w14:paraId="23E15CEA">
      <w:pPr>
        <w:rPr>
          <w:rFonts w:hint="eastAsia" w:ascii="宋体" w:hAnsi="宋体"/>
          <w:color w:val="000000"/>
          <w:sz w:val="24"/>
        </w:rPr>
      </w:pPr>
    </w:p>
    <w:p w14:paraId="070D6252">
      <w:pPr>
        <w:rPr>
          <w:rFonts w:hint="eastAsia" w:ascii="宋体" w:hAnsi="宋体"/>
          <w:color w:val="000000"/>
          <w:sz w:val="24"/>
        </w:rPr>
      </w:pPr>
    </w:p>
    <w:p w14:paraId="022EA772">
      <w:pPr>
        <w:rPr>
          <w:rFonts w:hint="eastAsia" w:ascii="宋体" w:hAnsi="宋体"/>
          <w:color w:val="000000"/>
          <w:sz w:val="24"/>
        </w:rPr>
      </w:pPr>
    </w:p>
    <w:p w14:paraId="69416A9B">
      <w:pPr>
        <w:rPr>
          <w:rFonts w:hint="eastAsia" w:ascii="宋体" w:hAnsi="宋体"/>
          <w:color w:val="000000"/>
          <w:sz w:val="24"/>
        </w:rPr>
      </w:pPr>
    </w:p>
    <w:p w14:paraId="015E0E05">
      <w:pPr>
        <w:rPr>
          <w:rFonts w:hint="eastAsia" w:ascii="宋体" w:hAnsi="宋体"/>
          <w:color w:val="000000"/>
          <w:sz w:val="24"/>
        </w:rPr>
      </w:pPr>
    </w:p>
    <w:p w14:paraId="1620D2B7">
      <w:pPr>
        <w:rPr>
          <w:rFonts w:hint="eastAsia" w:ascii="宋体" w:hAnsi="宋体"/>
          <w:color w:val="000000"/>
          <w:sz w:val="24"/>
        </w:rPr>
      </w:pPr>
    </w:p>
    <w:p w14:paraId="2125F285">
      <w:pPr>
        <w:rPr>
          <w:rFonts w:hint="eastAsia" w:ascii="宋体" w:hAnsi="宋体"/>
          <w:color w:val="000000"/>
          <w:sz w:val="24"/>
        </w:rPr>
      </w:pPr>
    </w:p>
    <w:p w14:paraId="52DA6CDD">
      <w:pPr>
        <w:rPr>
          <w:rFonts w:hint="eastAsia" w:ascii="宋体" w:hAnsi="宋体"/>
          <w:color w:val="000000"/>
          <w:sz w:val="24"/>
        </w:rPr>
      </w:pPr>
    </w:p>
    <w:p w14:paraId="00215F2A">
      <w:pPr>
        <w:rPr>
          <w:rFonts w:hint="eastAsia" w:ascii="宋体" w:hAnsi="宋体"/>
          <w:color w:val="000000"/>
          <w:sz w:val="24"/>
        </w:rPr>
      </w:pPr>
    </w:p>
    <w:p w14:paraId="5101C7A5">
      <w:pPr>
        <w:rPr>
          <w:rFonts w:hint="eastAsia" w:ascii="宋体" w:hAnsi="宋体"/>
          <w:color w:val="000000"/>
          <w:sz w:val="24"/>
        </w:rPr>
      </w:pPr>
    </w:p>
    <w:p w14:paraId="54F0FF49">
      <w:pPr>
        <w:rPr>
          <w:rFonts w:hint="eastAsia" w:ascii="宋体" w:hAnsi="宋体"/>
          <w:color w:val="000000"/>
          <w:sz w:val="24"/>
        </w:rPr>
      </w:pPr>
    </w:p>
    <w:p w14:paraId="5DBD0948">
      <w:pPr>
        <w:rPr>
          <w:rFonts w:hint="eastAsia" w:ascii="宋体" w:hAnsi="宋体"/>
          <w:color w:val="000000"/>
          <w:sz w:val="24"/>
        </w:rPr>
      </w:pPr>
    </w:p>
    <w:p w14:paraId="76A0DD20">
      <w:pPr>
        <w:rPr>
          <w:rFonts w:hint="eastAsia" w:ascii="宋体" w:hAnsi="宋体"/>
          <w:color w:val="000000"/>
          <w:sz w:val="24"/>
        </w:rPr>
      </w:pPr>
    </w:p>
    <w:p w14:paraId="7517D711">
      <w:pPr>
        <w:rPr>
          <w:rFonts w:hint="eastAsia" w:ascii="宋体" w:hAnsi="宋体"/>
          <w:color w:val="000000"/>
          <w:sz w:val="24"/>
        </w:rPr>
      </w:pPr>
    </w:p>
    <w:p w14:paraId="04A8635B">
      <w:pPr>
        <w:rPr>
          <w:rFonts w:hint="eastAsia" w:ascii="宋体" w:hAnsi="宋体"/>
          <w:color w:val="000000"/>
          <w:sz w:val="24"/>
        </w:rPr>
      </w:pPr>
    </w:p>
    <w:p w14:paraId="032F73FD">
      <w:pPr>
        <w:rPr>
          <w:rFonts w:hint="eastAsia" w:ascii="宋体" w:hAnsi="宋体"/>
          <w:color w:val="000000"/>
          <w:sz w:val="24"/>
        </w:rPr>
      </w:pPr>
    </w:p>
    <w:p w14:paraId="2D0C5F80">
      <w:pPr>
        <w:rPr>
          <w:rFonts w:hint="eastAsia" w:ascii="宋体" w:hAnsi="宋体"/>
          <w:color w:val="000000"/>
          <w:sz w:val="24"/>
        </w:rPr>
      </w:pPr>
    </w:p>
    <w:p w14:paraId="41BC213F">
      <w:pPr>
        <w:rPr>
          <w:rFonts w:hint="eastAsia" w:ascii="宋体" w:hAnsi="宋体"/>
          <w:color w:val="000000"/>
          <w:sz w:val="24"/>
        </w:rPr>
      </w:pPr>
    </w:p>
    <w:p w14:paraId="7C432EB1">
      <w:pPr>
        <w:rPr>
          <w:rFonts w:hint="eastAsia" w:ascii="宋体" w:hAnsi="宋体"/>
          <w:color w:val="000000"/>
          <w:sz w:val="24"/>
        </w:rPr>
      </w:pPr>
    </w:p>
    <w:tbl>
      <w:tblPr>
        <w:tblStyle w:val="6"/>
        <w:tblpPr w:leftFromText="180" w:rightFromText="180" w:vertAnchor="text" w:horzAnchor="page" w:tblpX="1527" w:tblpY="311"/>
        <w:tblOverlap w:val="never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551"/>
        <w:gridCol w:w="2727"/>
        <w:gridCol w:w="972"/>
      </w:tblGrid>
      <w:tr w14:paraId="5D10F0E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84919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16雷雨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（第一课时)</w:t>
            </w:r>
          </w:p>
        </w:tc>
      </w:tr>
      <w:tr w14:paraId="3358872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9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DB262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19E762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FBFA5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1BD92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</w:t>
            </w:r>
          </w:p>
          <w:p w14:paraId="76C0AC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与设计意图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DCD31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</w:tc>
      </w:tr>
      <w:tr w14:paraId="31B3340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EB411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BE31A83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ascii="方正舒体" w:hAnsi="方正舒体"/>
                <w:b/>
                <w:bCs/>
                <w:sz w:val="24"/>
              </w:rPr>
              <w:t>1．读拼音，写汉字。</w:t>
            </w:r>
          </w:p>
          <w:p w14:paraId="14BA8A38">
            <w:pPr>
              <w:shd w:val="clear" w:color="auto" w:fill="auto"/>
              <w:spacing w:line="360" w:lineRule="auto"/>
              <w:ind w:firstLine="21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 w:eastAsia="Times New Roman" w:cs="Times New Roman"/>
                <w:strike w:val="0"/>
                <w:kern w:val="0"/>
                <w:szCs w:val="24"/>
                <w:u w:val="none"/>
              </w:rPr>
              <w:drawing>
                <wp:inline distT="0" distB="0" distL="114300" distR="114300">
                  <wp:extent cx="476250" cy="666115"/>
                  <wp:effectExtent l="0" t="0" r="6350" b="7620"/>
                  <wp:docPr id="32" name="图片 6" descr="@@@dbcac7e0-d485-497f-8370-de88545d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6" descr="@@@dbcac7e0-d485-497f-8370-de88545d12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舒体" w:hAnsi="方正舒体"/>
                <w:sz w:val="24"/>
              </w:rPr>
              <w:t>云</w:t>
            </w:r>
            <w:r>
              <w:rPr>
                <w:rFonts w:ascii="方正舒体" w:hAnsi="方正舒体" w:eastAsia="Times New Roman" w:cs="Times New Roman"/>
                <w:strike w:val="0"/>
                <w:kern w:val="0"/>
                <w:szCs w:val="24"/>
                <w:u w:val="none"/>
              </w:rPr>
              <w:drawing>
                <wp:inline distT="0" distB="0" distL="114300" distR="114300">
                  <wp:extent cx="476250" cy="666115"/>
                  <wp:effectExtent l="0" t="0" r="6350" b="7620"/>
                  <wp:docPr id="33" name="图片 7" descr="@@@9f34f0f4-8a4c-4c1e-ab60-a8331978d1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7" descr="@@@9f34f0f4-8a4c-4c1e-ab60-a8331978d12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舒体" w:hAnsi="方正舒体"/>
                <w:sz w:val="24"/>
              </w:rPr>
              <w:t>沉沉地</w:t>
            </w:r>
            <w:r>
              <w:rPr>
                <w:rFonts w:ascii="方正舒体" w:hAnsi="方正舒体" w:eastAsia="Times New Roman" w:cs="Times New Roman"/>
                <w:strike w:val="0"/>
                <w:kern w:val="0"/>
                <w:szCs w:val="24"/>
                <w:u w:val="none"/>
              </w:rPr>
              <w:drawing>
                <wp:inline distT="0" distB="0" distL="114300" distR="114300">
                  <wp:extent cx="476250" cy="666115"/>
                  <wp:effectExtent l="0" t="0" r="6350" b="7620"/>
                  <wp:docPr id="34" name="图片 8" descr="@@@c053b7d0-7ffb-4d99-a28d-953bdafb9b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8" descr="@@@c053b7d0-7ffb-4d99-a28d-953bdafb9b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舒体" w:hAnsi="方正舒体"/>
                <w:sz w:val="24"/>
              </w:rPr>
              <w:t>下来，一阵凉风</w:t>
            </w:r>
            <w:r>
              <w:rPr>
                <w:rFonts w:ascii="方正舒体" w:hAnsi="方正舒体" w:eastAsia="Times New Roman" w:cs="Times New Roman"/>
                <w:strike w:val="0"/>
                <w:kern w:val="0"/>
                <w:szCs w:val="24"/>
                <w:u w:val="none"/>
              </w:rPr>
              <w:drawing>
                <wp:inline distT="0" distB="0" distL="114300" distR="114300">
                  <wp:extent cx="476250" cy="666115"/>
                  <wp:effectExtent l="0" t="0" r="6350" b="7620"/>
                  <wp:docPr id="35" name="图片 9" descr="@@@b72de1b8-8c4b-42b9-a13c-7a9ec3e8e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9" descr="@@@b72de1b8-8c4b-42b9-a13c-7a9ec3e8efa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舒体" w:hAnsi="方正舒体"/>
                <w:sz w:val="24"/>
              </w:rPr>
              <w:t>面</w:t>
            </w:r>
            <w:r>
              <w:rPr>
                <w:rFonts w:ascii="方正舒体" w:hAnsi="方正舒体" w:eastAsia="Times New Roman" w:cs="Times New Roman"/>
                <w:strike w:val="0"/>
                <w:kern w:val="0"/>
                <w:szCs w:val="24"/>
                <w:u w:val="none"/>
              </w:rPr>
              <w:drawing>
                <wp:inline distT="0" distB="0" distL="114300" distR="114300">
                  <wp:extent cx="476250" cy="666115"/>
                  <wp:effectExtent l="0" t="0" r="6350" b="7620"/>
                  <wp:docPr id="36" name="图片 10" descr="@@@fd778f92-0262-4145-9821-64f01a6415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0" descr="@@@fd778f92-0262-4145-9821-64f01a6415f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舒体" w:hAnsi="方正舒体"/>
                <w:sz w:val="24"/>
              </w:rPr>
              <w:t>来。</w:t>
            </w:r>
          </w:p>
          <w:p w14:paraId="756BD1C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ascii="方正舒体" w:hAnsi="方正舒体"/>
                <w:b/>
                <w:bCs/>
                <w:sz w:val="24"/>
              </w:rPr>
              <w:t>2．用“○”圈出下面加点字的正确读音。</w:t>
            </w:r>
          </w:p>
          <w:p w14:paraId="1FF0AD5D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  <w:em w:val="dot"/>
                <w:lang w:eastAsia="zh-CN"/>
              </w:rPr>
              <w:t>慈</w:t>
            </w:r>
            <w:r>
              <w:rPr>
                <w:rFonts w:ascii="方正舒体" w:hAnsi="方正舒体"/>
                <w:sz w:val="24"/>
              </w:rPr>
              <w:t>祥（cí　chí）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 xml:space="preserve"> </w:t>
            </w:r>
            <w:r>
              <w:rPr>
                <w:rFonts w:ascii="方正舒体" w:hAnsi="方正舒体"/>
                <w:sz w:val="24"/>
              </w:rPr>
              <w:t>　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     </w:t>
            </w:r>
            <w:r>
              <w:rPr>
                <w:rFonts w:ascii="方正舒体" w:hAnsi="方正舒体"/>
                <w:sz w:val="24"/>
              </w:rPr>
              <w:t>倒</w:t>
            </w:r>
            <w:r>
              <w:rPr>
                <w:rFonts w:ascii="方正舒体" w:hAnsi="方正舒体"/>
                <w:sz w:val="24"/>
                <w:em w:val="dot"/>
                <w:lang w:eastAsia="zh-CN"/>
              </w:rPr>
              <w:t>映</w:t>
            </w:r>
            <w:r>
              <w:rPr>
                <w:rFonts w:ascii="方正舒体" w:hAnsi="方正舒体"/>
                <w:sz w:val="24"/>
              </w:rPr>
              <w:t>（yìn　yìng）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 xml:space="preserve"> 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 </w:t>
            </w:r>
            <w:r>
              <w:rPr>
                <w:rFonts w:ascii="方正舒体" w:hAnsi="方正舒体"/>
                <w:sz w:val="24"/>
                <w:em w:val="dot"/>
                <w:lang w:eastAsia="zh-CN"/>
              </w:rPr>
              <w:t>泊</w:t>
            </w:r>
            <w:r>
              <w:rPr>
                <w:rFonts w:ascii="方正舒体" w:hAnsi="方正舒体"/>
                <w:sz w:val="24"/>
              </w:rPr>
              <w:t>船（bó　pō）</w:t>
            </w:r>
          </w:p>
          <w:p w14:paraId="0B2D17C8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一</w:t>
            </w:r>
            <w:r>
              <w:rPr>
                <w:rFonts w:ascii="方正舒体" w:hAnsi="方正舒体"/>
                <w:sz w:val="24"/>
                <w:em w:val="dot"/>
                <w:lang w:eastAsia="zh-CN"/>
              </w:rPr>
              <w:t>行</w:t>
            </w:r>
            <w:r>
              <w:rPr>
                <w:rFonts w:ascii="方正舒体" w:hAnsi="方正舒体"/>
                <w:sz w:val="24"/>
              </w:rPr>
              <w:t>白鹭（xíng　háng）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         </w:t>
            </w:r>
            <w:r>
              <w:rPr>
                <w:rFonts w:ascii="方正舒体" w:hAnsi="方正舒体"/>
                <w:sz w:val="24"/>
                <w:em w:val="dot"/>
                <w:lang w:eastAsia="zh-CN"/>
              </w:rPr>
              <w:t>垂</w:t>
            </w:r>
            <w:r>
              <w:rPr>
                <w:rFonts w:ascii="方正舒体" w:hAnsi="方正舒体"/>
                <w:sz w:val="24"/>
              </w:rPr>
              <w:t>下来（cuí　chuí）</w:t>
            </w:r>
          </w:p>
          <w:p w14:paraId="56F373D1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ascii="方正舒体" w:hAnsi="方正舒体"/>
                <w:b/>
                <w:bCs/>
                <w:sz w:val="24"/>
              </w:rPr>
              <w:t>3．辨字组词</w:t>
            </w:r>
            <w:r>
              <w:rPr>
                <w:rFonts w:ascii="方正舒体" w:hAnsi="方正舒体" w:eastAsia="Times New Roman" w:cs="Times New Roman"/>
                <w:b/>
                <w:bCs/>
                <w:kern w:val="0"/>
                <w:szCs w:val="24"/>
              </w:rPr>
              <w:t>  </w:t>
            </w:r>
          </w:p>
          <w:p w14:paraId="5F09366A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阵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 xml:space="preserve">  桃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 xml:space="preserve">  彩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 xml:space="preserve">  压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</w:p>
          <w:p w14:paraId="6549B97F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陈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 xml:space="preserve">  逃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 xml:space="preserve">  采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 xml:space="preserve">  庄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</w:p>
          <w:p w14:paraId="730093D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420" w:leftChars="0" w:firstLine="420" w:firstLineChars="0"/>
              <w:jc w:val="left"/>
              <w:textAlignment w:val="auto"/>
              <w:rPr>
                <w:rFonts w:hint="default"/>
                <w:sz w:val="28"/>
                <w:szCs w:val="28"/>
                <w:u w:val="single"/>
                <w:lang w:val="en-US" w:eastAsia="zh-CN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70E751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落实生字词书写，强化记忆。通过拓展相关词语，丰富学生对同类词语的积累，加深对词语含义的理解，为语言表达提供更多词汇选择。</w:t>
            </w:r>
          </w:p>
          <w:p w14:paraId="7CDDF3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全面考查学生对字音字形的掌握，避免混淆。让学生准确掌握多音字和形近字的用法，减少错别字，提高汉字的正确运用能力。</w:t>
            </w:r>
          </w:p>
          <w:p w14:paraId="4137083C">
            <w:pP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7E20E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94B08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57927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410F3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EC79C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E165C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65C46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99A4C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2B43F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  <w:tr w14:paraId="72FD114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C09D5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  <w:p w14:paraId="37B3F6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F0F0A5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hint="eastAsia" w:ascii="方正舒体" w:hAnsi="方正舒体"/>
                <w:b/>
                <w:bCs/>
                <w:sz w:val="24"/>
                <w:lang w:val="en-US" w:eastAsia="zh-CN"/>
              </w:rPr>
              <w:t>1.</w:t>
            </w:r>
            <w:r>
              <w:rPr>
                <w:rFonts w:ascii="方正舒体" w:hAnsi="方正舒体"/>
                <w:b/>
                <w:bCs/>
                <w:sz w:val="24"/>
              </w:rPr>
              <w:t>照样子，写句子。</w:t>
            </w:r>
          </w:p>
          <w:p w14:paraId="05777683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hint="eastAsia" w:ascii="方正舒体" w:hAnsi="方正舒体"/>
                <w:sz w:val="24"/>
                <w:lang w:eastAsia="zh-CN"/>
              </w:rPr>
              <w:t>（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>1</w:t>
            </w:r>
            <w:r>
              <w:rPr>
                <w:rFonts w:hint="eastAsia" w:ascii="方正舒体" w:hAnsi="方正舒体"/>
                <w:sz w:val="24"/>
                <w:lang w:eastAsia="zh-CN"/>
              </w:rPr>
              <w:t>）</w:t>
            </w:r>
            <w:r>
              <w:rPr>
                <w:rFonts w:ascii="方正舒体" w:hAnsi="方正舒体"/>
                <w:sz w:val="24"/>
              </w:rPr>
              <w:t>例：雷声小了，雨声</w:t>
            </w:r>
            <w:r>
              <w:rPr>
                <w:rFonts w:ascii="方正舒体" w:hAnsi="方正舒体"/>
                <w:sz w:val="24"/>
                <w:em w:val="dot"/>
                <w:lang w:eastAsia="zh-CN"/>
              </w:rPr>
              <w:t>也</w:t>
            </w:r>
            <w:r>
              <w:rPr>
                <w:rFonts w:ascii="方正舒体" w:hAnsi="方正舒体"/>
                <w:sz w:val="24"/>
              </w:rPr>
              <w:t>小了。</w:t>
            </w:r>
          </w:p>
          <w:p w14:paraId="60765DFC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        </w:t>
            </w:r>
            <w:r>
              <w:rPr>
                <w:rFonts w:ascii="方正舒体" w:hAnsi="方正舒体"/>
                <w:sz w:val="24"/>
              </w:rPr>
              <w:t>，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        </w:t>
            </w:r>
            <w:r>
              <w:rPr>
                <w:rFonts w:ascii="方正舒体" w:hAnsi="方正舒体"/>
                <w:sz w:val="24"/>
              </w:rPr>
              <w:t>也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           </w:t>
            </w:r>
            <w:r>
              <w:rPr>
                <w:rFonts w:ascii="方正舒体" w:hAnsi="方正舒体"/>
                <w:sz w:val="24"/>
              </w:rPr>
              <w:t>。</w:t>
            </w:r>
          </w:p>
          <w:p w14:paraId="446CB28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hint="eastAsia" w:ascii="方正舒体" w:hAnsi="方正舒体"/>
                <w:sz w:val="24"/>
                <w:lang w:eastAsia="zh-CN"/>
              </w:rPr>
              <w:t>（</w:t>
            </w:r>
            <w:r>
              <w:rPr>
                <w:rFonts w:hint="eastAsia" w:ascii="方正舒体" w:hAnsi="方正舒体"/>
                <w:sz w:val="24"/>
                <w:lang w:val="en-US" w:eastAsia="zh-CN"/>
              </w:rPr>
              <w:t>2</w:t>
            </w:r>
            <w:r>
              <w:rPr>
                <w:rFonts w:hint="eastAsia" w:ascii="方正舒体" w:hAnsi="方正舒体"/>
                <w:sz w:val="24"/>
                <w:lang w:eastAsia="zh-CN"/>
              </w:rPr>
              <w:t>）</w:t>
            </w:r>
            <w:r>
              <w:rPr>
                <w:rFonts w:ascii="方正舒体" w:hAnsi="方正舒体"/>
                <w:sz w:val="24"/>
              </w:rPr>
              <w:t>例：闪电</w:t>
            </w:r>
            <w:r>
              <w:rPr>
                <w:rFonts w:ascii="方正舒体" w:hAnsi="方正舒体"/>
                <w:sz w:val="24"/>
                <w:em w:val="dot"/>
                <w:lang w:eastAsia="zh-CN"/>
              </w:rPr>
              <w:t>越来越</w:t>
            </w:r>
            <w:r>
              <w:rPr>
                <w:rFonts w:ascii="方正舒体" w:hAnsi="方正舒体"/>
                <w:sz w:val="24"/>
              </w:rPr>
              <w:t>亮，雷声</w:t>
            </w:r>
            <w:r>
              <w:rPr>
                <w:rFonts w:ascii="方正舒体" w:hAnsi="方正舒体"/>
                <w:sz w:val="24"/>
                <w:em w:val="dot"/>
                <w:lang w:eastAsia="zh-CN"/>
              </w:rPr>
              <w:t>越来越</w:t>
            </w:r>
            <w:r>
              <w:rPr>
                <w:rFonts w:ascii="方正舒体" w:hAnsi="方正舒体"/>
                <w:sz w:val="24"/>
              </w:rPr>
              <w:t>响。</w:t>
            </w:r>
          </w:p>
          <w:p w14:paraId="51CB24AD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>越来越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>，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>越来越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        </w:t>
            </w:r>
            <w:r>
              <w:rPr>
                <w:rFonts w:ascii="方正舒体" w:hAnsi="方正舒体"/>
                <w:sz w:val="24"/>
              </w:rPr>
              <w:t>。</w:t>
            </w:r>
          </w:p>
          <w:p w14:paraId="0A48E9E4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ascii="方正舒体" w:hAnsi="方正舒体"/>
                <w:b/>
                <w:bCs/>
                <w:sz w:val="24"/>
              </w:rPr>
              <w:t>根据课文内容给句子排排队。</w:t>
            </w:r>
          </w:p>
          <w:p w14:paraId="37F60AC0">
            <w:pPr>
              <w:shd w:val="clear" w:color="auto" w:fill="auto"/>
              <w:spacing w:line="360" w:lineRule="auto"/>
              <w:ind w:firstLine="21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</w:rPr>
              <w:t>(       )</w:t>
            </w:r>
            <w:r>
              <w:rPr>
                <w:rFonts w:ascii="方正舒体" w:hAnsi="方正舒体"/>
                <w:sz w:val="24"/>
              </w:rPr>
              <w:t>雨停了。太阳出来了。</w:t>
            </w:r>
          </w:p>
          <w:p w14:paraId="5CF5181A">
            <w:pPr>
              <w:shd w:val="clear" w:color="auto" w:fill="auto"/>
              <w:spacing w:line="360" w:lineRule="auto"/>
              <w:ind w:firstLine="21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</w:rPr>
              <w:t>(       )</w:t>
            </w:r>
            <w:r>
              <w:rPr>
                <w:rFonts w:ascii="方正舒体" w:hAnsi="方正舒体"/>
                <w:sz w:val="24"/>
              </w:rPr>
              <w:t>雨越下越大。</w:t>
            </w:r>
          </w:p>
          <w:p w14:paraId="2F01DE89">
            <w:pPr>
              <w:shd w:val="clear" w:color="auto" w:fill="auto"/>
              <w:spacing w:line="360" w:lineRule="auto"/>
              <w:ind w:firstLine="21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</w:rPr>
              <w:t>(       )</w:t>
            </w:r>
            <w:r>
              <w:rPr>
                <w:rFonts w:ascii="方正舒体" w:hAnsi="方正舒体"/>
                <w:sz w:val="24"/>
              </w:rPr>
              <w:t>天亮起来了。</w:t>
            </w:r>
          </w:p>
          <w:p w14:paraId="657E7EA3">
            <w:pPr>
              <w:shd w:val="clear" w:color="auto" w:fill="auto"/>
              <w:spacing w:line="360" w:lineRule="auto"/>
              <w:ind w:firstLine="21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</w:rPr>
              <w:t>(       )</w:t>
            </w:r>
            <w:r>
              <w:rPr>
                <w:rFonts w:ascii="方正舒体" w:hAnsi="方正舒体"/>
                <w:sz w:val="24"/>
              </w:rPr>
              <w:t>满天的乌云，黑沉沉地压下来。</w:t>
            </w:r>
          </w:p>
          <w:p w14:paraId="4FDFDD61">
            <w:pPr>
              <w:shd w:val="clear" w:color="auto" w:fill="auto"/>
              <w:spacing w:line="360" w:lineRule="auto"/>
              <w:ind w:firstLine="21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</w:rPr>
              <w:t>(       )</w:t>
            </w:r>
            <w:r>
              <w:rPr>
                <w:rFonts w:ascii="方正舒体" w:hAnsi="方正舒体"/>
                <w:sz w:val="24"/>
              </w:rPr>
              <w:t>渐渐地，雨声小了。</w:t>
            </w:r>
          </w:p>
          <w:p w14:paraId="2CDD0D18">
            <w:pPr>
              <w:shd w:val="clear" w:color="auto" w:fill="auto"/>
              <w:spacing w:line="360" w:lineRule="auto"/>
              <w:ind w:firstLine="21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</w:rPr>
              <w:t>(       )</w:t>
            </w:r>
            <w:r>
              <w:rPr>
                <w:rFonts w:ascii="方正舒体" w:hAnsi="方正舒体"/>
                <w:sz w:val="24"/>
              </w:rPr>
              <w:t>哗，哗，哗，雨下起来了。</w:t>
            </w:r>
          </w:p>
          <w:p w14:paraId="72946057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hint="eastAsia" w:ascii="方正舒体" w:hAnsi="方正舒体"/>
                <w:b/>
                <w:bCs/>
                <w:sz w:val="24"/>
                <w:lang w:val="en-US" w:eastAsia="zh-CN"/>
              </w:rPr>
              <w:t>3.</w:t>
            </w:r>
            <w:r>
              <w:rPr>
                <w:rFonts w:ascii="方正舒体" w:hAnsi="方正舒体"/>
                <w:b/>
                <w:bCs/>
                <w:sz w:val="24"/>
              </w:rPr>
              <w:t>根据课文内容填空。</w:t>
            </w:r>
          </w:p>
          <w:p w14:paraId="37DB935B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炎热的夏日，骄阳似火，一场雷雨，送来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>。雷雨为我们的生活增添了许多乐趣。本文用精炼的文字，为我们描绘了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>、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>、雷雨后的自然景象。</w:t>
            </w:r>
          </w:p>
          <w:p w14:paraId="6544AE37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</w:p>
          <w:p w14:paraId="225000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 w14:paraId="490AF0EB">
            <w:pPr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w:t>培养学生的语言模仿与创新能力，</w:t>
            </w:r>
            <w:r>
              <w:rPr>
                <w:rFonts w:hint="eastAsia"/>
                <w:sz w:val="28"/>
                <w:szCs w:val="28"/>
              </w:rPr>
              <w:t>通过给定的例句，检验学生对特定句式的理解和模仿能力，确保学生能够准确把握“……，……也……”以及“……越来越……，……越来越……”这样的句式结构，能够依照其形式进行句子创作，强化学生对基础句式的运用熟练度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552F2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D450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D0648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644EF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9DFCB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</w:tbl>
    <w:p w14:paraId="07AABF5A">
      <w:pPr>
        <w:rPr>
          <w:rFonts w:hint="eastAsia" w:ascii="宋体" w:hAnsi="宋体"/>
          <w:color w:val="000000"/>
          <w:sz w:val="24"/>
        </w:rPr>
      </w:pPr>
    </w:p>
    <w:p w14:paraId="4DF39FF5">
      <w:pPr>
        <w:rPr>
          <w:rFonts w:hint="eastAsia" w:ascii="宋体" w:hAnsi="宋体"/>
          <w:color w:val="000000"/>
          <w:sz w:val="24"/>
        </w:rPr>
      </w:pPr>
    </w:p>
    <w:p w14:paraId="793322B7">
      <w:pPr>
        <w:rPr>
          <w:rFonts w:hint="eastAsia" w:ascii="宋体" w:hAnsi="宋体"/>
          <w:color w:val="000000"/>
          <w:sz w:val="24"/>
        </w:rPr>
      </w:pPr>
    </w:p>
    <w:p w14:paraId="5A4E88AF">
      <w:pPr>
        <w:rPr>
          <w:rFonts w:hint="eastAsia" w:ascii="宋体" w:hAnsi="宋体"/>
          <w:color w:val="000000"/>
          <w:sz w:val="24"/>
        </w:rPr>
      </w:pPr>
    </w:p>
    <w:p w14:paraId="4CBFCA54">
      <w:pPr>
        <w:rPr>
          <w:rFonts w:hint="eastAsia" w:ascii="宋体" w:hAnsi="宋体"/>
          <w:color w:val="000000"/>
          <w:sz w:val="24"/>
        </w:rPr>
      </w:pPr>
    </w:p>
    <w:p w14:paraId="746815CA">
      <w:pPr>
        <w:rPr>
          <w:rFonts w:hint="eastAsia" w:ascii="宋体" w:hAnsi="宋体"/>
          <w:color w:val="000000"/>
          <w:sz w:val="24"/>
        </w:rPr>
      </w:pPr>
    </w:p>
    <w:p w14:paraId="65B0B9C5">
      <w:pPr>
        <w:rPr>
          <w:rFonts w:hint="eastAsia" w:ascii="宋体" w:hAnsi="宋体"/>
          <w:color w:val="000000"/>
          <w:sz w:val="24"/>
        </w:rPr>
      </w:pPr>
    </w:p>
    <w:p w14:paraId="2C244B81">
      <w:pPr>
        <w:rPr>
          <w:rFonts w:hint="eastAsia" w:ascii="宋体" w:hAnsi="宋体"/>
          <w:color w:val="000000"/>
          <w:sz w:val="24"/>
        </w:rPr>
      </w:pPr>
    </w:p>
    <w:p w14:paraId="60F7D5EC">
      <w:pPr>
        <w:rPr>
          <w:rFonts w:hint="eastAsia" w:ascii="宋体" w:hAnsi="宋体"/>
          <w:color w:val="000000"/>
          <w:sz w:val="24"/>
        </w:rPr>
      </w:pPr>
    </w:p>
    <w:p w14:paraId="04AC6D4F">
      <w:pPr>
        <w:rPr>
          <w:rFonts w:hint="eastAsia" w:ascii="宋体" w:hAnsi="宋体"/>
          <w:color w:val="000000"/>
          <w:sz w:val="24"/>
        </w:rPr>
      </w:pPr>
    </w:p>
    <w:p w14:paraId="640FCECC">
      <w:pPr>
        <w:rPr>
          <w:rFonts w:hint="eastAsia" w:ascii="宋体" w:hAnsi="宋体"/>
          <w:color w:val="000000"/>
          <w:sz w:val="24"/>
        </w:rPr>
      </w:pPr>
    </w:p>
    <w:p w14:paraId="086014A2">
      <w:pPr>
        <w:rPr>
          <w:rFonts w:hint="eastAsia" w:ascii="宋体" w:hAnsi="宋体"/>
          <w:color w:val="000000"/>
          <w:sz w:val="24"/>
        </w:rPr>
      </w:pPr>
    </w:p>
    <w:p w14:paraId="578F9606">
      <w:pPr>
        <w:rPr>
          <w:rFonts w:hint="eastAsia" w:ascii="宋体" w:hAnsi="宋体"/>
          <w:color w:val="000000"/>
          <w:sz w:val="24"/>
        </w:rPr>
      </w:pPr>
    </w:p>
    <w:p w14:paraId="7D2904D5">
      <w:pPr>
        <w:rPr>
          <w:rFonts w:hint="eastAsia" w:ascii="宋体" w:hAnsi="宋体"/>
          <w:color w:val="000000"/>
          <w:sz w:val="24"/>
        </w:rPr>
      </w:pPr>
    </w:p>
    <w:p w14:paraId="7922388D">
      <w:pPr>
        <w:rPr>
          <w:rFonts w:hint="eastAsia" w:ascii="宋体" w:hAnsi="宋体"/>
          <w:color w:val="000000"/>
          <w:sz w:val="24"/>
        </w:rPr>
      </w:pPr>
    </w:p>
    <w:p w14:paraId="04C38B8B">
      <w:pPr>
        <w:rPr>
          <w:rFonts w:hint="eastAsia" w:ascii="宋体" w:hAnsi="宋体"/>
          <w:color w:val="000000"/>
          <w:sz w:val="24"/>
        </w:rPr>
      </w:pPr>
    </w:p>
    <w:tbl>
      <w:tblPr>
        <w:tblStyle w:val="6"/>
        <w:tblW w:w="5247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"/>
        <w:gridCol w:w="6096"/>
        <w:gridCol w:w="1855"/>
        <w:gridCol w:w="496"/>
      </w:tblGrid>
      <w:tr w14:paraId="5810C9A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31FB2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16雷雨(第二课时）</w:t>
            </w:r>
          </w:p>
        </w:tc>
      </w:tr>
      <w:tr w14:paraId="37D07C8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341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417CFF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23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775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7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D90F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3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9E89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6D21D3B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2A9E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业</w:t>
            </w:r>
          </w:p>
        </w:tc>
        <w:tc>
          <w:tcPr>
            <w:tcW w:w="23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1CAB2F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hint="eastAsia" w:ascii="方正舒体" w:hAnsi="方正舒体"/>
                <w:b/>
                <w:bCs/>
                <w:sz w:val="24"/>
                <w:lang w:val="en-US" w:eastAsia="zh-CN"/>
              </w:rPr>
              <w:t>1.</w:t>
            </w:r>
            <w:r>
              <w:rPr>
                <w:rFonts w:ascii="方正舒体" w:hAnsi="方正舒体"/>
                <w:b/>
                <w:bCs/>
                <w:sz w:val="24"/>
              </w:rPr>
              <w:t>写近义词、反义词，</w:t>
            </w:r>
          </w:p>
          <w:p w14:paraId="5AFA206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（1）近义词。</w:t>
            </w:r>
          </w:p>
          <w:p w14:paraId="7FCBE31E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 w:eastAsia="Times New Roman" w:cs="Times New Roman"/>
                <w:kern w:val="0"/>
                <w:szCs w:val="24"/>
              </w:rPr>
            </w:pPr>
            <w:r>
              <w:rPr>
                <w:rFonts w:ascii="方正舒体" w:hAnsi="方正舒体"/>
                <w:sz w:val="24"/>
              </w:rPr>
              <w:t>清新—</w:t>
            </w:r>
            <w:r>
              <w:rPr>
                <w:rFonts w:ascii="方正舒体" w:hAnsi="方正舒体"/>
              </w:rPr>
              <w:t xml:space="preserve">(   </w:t>
            </w:r>
            <w:r>
              <w:rPr>
                <w:rFonts w:hint="eastAsia" w:ascii="方正舒体" w:hAnsi="方正舒体"/>
                <w:lang w:val="en-US" w:eastAsia="zh-CN"/>
              </w:rPr>
              <w:t xml:space="preserve">        </w:t>
            </w:r>
            <w:r>
              <w:rPr>
                <w:rFonts w:ascii="方正舒体" w:hAnsi="方正舒体"/>
              </w:rPr>
              <w:t xml:space="preserve">     )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</w:t>
            </w:r>
            <w:r>
              <w:rPr>
                <w:rFonts w:hint="eastAsia" w:ascii="方正舒体" w:hAnsi="方正舒体" w:cs="Times New Roman"/>
                <w:kern w:val="0"/>
                <w:szCs w:val="24"/>
                <w:lang w:val="en-US" w:eastAsia="zh-CN"/>
              </w:rPr>
              <w:t xml:space="preserve">   </w:t>
            </w:r>
            <w:r>
              <w:rPr>
                <w:rFonts w:ascii="方正舒体" w:hAnsi="方正舒体"/>
                <w:sz w:val="24"/>
              </w:rPr>
              <w:t>渐渐—</w:t>
            </w:r>
            <w:r>
              <w:rPr>
                <w:rFonts w:ascii="方正舒体" w:hAnsi="方正舒体"/>
              </w:rPr>
              <w:t xml:space="preserve">(     </w:t>
            </w:r>
            <w:r>
              <w:rPr>
                <w:rFonts w:hint="eastAsia" w:ascii="方正舒体" w:hAnsi="方正舒体"/>
                <w:lang w:val="en-US" w:eastAsia="zh-CN"/>
              </w:rPr>
              <w:t xml:space="preserve">       </w:t>
            </w:r>
            <w:r>
              <w:rPr>
                <w:rFonts w:ascii="方正舒体" w:hAnsi="方正舒体"/>
              </w:rPr>
              <w:t xml:space="preserve">   )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</w:t>
            </w:r>
          </w:p>
          <w:p w14:paraId="71DC839F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忽然—</w:t>
            </w:r>
            <w:r>
              <w:rPr>
                <w:rFonts w:ascii="方正舒体" w:hAnsi="方正舒体"/>
              </w:rPr>
              <w:t xml:space="preserve">(      </w:t>
            </w:r>
            <w:r>
              <w:rPr>
                <w:rFonts w:hint="eastAsia" w:ascii="方正舒体" w:hAnsi="方正舒体"/>
                <w:lang w:val="en-US" w:eastAsia="zh-CN"/>
              </w:rPr>
              <w:t xml:space="preserve">     </w:t>
            </w:r>
            <w:r>
              <w:rPr>
                <w:rFonts w:ascii="方正舒体" w:hAnsi="方正舒体"/>
              </w:rPr>
              <w:t xml:space="preserve"> </w:t>
            </w:r>
            <w:r>
              <w:rPr>
                <w:rFonts w:hint="eastAsia" w:ascii="方正舒体" w:hAnsi="方正舒体"/>
                <w:lang w:val="en-US" w:eastAsia="zh-CN"/>
              </w:rPr>
              <w:t xml:space="preserve">   </w:t>
            </w:r>
            <w:r>
              <w:rPr>
                <w:rFonts w:ascii="方正舒体" w:hAnsi="方正舒体"/>
              </w:rPr>
              <w:t xml:space="preserve"> )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</w:t>
            </w:r>
            <w:r>
              <w:rPr>
                <w:rFonts w:hint="eastAsia" w:ascii="方正舒体" w:hAnsi="方正舒体" w:cs="Times New Roman"/>
                <w:kern w:val="0"/>
                <w:szCs w:val="24"/>
                <w:lang w:val="en-US" w:eastAsia="zh-CN"/>
              </w:rPr>
              <w:t xml:space="preserve">   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</w:t>
            </w:r>
            <w:r>
              <w:rPr>
                <w:rFonts w:ascii="方正舒体" w:hAnsi="方正舒体"/>
                <w:sz w:val="24"/>
              </w:rPr>
              <w:t>黑沉沉—</w:t>
            </w:r>
            <w:r>
              <w:rPr>
                <w:rFonts w:ascii="方正舒体" w:hAnsi="方正舒体"/>
              </w:rPr>
              <w:t xml:space="preserve">(     </w:t>
            </w:r>
            <w:r>
              <w:rPr>
                <w:rFonts w:hint="eastAsia" w:ascii="方正舒体" w:hAnsi="方正舒体"/>
                <w:lang w:val="en-US" w:eastAsia="zh-CN"/>
              </w:rPr>
              <w:t xml:space="preserve">     </w:t>
            </w:r>
            <w:r>
              <w:rPr>
                <w:rFonts w:ascii="方正舒体" w:hAnsi="方正舒体"/>
              </w:rPr>
              <w:t xml:space="preserve">   )</w:t>
            </w:r>
          </w:p>
          <w:p w14:paraId="1E078D40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（2）反义词。</w:t>
            </w:r>
          </w:p>
          <w:p w14:paraId="303DE7E7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 w:eastAsia="Times New Roman" w:cs="Times New Roman"/>
                <w:kern w:val="0"/>
                <w:szCs w:val="24"/>
              </w:rPr>
            </w:pPr>
            <w:r>
              <w:rPr>
                <w:rFonts w:ascii="方正舒体" w:hAnsi="方正舒体"/>
                <w:sz w:val="24"/>
              </w:rPr>
              <w:t>清新—</w:t>
            </w:r>
            <w:r>
              <w:rPr>
                <w:rFonts w:ascii="方正舒体" w:hAnsi="方正舒体"/>
              </w:rPr>
              <w:t xml:space="preserve">(    </w:t>
            </w:r>
            <w:r>
              <w:rPr>
                <w:rFonts w:hint="eastAsia" w:ascii="方正舒体" w:hAnsi="方正舒体"/>
                <w:lang w:val="en-US" w:eastAsia="zh-CN"/>
              </w:rPr>
              <w:t xml:space="preserve">     </w:t>
            </w:r>
            <w:r>
              <w:rPr>
                <w:rFonts w:ascii="方正舒体" w:hAnsi="方正舒体"/>
              </w:rPr>
              <w:t xml:space="preserve">    )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 </w:t>
            </w:r>
            <w:r>
              <w:rPr>
                <w:rFonts w:ascii="方正舒体" w:hAnsi="方正舒体"/>
                <w:sz w:val="24"/>
              </w:rPr>
              <w:t>黑压压—</w:t>
            </w:r>
            <w:r>
              <w:rPr>
                <w:rFonts w:ascii="方正舒体" w:hAnsi="方正舒体"/>
              </w:rPr>
              <w:t>(        )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</w:t>
            </w:r>
          </w:p>
          <w:p w14:paraId="333EA9D0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乱摆—</w:t>
            </w:r>
            <w:r>
              <w:rPr>
                <w:rFonts w:ascii="方正舒体" w:hAnsi="方正舒体"/>
              </w:rPr>
              <w:t xml:space="preserve">(    </w:t>
            </w:r>
            <w:r>
              <w:rPr>
                <w:rFonts w:hint="eastAsia" w:ascii="方正舒体" w:hAnsi="方正舒体"/>
                <w:lang w:val="en-US" w:eastAsia="zh-CN"/>
              </w:rPr>
              <w:t xml:space="preserve">   </w:t>
            </w:r>
            <w:r>
              <w:rPr>
                <w:rFonts w:ascii="方正舒体" w:hAnsi="方正舒体"/>
              </w:rPr>
              <w:t xml:space="preserve"> </w:t>
            </w:r>
            <w:r>
              <w:rPr>
                <w:rFonts w:hint="eastAsia" w:ascii="方正舒体" w:hAnsi="方正舒体"/>
                <w:lang w:val="en-US" w:eastAsia="zh-CN"/>
              </w:rPr>
              <w:t xml:space="preserve">  </w:t>
            </w:r>
            <w:r>
              <w:rPr>
                <w:rFonts w:ascii="方正舒体" w:hAnsi="方正舒体"/>
              </w:rPr>
              <w:t xml:space="preserve">   )</w:t>
            </w:r>
          </w:p>
          <w:p w14:paraId="5262F73B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照样子，写词语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 w14:paraId="73E059CF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黑沉沉（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ABB式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（    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）（   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）（   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）</w:t>
            </w:r>
          </w:p>
          <w:p w14:paraId="01D808A5">
            <w:pPr>
              <w:spacing w:line="360" w:lineRule="auto"/>
              <w:rPr>
                <w:rFonts w:ascii="汉语拼音" w:hAnsi="汉语拼音" w:cs="汉语拼音" w:eastAsiaTheme="minorEastAsia"/>
                <w:b/>
                <w:lang w:val="en-US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  <w:em w:val="dot"/>
                <w:lang w:eastAsia="zh-CN"/>
              </w:rPr>
              <w:t>越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来</w:t>
            </w:r>
            <w:r>
              <w:rPr>
                <w:rFonts w:hint="eastAsia" w:ascii="宋体" w:hAnsi="宋体" w:eastAsia="宋体" w:cs="宋体"/>
                <w:sz w:val="21"/>
                <w:szCs w:val="21"/>
                <w:em w:val="dot"/>
                <w:lang w:eastAsia="zh-CN"/>
              </w:rPr>
              <w:t>越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响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（          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（          ）（          ）</w:t>
            </w:r>
          </w:p>
          <w:p w14:paraId="70FF3725">
            <w:pPr>
              <w:pStyle w:val="2"/>
              <w:spacing w:line="360" w:lineRule="auto"/>
              <w:rPr>
                <w:rFonts w:ascii="汉语拼音" w:hAnsi="汉语拼音" w:cs="汉语拼音" w:eastAsiaTheme="minorEastAsia"/>
                <w:b/>
                <w:lang w:val="en-US" w:bidi="ar-SA"/>
              </w:rPr>
            </w:pPr>
            <w:r>
              <w:rPr>
                <w:rFonts w:hint="eastAsia" w:ascii="汉语拼音" w:hAnsi="汉语拼音" w:cs="汉语拼音" w:eastAsiaTheme="minorEastAsia"/>
                <w:b/>
                <w:lang w:val="en-US" w:eastAsia="zh-CN" w:bidi="ar-SA"/>
              </w:rPr>
              <w:t>2.</w:t>
            </w:r>
            <w:r>
              <w:rPr>
                <w:rFonts w:ascii="汉语拼音" w:hAnsi="汉语拼音" w:cs="汉语拼音" w:eastAsiaTheme="minorEastAsia"/>
                <w:b/>
                <w:lang w:val="en-US" w:bidi="ar-SA"/>
              </w:rPr>
              <w:t xml:space="preserve">选出用得好的字，再用这个字写句子。  </w:t>
            </w:r>
          </w:p>
          <w:p w14:paraId="09F3769D">
            <w:pPr>
              <w:pStyle w:val="2"/>
              <w:spacing w:line="360" w:lineRule="auto"/>
            </w:pPr>
            <w:r>
              <w:rPr>
                <w:rFonts w:hint="eastAsia"/>
                <w:color w:val="000000"/>
              </w:rPr>
              <w:t>①</w:t>
            </w:r>
            <w:r>
              <w:rPr>
                <w:color w:val="000000"/>
              </w:rPr>
              <w:t>一只蜘蛛从网上________（垂  掉）下来，逃走了。</w:t>
            </w:r>
          </w:p>
          <w:p w14:paraId="5C1A155D">
            <w:pPr>
              <w:pStyle w:val="2"/>
              <w:spacing w:line="360" w:lineRule="auto"/>
            </w:pPr>
            <w:r>
              <w:rPr>
                <w:color w:val="000000"/>
              </w:rPr>
              <w:t>句子：_____________________________________。</w:t>
            </w:r>
          </w:p>
          <w:p w14:paraId="6FB270B1">
            <w:pPr>
              <w:pStyle w:val="2"/>
              <w:spacing w:line="360" w:lineRule="auto"/>
            </w:pPr>
            <w:r>
              <w:rPr>
                <w:rFonts w:hint="eastAsia"/>
                <w:color w:val="000000"/>
              </w:rPr>
              <w:t>②</w:t>
            </w:r>
            <w:r>
              <w:rPr>
                <w:color w:val="000000"/>
              </w:rPr>
              <w:t>一条彩虹________（吊  挂）在天空。</w:t>
            </w:r>
          </w:p>
          <w:p w14:paraId="2B9A2353">
            <w:pPr>
              <w:pStyle w:val="2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句子：____________________________________。</w:t>
            </w:r>
          </w:p>
          <w:p w14:paraId="20775CCD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hint="eastAsia" w:ascii="方正舒体" w:hAnsi="方正舒体"/>
                <w:b/>
                <w:bCs/>
                <w:sz w:val="24"/>
                <w:lang w:val="en-US" w:eastAsia="zh-CN"/>
              </w:rPr>
              <w:t>3</w:t>
            </w:r>
            <w:r>
              <w:rPr>
                <w:rFonts w:ascii="方正舒体" w:hAnsi="方正舒体"/>
                <w:b/>
                <w:bCs/>
                <w:sz w:val="24"/>
              </w:rPr>
              <w:t>在括号里填上合适的量词。</w:t>
            </w:r>
          </w:p>
          <w:p w14:paraId="64687138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一</w:t>
            </w:r>
            <w:r>
              <w:rPr>
                <w:rFonts w:ascii="方正舒体" w:hAnsi="方正舒体"/>
              </w:rPr>
              <w:t>(       )</w:t>
            </w:r>
            <w:r>
              <w:rPr>
                <w:rFonts w:ascii="方正舒体" w:hAnsi="方正舒体"/>
                <w:sz w:val="24"/>
              </w:rPr>
              <w:t>山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</w:t>
            </w:r>
            <w:r>
              <w:rPr>
                <w:rFonts w:ascii="方正舒体" w:hAnsi="方正舒体"/>
                <w:sz w:val="24"/>
              </w:rPr>
              <w:t>一</w:t>
            </w:r>
            <w:r>
              <w:rPr>
                <w:rFonts w:ascii="方正舒体" w:hAnsi="方正舒体"/>
              </w:rPr>
              <w:t>(      )</w:t>
            </w:r>
            <w:r>
              <w:rPr>
                <w:rFonts w:ascii="方正舒体" w:hAnsi="方正舒体"/>
                <w:sz w:val="24"/>
              </w:rPr>
              <w:t>云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 </w:t>
            </w:r>
            <w:r>
              <w:rPr>
                <w:rFonts w:ascii="方正舒体" w:hAnsi="方正舒体"/>
                <w:sz w:val="24"/>
              </w:rPr>
              <w:t>一</w:t>
            </w:r>
            <w:r>
              <w:rPr>
                <w:rFonts w:ascii="方正舒体" w:hAnsi="方正舒体"/>
              </w:rPr>
              <w:t>(      )</w:t>
            </w:r>
            <w:r>
              <w:rPr>
                <w:rFonts w:ascii="方正舒体" w:hAnsi="方正舒体"/>
                <w:sz w:val="24"/>
              </w:rPr>
              <w:t>风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 </w:t>
            </w:r>
            <w:r>
              <w:rPr>
                <w:rFonts w:ascii="方正舒体" w:hAnsi="方正舒体"/>
                <w:sz w:val="24"/>
              </w:rPr>
              <w:t>一</w:t>
            </w:r>
            <w:r>
              <w:rPr>
                <w:rFonts w:ascii="方正舒体" w:hAnsi="方正舒体"/>
              </w:rPr>
              <w:t>(      )</w:t>
            </w:r>
            <w:r>
              <w:rPr>
                <w:rFonts w:ascii="方正舒体" w:hAnsi="方正舒体"/>
                <w:sz w:val="24"/>
              </w:rPr>
              <w:t xml:space="preserve">花 </w:t>
            </w:r>
          </w:p>
          <w:p w14:paraId="5DE0EA39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hint="eastAsia"/>
                <w:sz w:val="28"/>
                <w:szCs w:val="28"/>
              </w:rPr>
            </w:pPr>
            <w:r>
              <w:rPr>
                <w:rFonts w:ascii="方正舒体" w:hAnsi="方正舒体"/>
                <w:sz w:val="24"/>
              </w:rPr>
              <w:t>一</w:t>
            </w:r>
            <w:r>
              <w:rPr>
                <w:rFonts w:ascii="方正舒体" w:hAnsi="方正舒体"/>
              </w:rPr>
              <w:t>(       )</w:t>
            </w:r>
            <w:r>
              <w:rPr>
                <w:rFonts w:ascii="方正舒体" w:hAnsi="方正舒体"/>
                <w:sz w:val="24"/>
              </w:rPr>
              <w:t>雨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</w:t>
            </w:r>
            <w:r>
              <w:rPr>
                <w:rFonts w:ascii="方正舒体" w:hAnsi="方正舒体"/>
                <w:sz w:val="24"/>
              </w:rPr>
              <w:t>一</w:t>
            </w:r>
            <w:r>
              <w:rPr>
                <w:rFonts w:ascii="方正舒体" w:hAnsi="方正舒体"/>
              </w:rPr>
              <w:t>(       )</w:t>
            </w:r>
            <w:r>
              <w:rPr>
                <w:rFonts w:ascii="方正舒体" w:hAnsi="方正舒体"/>
                <w:sz w:val="24"/>
              </w:rPr>
              <w:t>马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</w:t>
            </w:r>
            <w:r>
              <w:rPr>
                <w:rFonts w:ascii="方正舒体" w:hAnsi="方正舒体"/>
                <w:sz w:val="24"/>
              </w:rPr>
              <w:t>一</w:t>
            </w:r>
            <w:r>
              <w:rPr>
                <w:rFonts w:ascii="方正舒体" w:hAnsi="方正舒体"/>
              </w:rPr>
              <w:t>(     )</w:t>
            </w:r>
            <w:r>
              <w:rPr>
                <w:rFonts w:ascii="方正舒体" w:hAnsi="方正舒体"/>
                <w:sz w:val="24"/>
              </w:rPr>
              <w:t>房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 </w:t>
            </w:r>
            <w:r>
              <w:rPr>
                <w:rFonts w:ascii="方正舒体" w:hAnsi="方正舒体"/>
                <w:sz w:val="24"/>
              </w:rPr>
              <w:t>一</w:t>
            </w:r>
            <w:r>
              <w:rPr>
                <w:rFonts w:ascii="方正舒体" w:hAnsi="方正舒体"/>
              </w:rPr>
              <w:t>(       )</w:t>
            </w:r>
            <w:r>
              <w:rPr>
                <w:rFonts w:ascii="方正舒体" w:hAnsi="方正舒体"/>
                <w:sz w:val="24"/>
              </w:rPr>
              <w:t>纸</w:t>
            </w:r>
          </w:p>
        </w:tc>
        <w:tc>
          <w:tcPr>
            <w:tcW w:w="17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506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通过让学生寻找近义词，促使他们主动拓展词汇量。学生需要从自己的词汇库中搜索与给定词语意义相近的词，这有助于积累更多的同义表达方式，使语言表达更加丰富多样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eastAsia="zh-CN"/>
              </w:rPr>
              <w:t>。</w:t>
            </w:r>
          </w:p>
        </w:tc>
        <w:tc>
          <w:tcPr>
            <w:tcW w:w="3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0341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10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4E35682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7780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作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业</w:t>
            </w:r>
          </w:p>
        </w:tc>
        <w:tc>
          <w:tcPr>
            <w:tcW w:w="23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0EED5E">
            <w:pPr>
              <w:pStyle w:val="2"/>
              <w:spacing w:line="360" w:lineRule="auto"/>
              <w:rPr>
                <w:rFonts w:ascii="汉语拼音" w:hAnsi="汉语拼音" w:cs="汉语拼音" w:eastAsiaTheme="minorEastAsia"/>
                <w:b/>
                <w:lang w:val="en-US" w:bidi="ar-SA"/>
              </w:rPr>
            </w:pPr>
            <w:r>
              <w:rPr>
                <w:rFonts w:ascii="汉语拼音" w:hAnsi="汉语拼音" w:cs="汉语拼音" w:eastAsiaTheme="minorEastAsia"/>
                <w:b/>
                <w:lang w:val="en-US" w:bidi="ar-SA"/>
              </w:rPr>
              <w:t>词语乐园</w:t>
            </w:r>
          </w:p>
          <w:p w14:paraId="4AB4D98F">
            <w:pPr>
              <w:pStyle w:val="2"/>
              <w:spacing w:line="360" w:lineRule="auto"/>
            </w:pPr>
            <w:r>
              <w:t>1.我会写带“雨”的词。</w:t>
            </w:r>
          </w:p>
          <w:p w14:paraId="170B1573">
            <w:pPr>
              <w:pStyle w:val="2"/>
              <w:spacing w:line="360" w:lineRule="auto"/>
              <w:rPr>
                <w:color w:val="000000"/>
                <w:kern w:val="0"/>
                <w:u w:val="single"/>
              </w:rPr>
            </w:pPr>
            <w:r>
              <w:rPr>
                <w:color w:val="000000"/>
                <w:kern w:val="0"/>
                <w:u w:val="single"/>
              </w:rPr>
              <w:t xml:space="preserve">                                                                     </w:t>
            </w:r>
          </w:p>
          <w:p w14:paraId="1F428FBB">
            <w:pPr>
              <w:pStyle w:val="2"/>
              <w:spacing w:line="360" w:lineRule="auto"/>
            </w:pPr>
            <w:r>
              <w:t xml:space="preserve">2.“满天的乌云，黑沉沉地压下来。”这句话中，形容乌云多的词语是           </w:t>
            </w:r>
          </w:p>
          <w:p w14:paraId="5790C030">
            <w:pPr>
              <w:pStyle w:val="2"/>
              <w:spacing w:line="360" w:lineRule="auto"/>
            </w:pPr>
            <w:r>
              <w:t>描写乌云颜色的词语是</w:t>
            </w:r>
            <w:r>
              <w:rPr>
                <w:u w:val="single"/>
              </w:rPr>
              <w:t xml:space="preserve">          </w:t>
            </w:r>
            <w:r>
              <w:t>。对“压”字理解正确的一项是(    )。</w:t>
            </w:r>
          </w:p>
          <w:p w14:paraId="6729E7AC">
            <w:pPr>
              <w:pStyle w:val="2"/>
              <w:numPr>
                <w:ilvl w:val="0"/>
                <w:numId w:val="2"/>
              </w:numPr>
              <w:spacing w:line="360" w:lineRule="auto"/>
            </w:pPr>
            <w:r>
              <w:t>说明乌云很重很重                 B. 说明乌云很密很多，又很黑</w:t>
            </w:r>
          </w:p>
          <w:p w14:paraId="64F7099A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三、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重点段落品析。</w:t>
            </w:r>
          </w:p>
          <w:p w14:paraId="5EDEC40B">
            <w:pPr>
              <w:spacing w:line="360" w:lineRule="auto"/>
              <w:ind w:firstLine="420" w:firstLineChars="20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雨停了。太阳出来了。一条彩虹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在天空。蝉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了，蜘蛛又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在网上。池塘里水满了，青蛙也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起来了。</w:t>
            </w:r>
          </w:p>
          <w:p w14:paraId="60EEE573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按照课文内容填空。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  <w:p w14:paraId="3B752241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这段话共有（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）句话，描写了（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）季（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）的景象。</w:t>
            </w:r>
          </w:p>
          <w:p w14:paraId="472BA063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选段中提到的动物有：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）（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）（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</w:t>
            </w:r>
          </w:p>
          <w:p w14:paraId="580BBA5F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4.发挥想象，写一写，你见过的雨的样子，如毛毛细雨、阵雨等。</w:t>
            </w:r>
          </w:p>
          <w:p w14:paraId="6E8F660E">
            <w:pPr>
              <w:pStyle w:val="2"/>
              <w:numPr>
                <w:ilvl w:val="0"/>
                <w:numId w:val="0"/>
              </w:numPr>
              <w:spacing w:line="360" w:lineRule="auto"/>
            </w:pP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                                                </w:t>
            </w:r>
          </w:p>
          <w:p w14:paraId="5349E5B7">
            <w:pPr>
              <w:pStyle w:val="2"/>
              <w:spacing w:line="360" w:lineRule="auto"/>
              <w:rPr>
                <w:rFonts w:ascii="汉语拼音" w:hAnsi="汉语拼音" w:cs="汉语拼音" w:eastAsiaTheme="minorEastAsia"/>
                <w:b/>
                <w:lang w:val="en-US" w:bidi="ar-SA"/>
              </w:rPr>
            </w:pPr>
            <w:r>
              <w:rPr>
                <w:rFonts w:ascii="汉语拼音" w:hAnsi="汉语拼音" w:cs="汉语拼音" w:eastAsiaTheme="minorEastAsia"/>
                <w:b/>
                <w:lang w:val="en-US" w:bidi="ar-SA"/>
              </w:rPr>
              <w:t>照样子把句子写完整，再写一句话</w:t>
            </w:r>
          </w:p>
          <w:p w14:paraId="54FE9105">
            <w:pPr>
              <w:pStyle w:val="2"/>
              <w:spacing w:line="360" w:lineRule="auto"/>
            </w:pPr>
            <w:r>
              <w:rPr>
                <w:color w:val="000000"/>
              </w:rPr>
              <w:t>例：闪电越来越亮，雷声越来越响。</w:t>
            </w:r>
          </w:p>
          <w:p w14:paraId="450E4A1A">
            <w:pPr>
              <w:pStyle w:val="2"/>
              <w:spacing w:line="360" w:lineRule="auto"/>
            </w:pPr>
            <w:r>
              <w:rPr>
                <w:rFonts w:hint="eastAsia"/>
                <w:color w:val="000000"/>
              </w:rPr>
              <w:t>①</w:t>
            </w:r>
            <w:r>
              <w:rPr>
                <w:color w:val="000000"/>
              </w:rPr>
              <w:t>王成越跑越________，离终点越来越________。</w:t>
            </w:r>
          </w:p>
          <w:p w14:paraId="503DA6C1">
            <w:pPr>
              <w:pStyle w:val="2"/>
              <w:spacing w:line="360" w:lineRule="auto"/>
            </w:pPr>
            <w:r>
              <w:rPr>
                <w:rFonts w:hint="eastAsia"/>
                <w:color w:val="000000"/>
              </w:rPr>
              <w:t>②</w:t>
            </w:r>
            <w:r>
              <w:rPr>
                <w:color w:val="000000"/>
              </w:rPr>
              <w:t>雪越下越________，天气越来越________。</w:t>
            </w:r>
          </w:p>
          <w:p w14:paraId="683315C0">
            <w:pPr>
              <w:pStyle w:val="2"/>
              <w:spacing w:line="360" w:lineRule="auto"/>
            </w:pPr>
            <w:r>
              <w:rPr>
                <w:rFonts w:hint="eastAsia"/>
                <w:color w:val="000000"/>
              </w:rPr>
              <w:t>③</w:t>
            </w:r>
            <w:r>
              <w:rPr>
                <w:color w:val="000000"/>
              </w:rPr>
              <w:t>我手中的线越来越________，风筝越飞越________。</w:t>
            </w:r>
          </w:p>
          <w:p w14:paraId="0AD64636">
            <w:pPr>
              <w:pStyle w:val="2"/>
              <w:spacing w:line="360" w:lineRule="auto"/>
            </w:pPr>
            <w:r>
              <w:rPr>
                <w:rFonts w:hint="eastAsia"/>
                <w:color w:val="000000"/>
              </w:rPr>
              <w:t>④</w:t>
            </w:r>
            <w:r>
              <w:rPr>
                <w:color w:val="000000"/>
              </w:rPr>
              <w:t>_____________________________________________。</w:t>
            </w:r>
          </w:p>
          <w:p w14:paraId="5D678D8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Segoe UI" w:hAnsi="Segoe UI" w:eastAsia="Segoe UI" w:cs="Segoe UI"/>
                <w:i w:val="0"/>
                <w:iCs w:val="0"/>
                <w:caps w:val="0"/>
                <w:spacing w:val="0"/>
                <w:sz w:val="24"/>
                <w:szCs w:val="24"/>
                <w:shd w:val="clear" w:fill="EFF0F1"/>
                <w:lang w:val="en-US" w:eastAsia="zh-CN"/>
              </w:rPr>
            </w:pPr>
          </w:p>
        </w:tc>
        <w:tc>
          <w:tcPr>
            <w:tcW w:w="17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9482A">
            <w:pPr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 xml:space="preserve"> 这道题围绕一个句子展开，从词语到单个字的理解，层层深入，有助于培养学生整体解读文本的能力，让学生学会从文本细节入手，逐步把握文本所营造的氛围、表达的情境等，提升语文阅读和文本解读的综合素养。</w:t>
            </w:r>
          </w:p>
        </w:tc>
        <w:tc>
          <w:tcPr>
            <w:tcW w:w="3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B4D8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4DE949F9">
      <w:pPr>
        <w:rPr>
          <w:rFonts w:hint="eastAsia" w:ascii="宋体" w:hAnsi="宋体"/>
          <w:color w:val="000000"/>
          <w:sz w:val="24"/>
        </w:rPr>
      </w:pPr>
    </w:p>
    <w:p w14:paraId="004441E3">
      <w:pPr>
        <w:rPr>
          <w:rFonts w:hint="eastAsia" w:ascii="宋体" w:hAnsi="宋体"/>
          <w:color w:val="000000"/>
          <w:sz w:val="24"/>
        </w:rPr>
      </w:pPr>
    </w:p>
    <w:p w14:paraId="0D0317A7">
      <w:pPr>
        <w:rPr>
          <w:rFonts w:hint="eastAsia" w:ascii="宋体" w:hAnsi="宋体"/>
          <w:color w:val="000000"/>
          <w:sz w:val="24"/>
        </w:rPr>
      </w:pPr>
    </w:p>
    <w:p w14:paraId="4BF7D9E8">
      <w:pPr>
        <w:rPr>
          <w:rFonts w:hint="eastAsia" w:ascii="宋体" w:hAnsi="宋体"/>
          <w:color w:val="000000"/>
          <w:sz w:val="24"/>
        </w:rPr>
      </w:pPr>
    </w:p>
    <w:p w14:paraId="70CE65C8">
      <w:pPr>
        <w:rPr>
          <w:rFonts w:hint="eastAsia" w:ascii="宋体" w:hAnsi="宋体"/>
          <w:color w:val="000000"/>
          <w:sz w:val="24"/>
        </w:rPr>
      </w:pPr>
    </w:p>
    <w:p w14:paraId="780D9744">
      <w:pPr>
        <w:rPr>
          <w:rFonts w:hint="eastAsia" w:ascii="宋体" w:hAnsi="宋体"/>
          <w:color w:val="000000"/>
          <w:sz w:val="24"/>
        </w:rPr>
      </w:pPr>
    </w:p>
    <w:p w14:paraId="616B0BB4">
      <w:pPr>
        <w:rPr>
          <w:rFonts w:hint="eastAsia" w:ascii="宋体" w:hAnsi="宋体"/>
          <w:color w:val="000000"/>
          <w:sz w:val="24"/>
        </w:rPr>
      </w:pPr>
    </w:p>
    <w:p w14:paraId="72F0CC73">
      <w:pPr>
        <w:rPr>
          <w:rFonts w:hint="eastAsia" w:ascii="宋体" w:hAnsi="宋体"/>
          <w:color w:val="000000"/>
          <w:sz w:val="24"/>
        </w:rPr>
      </w:pPr>
    </w:p>
    <w:tbl>
      <w:tblPr>
        <w:tblStyle w:val="6"/>
        <w:tblW w:w="90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551"/>
        <w:gridCol w:w="2727"/>
        <w:gridCol w:w="972"/>
      </w:tblGrid>
      <w:tr w14:paraId="425AA22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B8DD0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17要是你在野外迷了路（第一课时）</w:t>
            </w:r>
          </w:p>
        </w:tc>
      </w:tr>
      <w:tr w14:paraId="77BCAFB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180EE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5FD38A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71DF9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3326D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</w:t>
            </w:r>
          </w:p>
          <w:p w14:paraId="4F4498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设计意图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6CC42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</w:tc>
      </w:tr>
      <w:tr w14:paraId="0DC7D36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BEA15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8DB12C7">
            <w:pPr>
              <w:spacing w:line="360" w:lineRule="auto"/>
              <w:jc w:val="left"/>
              <w:textAlignment w:val="center"/>
              <w:rPr>
                <w:rFonts w:hint="eastAsia" w:ascii="方正舒体" w:hAnsi="方正舒体" w:eastAsia="宋体" w:cs="宋体"/>
                <w:b/>
                <w:bCs/>
                <w:i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方正舒体" w:hAnsi="方正舒体"/>
                <w:b/>
                <w:bCs/>
                <w:sz w:val="24"/>
                <w:szCs w:val="24"/>
              </w:rPr>
              <w:t>1．</w:t>
            </w:r>
            <w:r>
              <w:rPr>
                <w:rFonts w:hint="eastAsia" w:ascii="方正舒体" w:hAnsi="方正舒体"/>
                <w:b/>
                <w:bCs/>
                <w:sz w:val="24"/>
                <w:szCs w:val="24"/>
                <w:lang w:val="en-US" w:eastAsia="zh-CN"/>
              </w:rPr>
              <w:t>读拼音写词语。</w:t>
            </w:r>
          </w:p>
          <w:p w14:paraId="42FDA8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2520" w:firstLineChars="1050"/>
              <w:jc w:val="left"/>
              <w:textAlignment w:val="center"/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1548130</wp:posOffset>
                  </wp:positionH>
                  <wp:positionV relativeFrom="paragraph">
                    <wp:posOffset>273685</wp:posOffset>
                  </wp:positionV>
                  <wp:extent cx="1189990" cy="383540"/>
                  <wp:effectExtent l="0" t="0" r="10160" b="16510"/>
                  <wp:wrapNone/>
                  <wp:docPr id="43" name="图片 12" descr="三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2" descr="三格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方正舒体" w:hAnsi="方正舒体" w:cs="宋体"/>
                <w:b w:val="0"/>
                <w:bCs/>
                <w:i w:val="0"/>
                <w:color w:val="000000"/>
                <w:sz w:val="24"/>
                <w:szCs w:val="24"/>
                <w:lang w:val="en-US"/>
              </w:rPr>
              <w:t>z</w:t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hǐ</w:t>
            </w:r>
            <w:r>
              <w:rPr>
                <w:rFonts w:hint="default" w:ascii="方正舒体" w:hAnsi="方正舒体" w:cs="宋体"/>
                <w:b w:val="0"/>
                <w:bCs/>
                <w:i w:val="0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 xml:space="preserve"> nán </w:t>
            </w:r>
            <w:r>
              <w:rPr>
                <w:rFonts w:hint="default" w:ascii="方正舒体" w:hAnsi="方正舒体" w:cs="宋体"/>
                <w:b w:val="0"/>
                <w:bCs/>
                <w:i w:val="0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zhēn</w:t>
            </w:r>
          </w:p>
          <w:p w14:paraId="221133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center"/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在科学课上，老师拿着</w:t>
            </w:r>
          </w:p>
          <w:p w14:paraId="0A6C44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3000" w:firstLineChars="1250"/>
              <w:jc w:val="left"/>
              <w:textAlignment w:val="center"/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257175</wp:posOffset>
                  </wp:positionV>
                  <wp:extent cx="892810" cy="414655"/>
                  <wp:effectExtent l="0" t="0" r="2540" b="4445"/>
                  <wp:wrapNone/>
                  <wp:docPr id="46" name="图片 13" descr="两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3" descr="两格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bāng</w:t>
            </w:r>
            <w:r>
              <w:rPr>
                <w:rFonts w:hint="default" w:ascii="方正舒体" w:hAnsi="方正舒体" w:cs="宋体"/>
                <w:b w:val="0"/>
                <w:bCs/>
                <w:i w:val="0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 xml:space="preserve"> zhù</w:t>
            </w:r>
          </w:p>
          <w:p w14:paraId="24F274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center"/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，告诉大家：“这个指针能</w:t>
            </w:r>
          </w:p>
          <w:p w14:paraId="1E0670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center"/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我们辨别方向，要是在野外探险，它就像</w:t>
            </w:r>
          </w:p>
          <w:p w14:paraId="150179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1080" w:firstLineChars="450"/>
              <w:jc w:val="left"/>
              <w:textAlignment w:val="center"/>
              <w:rPr>
                <w:rFonts w:hint="default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243205</wp:posOffset>
                  </wp:positionV>
                  <wp:extent cx="776605" cy="360680"/>
                  <wp:effectExtent l="0" t="0" r="4445" b="1270"/>
                  <wp:wrapNone/>
                  <wp:docPr id="6" name="图片 14" descr="两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4" descr="两格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261620</wp:posOffset>
                  </wp:positionV>
                  <wp:extent cx="776605" cy="360680"/>
                  <wp:effectExtent l="0" t="0" r="4445" b="1270"/>
                  <wp:wrapNone/>
                  <wp:docPr id="45" name="图片 14" descr="两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4" descr="两格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xiàng dǎo</w:t>
            </w:r>
            <w:r>
              <w:rPr>
                <w:rFonts w:hint="default" w:ascii="方正舒体" w:hAnsi="方正舒体" w:cs="宋体"/>
                <w:b w:val="0"/>
                <w:bCs/>
                <w:i w:val="0"/>
                <w:color w:val="000000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yǒng yuǎn</w:t>
            </w:r>
          </w:p>
          <w:p w14:paraId="22609F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firstLine="0" w:firstLineChars="0"/>
              <w:jc w:val="left"/>
              <w:textAlignment w:val="center"/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个神奇的</w:t>
            </w:r>
            <w:r>
              <w:rPr>
                <w:rFonts w:hint="default" w:ascii="方正舒体" w:hAnsi="方正舒体" w:cs="宋体"/>
                <w:b w:val="0"/>
                <w:bCs/>
                <w:i w:val="0"/>
                <w:color w:val="000000"/>
                <w:sz w:val="24"/>
                <w:szCs w:val="24"/>
                <w:lang w:val="en-US"/>
              </w:rPr>
              <w:t xml:space="preserve">          </w:t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，</w:t>
            </w:r>
            <w:r>
              <w:rPr>
                <w:rFonts w:hint="default" w:ascii="方正舒体" w:hAnsi="方正舒体" w:cs="宋体"/>
                <w:b w:val="0"/>
                <w:bCs/>
                <w:i w:val="0"/>
                <w:color w:val="000000"/>
                <w:sz w:val="24"/>
                <w:szCs w:val="24"/>
                <w:lang w:val="en-US"/>
              </w:rPr>
              <w:t xml:space="preserve">          </w:t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带领我</w:t>
            </w:r>
          </w:p>
          <w:p w14:paraId="0EEC1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firstLine="1200" w:firstLineChars="500"/>
              <w:jc w:val="left"/>
              <w:textAlignment w:val="center"/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243840</wp:posOffset>
                  </wp:positionV>
                  <wp:extent cx="1633220" cy="387985"/>
                  <wp:effectExtent l="0" t="0" r="5080" b="12065"/>
                  <wp:wrapNone/>
                  <wp:docPr id="41" name="图片 16" descr="四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6" descr="四格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2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 xml:space="preserve">pèng </w:t>
            </w:r>
            <w:r>
              <w:rPr>
                <w:rFonts w:hint="default" w:ascii="方正舒体" w:hAnsi="方正舒体" w:cs="宋体"/>
                <w:b w:val="0"/>
                <w:bCs/>
                <w:i w:val="0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dào</w:t>
            </w:r>
            <w:r>
              <w:rPr>
                <w:rFonts w:hint="default" w:ascii="方正舒体" w:hAnsi="方正舒体" w:cs="宋体"/>
                <w:b w:val="0"/>
                <w:bCs/>
                <w:i w:val="0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 xml:space="preserve"> tè</w:t>
            </w:r>
            <w:r>
              <w:rPr>
                <w:rFonts w:hint="default" w:ascii="方正舒体" w:hAnsi="方正舒体" w:cs="宋体"/>
                <w:b w:val="0"/>
                <w:bCs/>
                <w:i w:val="0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 xml:space="preserve"> shū</w:t>
            </w:r>
          </w:p>
          <w:p w14:paraId="75F040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firstLine="0" w:firstLineChars="0"/>
              <w:jc w:val="left"/>
              <w:textAlignment w:val="center"/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们不迷路，</w:t>
            </w:r>
            <w:r>
              <w:rPr>
                <w:rFonts w:hint="default" w:ascii="方正舒体" w:hAnsi="方正舒体" w:cs="宋体"/>
                <w:b w:val="0"/>
                <w:bCs/>
                <w:i w:val="0"/>
                <w:color w:val="000000"/>
                <w:sz w:val="24"/>
                <w:szCs w:val="24"/>
                <w:lang w:val="en-US"/>
              </w:rPr>
              <w:t xml:space="preserve">                      </w:t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情况，</w:t>
            </w:r>
          </w:p>
          <w:p w14:paraId="4A1F8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firstLine="3120" w:firstLineChars="1300"/>
              <w:jc w:val="left"/>
              <w:textAlignment w:val="center"/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261620</wp:posOffset>
                  </wp:positionV>
                  <wp:extent cx="848360" cy="393700"/>
                  <wp:effectExtent l="0" t="0" r="8890" b="6350"/>
                  <wp:wrapNone/>
                  <wp:docPr id="42" name="图片 17" descr="两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7" descr="两格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Jī</w:t>
            </w:r>
            <w:r>
              <w:rPr>
                <w:rFonts w:hint="default" w:ascii="方正舒体" w:hAnsi="方正舒体" w:cs="宋体"/>
                <w:b w:val="0"/>
                <w:bCs/>
                <w:i w:val="0"/>
                <w:color w:val="000000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 xml:space="preserve"> lě</w:t>
            </w:r>
          </w:p>
          <w:p w14:paraId="60230F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240" w:hanging="240" w:hangingChars="100"/>
              <w:jc w:val="left"/>
              <w:textAlignment w:val="center"/>
              <w:rPr>
                <w:rFonts w:hint="default" w:ascii="方正舒体" w:hAnsi="方正舒体" w:cs="宋体"/>
                <w:b w:val="0"/>
                <w:bCs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还能帮我们找到回家的路，</w:t>
            </w:r>
            <w:r>
              <w:rPr>
                <w:rFonts w:hint="default" w:ascii="方正舒体" w:hAnsi="方正舒体" w:cs="宋体"/>
                <w:b w:val="0"/>
                <w:bCs/>
                <w:i w:val="0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3D7A99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240" w:hanging="240" w:hangingChars="100"/>
              <w:jc w:val="left"/>
              <w:textAlignment w:val="center"/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  <w:t>经验，用处可大啦！</w:t>
            </w:r>
          </w:p>
          <w:p w14:paraId="6BB73A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240" w:hanging="240" w:hangingChars="100"/>
              <w:jc w:val="left"/>
              <w:textAlignment w:val="center"/>
              <w:rPr>
                <w:rFonts w:hint="eastAsia" w:ascii="方正舒体" w:hAnsi="方正舒体" w:eastAsia="宋体" w:cs="宋体"/>
                <w:b w:val="0"/>
                <w:bCs/>
                <w:i w:val="0"/>
                <w:color w:val="000000"/>
                <w:sz w:val="24"/>
                <w:szCs w:val="24"/>
              </w:rPr>
            </w:pPr>
          </w:p>
          <w:p w14:paraId="0E05DA2D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 w:val="0"/>
                <w:sz w:val="24"/>
                <w:szCs w:val="24"/>
              </w:rPr>
            </w:pPr>
            <w:r>
              <w:rPr>
                <w:rFonts w:hint="eastAsia" w:ascii="方正舒体" w:hAnsi="方正舒体" w:cs="宋体"/>
                <w:b/>
                <w:bCs w:val="0"/>
                <w:i w:val="0"/>
                <w:color w:val="000000"/>
                <w:sz w:val="24"/>
                <w:szCs w:val="24"/>
                <w:lang w:val="en-US" w:eastAsia="zh-CN"/>
              </w:rPr>
              <w:t>2</w:t>
            </w:r>
            <w:r>
              <w:rPr>
                <w:rFonts w:ascii="方正舒体" w:hAnsi="方正舒体"/>
                <w:b/>
                <w:bCs w:val="0"/>
                <w:sz w:val="24"/>
                <w:szCs w:val="24"/>
              </w:rPr>
              <w:t>．选择加点字的正确读音，画“√”。</w:t>
            </w:r>
          </w:p>
          <w:p w14:paraId="02664DA4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  <w:szCs w:val="24"/>
              </w:rPr>
            </w:pPr>
            <w:r>
              <w:rPr>
                <w:rFonts w:ascii="方正舒体" w:hAnsi="方正舒体"/>
                <w:sz w:val="24"/>
                <w:szCs w:val="24"/>
                <w:em w:val="dot"/>
                <w:lang w:eastAsia="zh-CN"/>
              </w:rPr>
              <w:t>慌</w:t>
            </w:r>
            <w:r>
              <w:rPr>
                <w:rFonts w:ascii="方正舒体" w:hAnsi="方正舒体"/>
                <w:sz w:val="24"/>
                <w:szCs w:val="24"/>
              </w:rPr>
              <w:t>（huāng</w:t>
            </w:r>
            <w:r>
              <w:rPr>
                <w:rFonts w:ascii="方正舒体" w:hAnsi="方正舒体" w:eastAsia="Times New Roman" w:cs="Times New Roman"/>
                <w:kern w:val="0"/>
                <w:sz w:val="24"/>
                <w:szCs w:val="24"/>
              </w:rPr>
              <w:t>  </w:t>
            </w:r>
            <w:r>
              <w:rPr>
                <w:rFonts w:ascii="方正舒体" w:hAnsi="方正舒体"/>
                <w:sz w:val="24"/>
                <w:szCs w:val="24"/>
              </w:rPr>
              <w:t>huǎng）张</w:t>
            </w:r>
            <w:r>
              <w:rPr>
                <w:rFonts w:ascii="方正舒体" w:hAnsi="方正舒体" w:eastAsia="Times New Roman" w:cs="Times New Roman"/>
                <w:kern w:val="0"/>
                <w:sz w:val="24"/>
                <w:szCs w:val="24"/>
              </w:rPr>
              <w:t> </w:t>
            </w:r>
            <w:r>
              <w:rPr>
                <w:rFonts w:ascii="方正舒体" w:hAnsi="方正舒体"/>
                <w:sz w:val="24"/>
                <w:szCs w:val="24"/>
              </w:rPr>
              <w:t>分</w:t>
            </w:r>
            <w:r>
              <w:rPr>
                <w:rFonts w:ascii="方正舒体" w:hAnsi="方正舒体"/>
                <w:sz w:val="24"/>
                <w:szCs w:val="24"/>
                <w:em w:val="dot"/>
                <w:lang w:eastAsia="zh-CN"/>
              </w:rPr>
              <w:t>辨</w:t>
            </w:r>
            <w:r>
              <w:rPr>
                <w:rFonts w:ascii="方正舒体" w:hAnsi="方正舒体"/>
                <w:sz w:val="24"/>
                <w:szCs w:val="24"/>
              </w:rPr>
              <w:t>（bàn</w:t>
            </w:r>
            <w:r>
              <w:rPr>
                <w:rFonts w:ascii="方正舒体" w:hAnsi="方正舒体" w:eastAsia="Times New Roman" w:cs="Times New Roman"/>
                <w:kern w:val="0"/>
                <w:sz w:val="24"/>
                <w:szCs w:val="24"/>
              </w:rPr>
              <w:t>  </w:t>
            </w:r>
            <w:r>
              <w:rPr>
                <w:rFonts w:ascii="方正舒体" w:hAnsi="方正舒体"/>
                <w:sz w:val="24"/>
                <w:szCs w:val="24"/>
              </w:rPr>
              <w:t>biàn）</w:t>
            </w:r>
          </w:p>
          <w:p w14:paraId="2BC14D1F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  <w:szCs w:val="24"/>
              </w:rPr>
            </w:pPr>
            <w:r>
              <w:rPr>
                <w:rFonts w:ascii="方正舒体" w:hAnsi="方正舒体"/>
                <w:sz w:val="24"/>
                <w:szCs w:val="24"/>
                <w:em w:val="dot"/>
                <w:lang w:eastAsia="zh-CN"/>
              </w:rPr>
              <w:t>忠</w:t>
            </w:r>
            <w:r>
              <w:rPr>
                <w:rFonts w:hint="default" w:ascii="方正舒体" w:hAnsi="方正舒体"/>
                <w:sz w:val="24"/>
                <w:szCs w:val="24"/>
                <w:lang w:val="en-US"/>
              </w:rPr>
              <w:t>(</w:t>
            </w:r>
            <w:r>
              <w:rPr>
                <w:rFonts w:ascii="方正舒体" w:hAnsi="方正舒体"/>
                <w:sz w:val="24"/>
                <w:szCs w:val="24"/>
              </w:rPr>
              <w:t>zōng</w:t>
            </w:r>
            <w:r>
              <w:rPr>
                <w:rFonts w:ascii="方正舒体" w:hAnsi="方正舒体" w:eastAsia="Times New Roman" w:cs="Times New Roman"/>
                <w:kern w:val="0"/>
                <w:sz w:val="24"/>
                <w:szCs w:val="24"/>
              </w:rPr>
              <w:t>  </w:t>
            </w:r>
            <w:r>
              <w:rPr>
                <w:rFonts w:ascii="方正舒体" w:hAnsi="方正舒体"/>
                <w:sz w:val="24"/>
                <w:szCs w:val="24"/>
              </w:rPr>
              <w:t>zhōng</w:t>
            </w:r>
            <w:r>
              <w:rPr>
                <w:rFonts w:hint="default" w:ascii="方正舒体" w:hAnsi="方正舒体"/>
                <w:sz w:val="24"/>
                <w:szCs w:val="24"/>
                <w:lang w:val="en-US"/>
              </w:rPr>
              <w:t>)</w:t>
            </w:r>
            <w:r>
              <w:rPr>
                <w:rFonts w:ascii="方正舒体" w:hAnsi="方正舒体"/>
                <w:sz w:val="24"/>
                <w:szCs w:val="24"/>
              </w:rPr>
              <w:t>诚</w:t>
            </w:r>
            <w:r>
              <w:rPr>
                <w:rFonts w:hint="eastAsia" w:ascii="方正舒体" w:hAnsi="方正舒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方正舒体" w:hAnsi="方正舒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方正舒体" w:hAnsi="方正舒体"/>
                <w:sz w:val="24"/>
                <w:szCs w:val="24"/>
              </w:rPr>
              <w:t>一</w:t>
            </w:r>
            <w:r>
              <w:rPr>
                <w:rFonts w:ascii="方正舒体" w:hAnsi="方正舒体"/>
                <w:sz w:val="24"/>
                <w:szCs w:val="24"/>
                <w:em w:val="dot"/>
                <w:lang w:eastAsia="zh-CN"/>
              </w:rPr>
              <w:t>盏</w:t>
            </w:r>
            <w:r>
              <w:rPr>
                <w:rFonts w:hint="default" w:ascii="方正舒体" w:hAnsi="方正舒体"/>
                <w:sz w:val="24"/>
                <w:szCs w:val="24"/>
                <w:lang w:val="en-US"/>
              </w:rPr>
              <w:t>(</w:t>
            </w:r>
            <w:r>
              <w:rPr>
                <w:rFonts w:ascii="方正舒体" w:hAnsi="方正舒体"/>
                <w:sz w:val="24"/>
                <w:szCs w:val="24"/>
              </w:rPr>
              <w:t>zǎn</w:t>
            </w:r>
            <w:r>
              <w:rPr>
                <w:rFonts w:ascii="方正舒体" w:hAnsi="方正舒体" w:eastAsia="Times New Roman" w:cs="Times New Roman"/>
                <w:kern w:val="0"/>
                <w:sz w:val="24"/>
                <w:szCs w:val="24"/>
              </w:rPr>
              <w:t>  </w:t>
            </w:r>
            <w:r>
              <w:rPr>
                <w:rFonts w:ascii="方正舒体" w:hAnsi="方正舒体"/>
                <w:sz w:val="24"/>
                <w:szCs w:val="24"/>
              </w:rPr>
              <w:t>zhǎn</w:t>
            </w:r>
            <w:r>
              <w:rPr>
                <w:rFonts w:hint="default" w:ascii="方正舒体" w:hAnsi="方正舒体"/>
                <w:sz w:val="24"/>
                <w:szCs w:val="24"/>
                <w:lang w:val="en-US"/>
              </w:rPr>
              <w:t>)</w:t>
            </w:r>
            <w:r>
              <w:rPr>
                <w:rFonts w:ascii="方正舒体" w:hAnsi="方正舒体"/>
                <w:sz w:val="24"/>
                <w:szCs w:val="24"/>
              </w:rPr>
              <w:t>灯</w:t>
            </w:r>
          </w:p>
          <w:p w14:paraId="5D3184BF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  <w:szCs w:val="24"/>
              </w:rPr>
            </w:pPr>
            <w:r>
              <w:rPr>
                <w:rFonts w:ascii="方正舒体" w:hAnsi="方正舒体"/>
                <w:sz w:val="24"/>
                <w:szCs w:val="24"/>
                <w:em w:val="dot"/>
                <w:lang w:eastAsia="zh-CN"/>
              </w:rPr>
              <w:t>稠</w:t>
            </w:r>
            <w:r>
              <w:rPr>
                <w:rFonts w:ascii="方正舒体" w:hAnsi="方正舒体"/>
                <w:sz w:val="24"/>
                <w:szCs w:val="24"/>
              </w:rPr>
              <w:t>（zhōu</w:t>
            </w:r>
            <w:r>
              <w:rPr>
                <w:rFonts w:ascii="方正舒体" w:hAnsi="方正舒体" w:eastAsia="Times New Roman" w:cs="Times New Roman"/>
                <w:kern w:val="0"/>
                <w:sz w:val="24"/>
                <w:szCs w:val="24"/>
              </w:rPr>
              <w:t>  </w:t>
            </w:r>
            <w:r>
              <w:rPr>
                <w:rFonts w:ascii="方正舒体" w:hAnsi="方正舒体"/>
                <w:sz w:val="24"/>
                <w:szCs w:val="24"/>
              </w:rPr>
              <w:t>chóu）密</w:t>
            </w:r>
            <w:r>
              <w:rPr>
                <w:rFonts w:hint="default" w:ascii="方正舒体" w:hAnsi="方正舒体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方正舒体" w:hAnsi="方正舒体"/>
                <w:sz w:val="24"/>
                <w:szCs w:val="24"/>
                <w:em w:val="dot"/>
                <w:lang w:eastAsia="zh-CN"/>
              </w:rPr>
              <w:t>实</w:t>
            </w:r>
            <w:r>
              <w:rPr>
                <w:rFonts w:ascii="方正舒体" w:hAnsi="方正舒体"/>
                <w:sz w:val="24"/>
                <w:szCs w:val="24"/>
              </w:rPr>
              <w:t>（shí</w:t>
            </w:r>
            <w:r>
              <w:rPr>
                <w:rFonts w:ascii="方正舒体" w:hAnsi="方正舒体" w:eastAsia="Times New Roman" w:cs="Times New Roman"/>
                <w:kern w:val="0"/>
                <w:sz w:val="24"/>
                <w:szCs w:val="24"/>
              </w:rPr>
              <w:t>  </w:t>
            </w:r>
            <w:r>
              <w:rPr>
                <w:rFonts w:ascii="方正舒体" w:hAnsi="方正舒体"/>
                <w:sz w:val="24"/>
                <w:szCs w:val="24"/>
              </w:rPr>
              <w:t>sí）在</w:t>
            </w:r>
          </w:p>
          <w:p w14:paraId="115BCB85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  <w:szCs w:val="24"/>
              </w:rPr>
            </w:pPr>
            <w:r>
              <w:rPr>
                <w:rFonts w:ascii="方正舒体" w:hAnsi="方正舒体"/>
                <w:b/>
                <w:bCs/>
                <w:sz w:val="24"/>
                <w:szCs w:val="24"/>
              </w:rPr>
              <w:t xml:space="preserve">辨字组词 </w:t>
            </w:r>
          </w:p>
          <w:p w14:paraId="2D8C5A83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  <w:szCs w:val="24"/>
              </w:rPr>
            </w:pPr>
            <w:r>
              <w:rPr>
                <w:rFonts w:ascii="方正舒体" w:hAnsi="方正舒体"/>
                <w:sz w:val="24"/>
                <w:szCs w:val="24"/>
              </w:rPr>
              <w:t>中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</w:t>
            </w:r>
            <w:r>
              <w:rPr>
                <w:rFonts w:hint="default" w:ascii="方正舒体" w:hAnsi="方正舒体" w:eastAsia="Times New Roman" w:cs="Times New Roman"/>
                <w:b w:val="0"/>
                <w:sz w:val="24"/>
                <w:szCs w:val="24"/>
                <w:u w:val="single"/>
                <w:lang w:val="en-US"/>
              </w:rPr>
              <w:t xml:space="preserve">       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</w:t>
            </w:r>
            <w:r>
              <w:rPr>
                <w:rFonts w:ascii="方正舒体" w:hAnsi="方正舒体"/>
                <w:sz w:val="24"/>
                <w:szCs w:val="24"/>
              </w:rPr>
              <w:t xml:space="preserve">  导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</w:t>
            </w:r>
            <w:r>
              <w:rPr>
                <w:rFonts w:hint="default" w:ascii="方正舒体" w:hAnsi="方正舒体" w:eastAsia="Times New Roman" w:cs="Times New Roman"/>
                <w:b w:val="0"/>
                <w:sz w:val="24"/>
                <w:szCs w:val="24"/>
                <w:u w:val="single"/>
                <w:lang w:val="en-US"/>
              </w:rPr>
              <w:t xml:space="preserve">      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</w:t>
            </w:r>
            <w:r>
              <w:rPr>
                <w:rFonts w:ascii="方正舒体" w:hAnsi="方正舒体"/>
                <w:sz w:val="24"/>
                <w:szCs w:val="24"/>
              </w:rPr>
              <w:t xml:space="preserve">  </w:t>
            </w:r>
          </w:p>
          <w:p w14:paraId="456C7984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  <w:szCs w:val="24"/>
              </w:rPr>
            </w:pPr>
            <w:r>
              <w:rPr>
                <w:rFonts w:ascii="方正舒体" w:hAnsi="方正舒体"/>
                <w:sz w:val="24"/>
                <w:szCs w:val="24"/>
              </w:rPr>
              <w:t>慌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</w:t>
            </w:r>
            <w:r>
              <w:rPr>
                <w:rFonts w:hint="default" w:ascii="方正舒体" w:hAnsi="方正舒体" w:eastAsia="Times New Roman" w:cs="Times New Roman"/>
                <w:b w:val="0"/>
                <w:sz w:val="24"/>
                <w:szCs w:val="24"/>
                <w:u w:val="single"/>
                <w:lang w:val="en-US"/>
              </w:rPr>
              <w:t xml:space="preserve">      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 </w:t>
            </w:r>
            <w:r>
              <w:rPr>
                <w:rFonts w:ascii="方正舒体" w:hAnsi="方正舒体"/>
                <w:sz w:val="24"/>
                <w:szCs w:val="24"/>
              </w:rPr>
              <w:t xml:space="preserve">   积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</w:t>
            </w:r>
            <w:r>
              <w:rPr>
                <w:rFonts w:hint="default" w:ascii="方正舒体" w:hAnsi="方正舒体" w:eastAsia="Times New Roman" w:cs="Times New Roman"/>
                <w:b w:val="0"/>
                <w:sz w:val="24"/>
                <w:szCs w:val="24"/>
                <w:u w:val="single"/>
                <w:lang w:val="en-US"/>
              </w:rPr>
              <w:t xml:space="preserve">      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</w:t>
            </w:r>
          </w:p>
          <w:p w14:paraId="43DB3DF8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  <w:szCs w:val="24"/>
              </w:rPr>
            </w:pPr>
            <w:r>
              <w:rPr>
                <w:rFonts w:ascii="方正舒体" w:hAnsi="方正舒体"/>
                <w:sz w:val="24"/>
                <w:szCs w:val="24"/>
              </w:rPr>
              <w:t>忠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</w:t>
            </w:r>
            <w:r>
              <w:rPr>
                <w:rFonts w:hint="default" w:ascii="方正舒体" w:hAnsi="方正舒体" w:eastAsia="Times New Roman" w:cs="Times New Roman"/>
                <w:b w:val="0"/>
                <w:sz w:val="24"/>
                <w:szCs w:val="24"/>
                <w:u w:val="single"/>
                <w:lang w:val="en-US"/>
              </w:rPr>
              <w:t xml:space="preserve">      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方正舒体" w:hAnsi="方正舒体"/>
                <w:sz w:val="24"/>
                <w:szCs w:val="24"/>
              </w:rPr>
              <w:t xml:space="preserve"> </w:t>
            </w:r>
            <w:r>
              <w:rPr>
                <w:rFonts w:hint="default" w:ascii="方正舒体" w:hAnsi="方正舒体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方正舒体" w:hAnsi="方正舒体"/>
                <w:sz w:val="24"/>
                <w:szCs w:val="24"/>
              </w:rPr>
              <w:t xml:space="preserve"> 异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</w:t>
            </w:r>
            <w:r>
              <w:rPr>
                <w:rFonts w:hint="default" w:ascii="方正舒体" w:hAnsi="方正舒体" w:eastAsia="Times New Roman" w:cs="Times New Roman"/>
                <w:b w:val="0"/>
                <w:sz w:val="24"/>
                <w:szCs w:val="24"/>
                <w:u w:val="single"/>
                <w:lang w:val="en-US"/>
              </w:rPr>
              <w:t xml:space="preserve">      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方正舒体" w:hAnsi="方正舒体"/>
                <w:sz w:val="24"/>
                <w:szCs w:val="24"/>
              </w:rPr>
              <w:t xml:space="preserve"> </w:t>
            </w:r>
          </w:p>
          <w:p w14:paraId="756DB0CB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  <w14:ligatures w14:val="none"/>
              </w:rPr>
            </w:pPr>
            <w:r>
              <w:rPr>
                <w:rFonts w:ascii="方正舒体" w:hAnsi="方正舒体"/>
                <w:sz w:val="24"/>
                <w:szCs w:val="24"/>
              </w:rPr>
              <w:t>谎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</w:t>
            </w:r>
            <w:r>
              <w:rPr>
                <w:rFonts w:hint="default" w:ascii="方正舒体" w:hAnsi="方正舒体" w:eastAsia="Times New Roman" w:cs="Times New Roman"/>
                <w:b w:val="0"/>
                <w:sz w:val="24"/>
                <w:szCs w:val="24"/>
                <w:u w:val="single"/>
                <w:lang w:val="en-US"/>
              </w:rPr>
              <w:t xml:space="preserve">      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 </w:t>
            </w:r>
            <w:r>
              <w:rPr>
                <w:rFonts w:ascii="方正舒体" w:hAnsi="方正舒体"/>
                <w:sz w:val="24"/>
                <w:szCs w:val="24"/>
              </w:rPr>
              <w:t xml:space="preserve">   和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</w:t>
            </w:r>
            <w:r>
              <w:rPr>
                <w:rFonts w:hint="default" w:ascii="方正舒体" w:hAnsi="方正舒体" w:eastAsia="Times New Roman" w:cs="Times New Roman"/>
                <w:b w:val="0"/>
                <w:sz w:val="24"/>
                <w:szCs w:val="24"/>
                <w:u w:val="single"/>
                <w:lang w:val="en-US"/>
              </w:rPr>
              <w:t xml:space="preserve">      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 </w: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0E0B99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落实生字词书写，强化记忆。通过拓展相关词语，丰富学生对同类词语的积累，加深对词语含义的理解，为语言表达提供更多词汇选择。</w:t>
            </w:r>
          </w:p>
          <w:p w14:paraId="59BD91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sz w:val="28"/>
                <w:szCs w:val="28"/>
              </w:rPr>
            </w:pPr>
          </w:p>
          <w:p w14:paraId="02B2EB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全面考查学生对字音字形的掌握，避免混淆。让学生准确掌握多音字和形近字的用法，减少错别字，提高汉字的正确运用能力。</w:t>
            </w:r>
          </w:p>
          <w:p w14:paraId="576269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 w14:paraId="02451F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42FAC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ED7AC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16D9A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6665E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581D9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E4578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B2FE8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1DFFB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  <w:tr w14:paraId="7ACB7CC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FA71B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3B305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D7C10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5B071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FE2A9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F81EE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50544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0D92E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529DF21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  <w:szCs w:val="24"/>
              </w:rPr>
            </w:pPr>
            <w:r>
              <w:rPr>
                <w:rFonts w:ascii="方正舒体" w:hAnsi="方正舒体"/>
                <w:b/>
                <w:bCs/>
                <w:sz w:val="24"/>
                <w:szCs w:val="24"/>
              </w:rPr>
              <w:t>我会查字典</w:t>
            </w:r>
          </w:p>
          <w:p w14:paraId="0EDD5083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  <w:szCs w:val="24"/>
              </w:rPr>
            </w:pPr>
            <w:r>
              <w:rPr>
                <w:rFonts w:hint="eastAsia" w:ascii="方正舒体" w:hAnsi="方正舒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方正舒体" w:hAnsi="方正舒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方正舒体" w:hAnsi="方正舒体"/>
                <w:sz w:val="24"/>
                <w:szCs w:val="24"/>
                <w:lang w:eastAsia="zh-CN"/>
              </w:rPr>
              <w:t>）</w:t>
            </w:r>
            <w:r>
              <w:rPr>
                <w:rFonts w:ascii="方正舒体" w:hAnsi="方正舒体"/>
                <w:sz w:val="24"/>
                <w:szCs w:val="24"/>
              </w:rPr>
              <w:t>“荡”是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</w:t>
            </w:r>
            <w:r>
              <w:rPr>
                <w:rFonts w:ascii="方正舒体" w:hAnsi="方正舒体"/>
                <w:sz w:val="24"/>
                <w:szCs w:val="24"/>
              </w:rPr>
              <w:t>结构的字，部首是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</w:t>
            </w:r>
            <w:r>
              <w:rPr>
                <w:rFonts w:ascii="方正舒体" w:hAnsi="方正舒体"/>
                <w:sz w:val="24"/>
                <w:szCs w:val="24"/>
              </w:rPr>
              <w:t>，除去部首还有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</w:t>
            </w:r>
            <w:r>
              <w:rPr>
                <w:rFonts w:ascii="方正舒体" w:hAnsi="方正舒体"/>
                <w:sz w:val="24"/>
                <w:szCs w:val="24"/>
              </w:rPr>
              <w:t>画。写几个同样偏旁的字分别是：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  </w:t>
            </w:r>
            <w:r>
              <w:rPr>
                <w:rFonts w:ascii="方正舒体" w:hAnsi="方正舒体"/>
                <w:sz w:val="24"/>
                <w:szCs w:val="24"/>
              </w:rPr>
              <w:t>、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     </w:t>
            </w:r>
            <w:r>
              <w:rPr>
                <w:rFonts w:ascii="方正舒体" w:hAnsi="方正舒体"/>
                <w:sz w:val="24"/>
                <w:szCs w:val="24"/>
              </w:rPr>
              <w:t>、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    </w:t>
            </w:r>
            <w:r>
              <w:rPr>
                <w:rFonts w:ascii="方正舒体" w:hAnsi="方正舒体"/>
                <w:sz w:val="24"/>
                <w:szCs w:val="24"/>
              </w:rPr>
              <w:t>。</w:t>
            </w:r>
          </w:p>
          <w:p w14:paraId="411B993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  <w:szCs w:val="24"/>
              </w:rPr>
            </w:pPr>
            <w:r>
              <w:rPr>
                <w:rFonts w:hint="eastAsia" w:ascii="方正舒体" w:hAnsi="方正舒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方正舒体" w:hAnsi="方正舒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方正舒体" w:hAnsi="方正舒体"/>
                <w:sz w:val="24"/>
                <w:szCs w:val="24"/>
                <w:lang w:eastAsia="zh-CN"/>
              </w:rPr>
              <w:t>）</w:t>
            </w:r>
            <w:r>
              <w:rPr>
                <w:rFonts w:ascii="方正舒体" w:hAnsi="方正舒体"/>
                <w:sz w:val="24"/>
                <w:szCs w:val="24"/>
              </w:rPr>
              <w:t>“迎”是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</w:t>
            </w:r>
            <w:r>
              <w:rPr>
                <w:rFonts w:ascii="方正舒体" w:hAnsi="方正舒体"/>
                <w:sz w:val="24"/>
                <w:szCs w:val="24"/>
              </w:rPr>
              <w:t>结构的字，部首是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</w:t>
            </w:r>
            <w:r>
              <w:rPr>
                <w:rFonts w:ascii="方正舒体" w:hAnsi="方正舒体"/>
                <w:sz w:val="24"/>
                <w:szCs w:val="24"/>
              </w:rPr>
              <w:t>，除去部首还有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</w:t>
            </w:r>
            <w:r>
              <w:rPr>
                <w:rFonts w:ascii="方正舒体" w:hAnsi="方正舒体"/>
                <w:sz w:val="24"/>
                <w:szCs w:val="24"/>
              </w:rPr>
              <w:t>画。“迎”的音序是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</w:t>
            </w:r>
            <w:r>
              <w:rPr>
                <w:rFonts w:ascii="方正舒体" w:hAnsi="方正舒体"/>
                <w:sz w:val="24"/>
                <w:szCs w:val="24"/>
              </w:rPr>
              <w:t>，分别组两个词语是：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  </w:t>
            </w:r>
            <w:r>
              <w:rPr>
                <w:rFonts w:ascii="方正舒体" w:hAnsi="方正舒体"/>
                <w:sz w:val="24"/>
                <w:szCs w:val="24"/>
              </w:rPr>
              <w:t>、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  </w:t>
            </w:r>
            <w:r>
              <w:rPr>
                <w:rFonts w:ascii="方正舒体" w:hAnsi="方正舒体"/>
                <w:sz w:val="24"/>
                <w:szCs w:val="24"/>
              </w:rPr>
              <w:t>。</w:t>
            </w:r>
          </w:p>
          <w:p w14:paraId="3C8E1908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一、根据课文内容连一连。</w:t>
            </w:r>
          </w:p>
          <w:p w14:paraId="4CB949D7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雪天         太阳      枝叶稀的一面是北方</w:t>
            </w:r>
          </w:p>
          <w:p w14:paraId="281BA959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阴雨天       北极星    化得快的一面是北方</w:t>
            </w:r>
          </w:p>
          <w:p w14:paraId="00E21DCA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晴天         大树        永远高挂在北方</w:t>
            </w:r>
          </w:p>
          <w:p w14:paraId="16469A0B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黑夜      沟渠里的雪   中午的时候它在南边</w:t>
            </w:r>
          </w:p>
          <w:p w14:paraId="7F4EC1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 w14:paraId="16CC2D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通过让学生判断“荡”和“迎”的结构，检验学生对汉字常见结构（如上下结构、半包围结构等）的熟悉程度，帮助学生建立清晰的汉字结构概念，提升对汉字整体形态的观察和分析能力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D4897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8F749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0CF8F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5880D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95787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</w:tbl>
    <w:p w14:paraId="77D0F039">
      <w:pPr>
        <w:rPr>
          <w:rFonts w:hint="eastAsia" w:ascii="宋体" w:hAnsi="宋体"/>
          <w:color w:val="000000"/>
          <w:sz w:val="24"/>
        </w:rPr>
      </w:pPr>
    </w:p>
    <w:p w14:paraId="28FAC985">
      <w:pPr>
        <w:rPr>
          <w:rFonts w:hint="eastAsia" w:ascii="宋体" w:hAnsi="宋体"/>
          <w:color w:val="000000"/>
          <w:sz w:val="24"/>
        </w:rPr>
      </w:pPr>
    </w:p>
    <w:p w14:paraId="04C82917">
      <w:pPr>
        <w:rPr>
          <w:rFonts w:hint="eastAsia" w:ascii="宋体" w:hAnsi="宋体"/>
          <w:color w:val="000000"/>
          <w:sz w:val="24"/>
        </w:rPr>
      </w:pPr>
    </w:p>
    <w:p w14:paraId="4FDFD0EA">
      <w:pPr>
        <w:rPr>
          <w:rFonts w:hint="eastAsia" w:ascii="宋体" w:hAnsi="宋体"/>
          <w:color w:val="000000"/>
          <w:sz w:val="24"/>
        </w:rPr>
      </w:pPr>
    </w:p>
    <w:p w14:paraId="1CA12B17">
      <w:pPr>
        <w:rPr>
          <w:rFonts w:hint="eastAsia" w:ascii="宋体" w:hAnsi="宋体"/>
          <w:color w:val="000000"/>
          <w:sz w:val="24"/>
        </w:rPr>
      </w:pPr>
    </w:p>
    <w:p w14:paraId="73BB1621">
      <w:pPr>
        <w:rPr>
          <w:rFonts w:hint="eastAsia" w:ascii="宋体" w:hAnsi="宋体"/>
          <w:color w:val="000000"/>
          <w:sz w:val="24"/>
        </w:rPr>
      </w:pPr>
    </w:p>
    <w:p w14:paraId="66799D09">
      <w:pPr>
        <w:rPr>
          <w:rFonts w:hint="eastAsia" w:ascii="宋体" w:hAnsi="宋体"/>
          <w:color w:val="000000"/>
          <w:sz w:val="24"/>
        </w:rPr>
      </w:pPr>
    </w:p>
    <w:p w14:paraId="0A4942B2">
      <w:pPr>
        <w:rPr>
          <w:rFonts w:hint="eastAsia" w:ascii="宋体" w:hAnsi="宋体"/>
          <w:color w:val="000000"/>
          <w:sz w:val="24"/>
        </w:rPr>
      </w:pPr>
    </w:p>
    <w:p w14:paraId="5F743006">
      <w:pPr>
        <w:rPr>
          <w:rFonts w:hint="eastAsia" w:ascii="宋体" w:hAnsi="宋体"/>
          <w:color w:val="000000"/>
          <w:sz w:val="24"/>
        </w:rPr>
      </w:pPr>
    </w:p>
    <w:p w14:paraId="60B72ED7">
      <w:pPr>
        <w:rPr>
          <w:rFonts w:hint="eastAsia" w:ascii="宋体" w:hAnsi="宋体"/>
          <w:color w:val="000000"/>
          <w:sz w:val="24"/>
        </w:rPr>
      </w:pPr>
    </w:p>
    <w:p w14:paraId="58EB35D3">
      <w:pPr>
        <w:rPr>
          <w:rFonts w:hint="eastAsia" w:ascii="宋体" w:hAnsi="宋体"/>
          <w:color w:val="000000"/>
          <w:sz w:val="24"/>
        </w:rPr>
      </w:pPr>
    </w:p>
    <w:p w14:paraId="28725200">
      <w:pPr>
        <w:rPr>
          <w:rFonts w:hint="eastAsia" w:ascii="宋体" w:hAnsi="宋体"/>
          <w:color w:val="000000"/>
          <w:sz w:val="24"/>
        </w:rPr>
      </w:pPr>
    </w:p>
    <w:p w14:paraId="62A97130">
      <w:pPr>
        <w:rPr>
          <w:rFonts w:hint="eastAsia" w:ascii="宋体" w:hAnsi="宋体"/>
          <w:color w:val="000000"/>
          <w:sz w:val="24"/>
        </w:rPr>
      </w:pPr>
    </w:p>
    <w:p w14:paraId="78A72783">
      <w:pPr>
        <w:rPr>
          <w:rFonts w:hint="eastAsia" w:ascii="宋体" w:hAnsi="宋体"/>
          <w:color w:val="000000"/>
          <w:sz w:val="24"/>
        </w:rPr>
      </w:pPr>
    </w:p>
    <w:p w14:paraId="1B98BA3D">
      <w:pPr>
        <w:rPr>
          <w:rFonts w:hint="eastAsia" w:ascii="宋体" w:hAnsi="宋体"/>
          <w:color w:val="000000"/>
          <w:sz w:val="24"/>
        </w:rPr>
      </w:pPr>
    </w:p>
    <w:p w14:paraId="5251E002">
      <w:pPr>
        <w:rPr>
          <w:rFonts w:hint="eastAsia" w:ascii="宋体" w:hAnsi="宋体"/>
          <w:color w:val="000000"/>
          <w:sz w:val="24"/>
        </w:rPr>
      </w:pPr>
    </w:p>
    <w:p w14:paraId="15EC80BB">
      <w:pPr>
        <w:rPr>
          <w:rFonts w:hint="eastAsia" w:ascii="宋体" w:hAnsi="宋体"/>
          <w:color w:val="000000"/>
          <w:sz w:val="24"/>
        </w:rPr>
      </w:pPr>
    </w:p>
    <w:p w14:paraId="0C6836F8">
      <w:pPr>
        <w:rPr>
          <w:rFonts w:hint="eastAsia" w:ascii="宋体" w:hAnsi="宋体"/>
          <w:color w:val="000000"/>
          <w:sz w:val="24"/>
        </w:rPr>
      </w:pPr>
    </w:p>
    <w:p w14:paraId="59287752">
      <w:pPr>
        <w:rPr>
          <w:rFonts w:hint="eastAsia" w:ascii="宋体" w:hAnsi="宋体"/>
          <w:color w:val="000000"/>
          <w:sz w:val="24"/>
        </w:rPr>
      </w:pPr>
    </w:p>
    <w:tbl>
      <w:tblPr>
        <w:tblStyle w:val="6"/>
        <w:tblW w:w="90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551"/>
        <w:gridCol w:w="2727"/>
        <w:gridCol w:w="972"/>
      </w:tblGrid>
      <w:tr w14:paraId="3BDC493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B7CF9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17要是你在野外迷了路（第二课时）</w:t>
            </w:r>
          </w:p>
        </w:tc>
      </w:tr>
      <w:tr w14:paraId="28CA5D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9E58D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409A83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B10CC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EB001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</w:t>
            </w:r>
          </w:p>
          <w:p w14:paraId="3BA3E8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设计意图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C4336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619EA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  <w:p w14:paraId="12D15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6F6FF15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29A95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86607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572BCFA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、为生字选择正确的读音，打“√”。</w:t>
            </w:r>
          </w:p>
          <w:p w14:paraId="21D51636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慌（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huāng  huǎng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）张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辨（biàn  bàn）别</w:t>
            </w:r>
          </w:p>
          <w:p w14:paraId="782BC534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忠（zhōng  zōng）实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灯盏（zhǎn  zǎn）</w:t>
            </w:r>
          </w:p>
          <w:p w14:paraId="14C49109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闯（chǎng  chuǎng）入   向导（dǎo  yì）</w:t>
            </w:r>
          </w:p>
          <w:p w14:paraId="1B57832A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稠（chóu  zhōu）密   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沟渠（qú  jú）</w:t>
            </w:r>
          </w:p>
          <w:p w14:paraId="14512530">
            <w:pPr>
              <w:spacing w:line="360" w:lineRule="auto"/>
              <w:rPr>
                <w:rFonts w:hint="eastAsia" w:ascii="汉语拼音" w:hAnsi="汉语拼音" w:eastAsia="宋体" w:cs="汉语拼音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碰上（pèng  pèn）  </w:t>
            </w:r>
          </w:p>
          <w:p w14:paraId="281F03AA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选词填空。</w:t>
            </w:r>
          </w:p>
          <w:p w14:paraId="1049D5DC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【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分别     辨别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】</w:t>
            </w:r>
          </w:p>
          <w:p w14:paraId="3D56A454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（1）在大海上航行，单凭肉眼很难（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  ）出东南西北。 </w:t>
            </w:r>
          </w:p>
          <w:p w14:paraId="4EDCB57E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（2）我们要学会（    ）善恶。</w:t>
            </w:r>
          </w:p>
          <w:p w14:paraId="0BDB0EB8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四、照样子，写词语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 w14:paraId="5B4C536B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eastAsia="zh-CN"/>
              </w:rPr>
              <w:t>细细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观察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（          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（          ）（          ）</w:t>
            </w:r>
          </w:p>
          <w:p w14:paraId="614FD8AE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  <w:szCs w:val="24"/>
              </w:rPr>
            </w:pPr>
            <w:r>
              <w:rPr>
                <w:rFonts w:ascii="方正舒体" w:hAnsi="方正舒体"/>
                <w:b/>
                <w:bCs/>
                <w:sz w:val="24"/>
                <w:szCs w:val="24"/>
              </w:rPr>
              <w:t>加偏旁组成新字再组词。</w:t>
            </w:r>
          </w:p>
          <w:p w14:paraId="65966960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 w:eastAsia="Times New Roman" w:cs="Times New Roman"/>
                <w:kern w:val="0"/>
                <w:sz w:val="24"/>
                <w:szCs w:val="24"/>
              </w:rPr>
            </w:pPr>
            <w:r>
              <w:rPr>
                <w:rFonts w:ascii="方正舒体" w:hAnsi="方正舒体"/>
                <w:sz w:val="24"/>
                <w:szCs w:val="24"/>
              </w:rPr>
              <w:t>邦 +</w:t>
            </w:r>
            <w:r>
              <w:rPr>
                <w:rFonts w:hint="default" w:ascii="方正舒体" w:hAnsi="方正舒体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方正舒体" w:hAnsi="方正舒体"/>
                <w:sz w:val="24"/>
                <w:szCs w:val="24"/>
              </w:rPr>
              <w:t xml:space="preserve">巾=(  </w:t>
            </w:r>
            <w:r>
              <w:rPr>
                <w:rFonts w:hint="default" w:ascii="方正舒体" w:hAnsi="方正舒体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方正舒体" w:hAnsi="方正舒体"/>
                <w:sz w:val="24"/>
                <w:szCs w:val="24"/>
              </w:rPr>
              <w:t xml:space="preserve">      )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</w:t>
            </w:r>
            <w:r>
              <w:rPr>
                <w:rFonts w:hint="default" w:ascii="方正舒体" w:hAnsi="方正舒体" w:eastAsia="Times New Roman" w:cs="Times New Roman"/>
                <w:b w:val="0"/>
                <w:sz w:val="24"/>
                <w:szCs w:val="24"/>
                <w:u w:val="single"/>
                <w:lang w:val="en-US"/>
              </w:rPr>
              <w:t xml:space="preserve">    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</w:t>
            </w:r>
            <w:r>
              <w:rPr>
                <w:rFonts w:ascii="方正舒体" w:hAnsi="方正舒体" w:eastAsia="Times New Roman" w:cs="Times New Roman"/>
                <w:kern w:val="0"/>
                <w:sz w:val="24"/>
                <w:szCs w:val="24"/>
              </w:rPr>
              <w:t>   </w:t>
            </w:r>
          </w:p>
          <w:p w14:paraId="6ED972F9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  <w:szCs w:val="24"/>
              </w:rPr>
            </w:pPr>
            <w:r>
              <w:rPr>
                <w:rFonts w:ascii="方正舒体" w:hAnsi="方正舒体"/>
                <w:sz w:val="24"/>
                <w:szCs w:val="24"/>
              </w:rPr>
              <w:t>门</w:t>
            </w:r>
            <w:r>
              <w:rPr>
                <w:rFonts w:hint="default" w:ascii="方正舒体" w:hAnsi="方正舒体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方正舒体" w:hAnsi="方正舒体"/>
                <w:sz w:val="24"/>
                <w:szCs w:val="24"/>
              </w:rPr>
              <w:t>+</w:t>
            </w:r>
            <w:r>
              <w:rPr>
                <w:rFonts w:hint="default" w:ascii="方正舒体" w:hAnsi="方正舒体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方正舒体" w:hAnsi="方正舒体"/>
                <w:sz w:val="24"/>
                <w:szCs w:val="24"/>
              </w:rPr>
              <w:t xml:space="preserve">马=(    </w:t>
            </w:r>
            <w:r>
              <w:rPr>
                <w:rFonts w:hint="default" w:ascii="方正舒体" w:hAnsi="方正舒体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方正舒体" w:hAnsi="方正舒体"/>
                <w:sz w:val="24"/>
                <w:szCs w:val="24"/>
              </w:rPr>
              <w:t xml:space="preserve">   )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</w:t>
            </w:r>
            <w:r>
              <w:rPr>
                <w:rFonts w:hint="default" w:ascii="方正舒体" w:hAnsi="方正舒体" w:eastAsia="Times New Roman" w:cs="Times New Roman"/>
                <w:b w:val="0"/>
                <w:sz w:val="24"/>
                <w:szCs w:val="24"/>
                <w:u w:val="single"/>
                <w:lang w:val="en-US"/>
              </w:rPr>
              <w:t xml:space="preserve">    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</w:t>
            </w:r>
            <w:r>
              <w:rPr>
                <w:rFonts w:ascii="方正舒体" w:hAnsi="方正舒体" w:eastAsia="Times New Roman" w:cs="Times New Roman"/>
                <w:kern w:val="0"/>
                <w:sz w:val="24"/>
                <w:szCs w:val="24"/>
              </w:rPr>
              <w:t>   </w:t>
            </w:r>
          </w:p>
          <w:p w14:paraId="52DDE69A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 w:eastAsia="Times New Roman" w:cs="Times New Roman"/>
                <w:kern w:val="0"/>
                <w:sz w:val="24"/>
                <w:szCs w:val="24"/>
              </w:rPr>
            </w:pPr>
            <w:r>
              <w:rPr>
                <w:rFonts w:ascii="方正舒体" w:hAnsi="方正舒体"/>
                <w:sz w:val="24"/>
                <w:szCs w:val="24"/>
              </w:rPr>
              <w:t xml:space="preserve">牛 + 寺=(  </w:t>
            </w:r>
            <w:r>
              <w:rPr>
                <w:rFonts w:hint="default" w:ascii="方正舒体" w:hAnsi="方正舒体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方正舒体" w:hAnsi="方正舒体"/>
                <w:sz w:val="24"/>
                <w:szCs w:val="24"/>
              </w:rPr>
              <w:t xml:space="preserve">   )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</w:t>
            </w:r>
            <w:r>
              <w:rPr>
                <w:rFonts w:hint="default" w:ascii="方正舒体" w:hAnsi="方正舒体" w:eastAsia="Times New Roman" w:cs="Times New Roman"/>
                <w:b w:val="0"/>
                <w:sz w:val="24"/>
                <w:szCs w:val="24"/>
                <w:u w:val="single"/>
                <w:lang w:val="en-US"/>
              </w:rPr>
              <w:t xml:space="preserve">    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</w:t>
            </w:r>
            <w:r>
              <w:rPr>
                <w:rFonts w:ascii="方正舒体" w:hAnsi="方正舒体" w:eastAsia="Times New Roman" w:cs="Times New Roman"/>
                <w:kern w:val="0"/>
                <w:sz w:val="24"/>
                <w:szCs w:val="24"/>
              </w:rPr>
              <w:t>    </w:t>
            </w:r>
          </w:p>
          <w:p w14:paraId="2BCFEFB7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</w:pPr>
            <w:r>
              <w:rPr>
                <w:rFonts w:ascii="方正舒体" w:hAnsi="方正舒体"/>
                <w:sz w:val="24"/>
                <w:szCs w:val="24"/>
              </w:rPr>
              <w:t>禾 +</w:t>
            </w:r>
            <w:r>
              <w:rPr>
                <w:rFonts w:hint="default" w:ascii="方正舒体" w:hAnsi="方正舒体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方正舒体" w:hAnsi="方正舒体"/>
                <w:sz w:val="24"/>
                <w:szCs w:val="24"/>
              </w:rPr>
              <w:t xml:space="preserve">只=(   </w:t>
            </w:r>
            <w:r>
              <w:rPr>
                <w:rFonts w:hint="default" w:ascii="方正舒体" w:hAnsi="方正舒体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方正舒体" w:hAnsi="方正舒体"/>
                <w:sz w:val="24"/>
                <w:szCs w:val="24"/>
              </w:rPr>
              <w:t xml:space="preserve">  )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 </w:t>
            </w:r>
            <w:r>
              <w:rPr>
                <w:rFonts w:hint="default" w:ascii="方正舒体" w:hAnsi="方正舒体" w:eastAsia="Times New Roman" w:cs="Times New Roman"/>
                <w:b w:val="0"/>
                <w:sz w:val="24"/>
                <w:szCs w:val="24"/>
                <w:u w:val="single"/>
                <w:lang w:val="en-US"/>
              </w:rPr>
              <w:t xml:space="preserve">    </w:t>
            </w:r>
            <w:r>
              <w:rPr>
                <w:rFonts w:ascii="方正舒体" w:hAnsi="方正舒体" w:eastAsia="Times New Roman" w:cs="Times New Roman"/>
                <w:b w:val="0"/>
                <w:sz w:val="24"/>
                <w:szCs w:val="24"/>
                <w:u w:val="single"/>
              </w:rPr>
              <w:t xml:space="preserve">    </w:t>
            </w:r>
          </w:p>
          <w:p w14:paraId="166A6F50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hint="eastAsia" w:ascii="方正舒体" w:hAnsi="方正舒体" w:eastAsia="Times New Roman" w:cs="Times New Roman"/>
                <w:b w:val="0"/>
                <w:sz w:val="24"/>
                <w:szCs w:val="24"/>
                <w:u w:val="single"/>
              </w:rPr>
            </w:pPr>
          </w:p>
          <w:p w14:paraId="62B9E2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4CAEA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通过给出多个读音选项，检验学生对生字拼音的准确认读能力，包括声母、韵母、声调的正确辨识，确保学生牢固掌握汉语拼音基础知识，避免出现发音错误。</w:t>
            </w:r>
          </w:p>
          <w:p w14:paraId="1AE7BA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“分别”和“辨别”是近义词，通过这道题，考查学生对近义词细微差异的理解和辨析能力，让学生明白不同词语在具体语境中的恰当用法，避免混淆使用近义词，从而提高用词的准确性。</w:t>
            </w:r>
          </w:p>
          <w:p w14:paraId="27ACAF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通过辨析和选择近义词，学生能够丰富自己的词汇储备，积累更多准确表达的方式。在今后的写作和口语表达中，能够更加精准地运用词语来传达自己的意思，提升语言表达的质量和水平。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BED18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84F5A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101FB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471D1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  <w:tr w14:paraId="70802C2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8926D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F639A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33E6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  <w:p w14:paraId="4B6978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22E8CC1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仿写句子。</w:t>
            </w:r>
          </w:p>
          <w:p w14:paraId="42F9DB00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例：北极星是盏指路灯，它永远高挂在北方。</w:t>
            </w:r>
          </w:p>
          <w:p w14:paraId="29B4A14F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太阳是个（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），它（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）。</w:t>
            </w:r>
          </w:p>
          <w:p w14:paraId="2859E4A7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）是（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），它（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）。</w:t>
            </w:r>
          </w:p>
          <w:p w14:paraId="03ADF14B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三、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重点段落品析。</w:t>
            </w:r>
          </w:p>
          <w:p w14:paraId="28C11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textAlignment w:val="auto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要是你在野外迷了路，可千万别慌张。大自然有很多天然的指南针，会帮助你辨别方向。</w:t>
            </w:r>
          </w:p>
          <w:p w14:paraId="49F40F45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太阳是个忠实的向导，它在天空中给你指点方向。中午的时候它在南边，地上的树影正指着北方。</w:t>
            </w:r>
          </w:p>
          <w:p w14:paraId="22152529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（1）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从文中找出下列词语的近义词。</w:t>
            </w:r>
          </w:p>
          <w:p w14:paraId="57B7C91D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惊慌——（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分辨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——（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  <w:p w14:paraId="38025C44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导游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——（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指引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——（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</w:p>
          <w:p w14:paraId="66C88237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（2）这段话中介绍的指南针是（    ）。</w:t>
            </w:r>
          </w:p>
          <w:p w14:paraId="2FF26344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（3）太阳中午的时候在（     ）边，树影正指着（    ）方。</w:t>
            </w:r>
          </w:p>
          <w:p w14:paraId="23A66892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）你知道大自然中还有哪些天然的指南针？（介绍两种）</w:t>
            </w:r>
          </w:p>
          <w:p w14:paraId="259BDC6F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                                  </w:t>
            </w:r>
            <w:r>
              <w:rPr>
                <w:rFonts w:hint="eastAsia" w:ascii="方正舒体" w:hAnsi="方正舒体"/>
                <w:b/>
                <w:bCs/>
                <w:sz w:val="24"/>
                <w:szCs w:val="24"/>
                <w:lang w:val="en-US" w:eastAsia="zh-CN"/>
              </w:rPr>
              <w:t>10</w:t>
            </w:r>
            <w:r>
              <w:rPr>
                <w:rFonts w:ascii="方正舒体" w:hAnsi="方正舒体"/>
                <w:b/>
                <w:bCs/>
                <w:sz w:val="24"/>
                <w:szCs w:val="24"/>
              </w:rPr>
              <w:t>．按课文内容填空。</w:t>
            </w:r>
          </w:p>
          <w:p w14:paraId="6262C86B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  <w:szCs w:val="24"/>
              </w:rPr>
            </w:pPr>
            <w:r>
              <w:rPr>
                <w:rFonts w:hint="eastAsia" w:ascii="方正舒体" w:hAnsi="方正舒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方正舒体" w:hAnsi="方正舒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方正舒体" w:hAnsi="方正舒体"/>
                <w:sz w:val="24"/>
                <w:szCs w:val="24"/>
                <w:lang w:eastAsia="zh-CN"/>
              </w:rPr>
              <w:t>）</w:t>
            </w:r>
            <w:r>
              <w:rPr>
                <w:rFonts w:ascii="方正舒体" w:hAnsi="方正舒体"/>
                <w:sz w:val="24"/>
                <w:szCs w:val="24"/>
              </w:rPr>
              <w:t>北极星永远高挂在(      )方。</w:t>
            </w:r>
          </w:p>
          <w:p w14:paraId="30A6920B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  <w:szCs w:val="24"/>
              </w:rPr>
            </w:pPr>
            <w:r>
              <w:rPr>
                <w:rFonts w:hint="eastAsia" w:ascii="方正舒体" w:hAnsi="方正舒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方正舒体" w:hAnsi="方正舒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方正舒体" w:hAnsi="方正舒体"/>
                <w:sz w:val="24"/>
                <w:szCs w:val="24"/>
                <w:lang w:eastAsia="zh-CN"/>
              </w:rPr>
              <w:t>）</w:t>
            </w:r>
            <w:r>
              <w:rPr>
                <w:rFonts w:ascii="方正舒体" w:hAnsi="方正舒体"/>
                <w:sz w:val="24"/>
                <w:szCs w:val="24"/>
              </w:rPr>
              <w:t>早晨起来，面向太阳，左边是(      )，右边是(      )。</w:t>
            </w:r>
          </w:p>
          <w:p w14:paraId="445E7910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  <w:szCs w:val="24"/>
              </w:rPr>
            </w:pPr>
            <w:r>
              <w:rPr>
                <w:rFonts w:hint="eastAsia" w:ascii="方正舒体" w:hAnsi="方正舒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方正舒体" w:hAnsi="方正舒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舒体" w:hAnsi="方正舒体"/>
                <w:sz w:val="24"/>
                <w:szCs w:val="24"/>
                <w:lang w:eastAsia="zh-CN"/>
              </w:rPr>
              <w:t>）</w:t>
            </w:r>
            <w:r>
              <w:rPr>
                <w:rFonts w:ascii="方正舒体" w:hAnsi="方正舒体"/>
                <w:sz w:val="24"/>
                <w:szCs w:val="24"/>
              </w:rPr>
              <w:t>阴雨天，大树也会来帮忙，树叶稠的一面是(     )，稀的一面是(     )。</w:t>
            </w:r>
          </w:p>
          <w:p w14:paraId="59E3BD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       </w: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 w14:paraId="5B2A07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仿写要求学生仿照给定的句式进行创作。一方面，学生需要先模仿例句的结构和表达方式，这有助于他们掌握基本的语言模式；另一方面，在模仿的基础上，学生要根据自己的认知和想象填充不同的内容，这又能激发他们的创新思维，培养其在遵循一定规则下进行个性化表达的能力。</w:t>
            </w:r>
          </w:p>
          <w:p w14:paraId="6F8162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423E1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EE803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86C6D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7A5E6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4030A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403F6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972C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65C61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C8AE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20分钟</w:t>
            </w:r>
          </w:p>
        </w:tc>
      </w:tr>
      <w:tr w14:paraId="7B329D5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C3076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18太空生活趣事多</w:t>
            </w:r>
          </w:p>
        </w:tc>
      </w:tr>
      <w:tr w14:paraId="00DDDB7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66CC0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03B838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92F70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11828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</w:t>
            </w:r>
          </w:p>
          <w:p w14:paraId="249732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设计意图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DFDF5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23425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  <w:p w14:paraId="2CC872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2BCB962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68C9B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12587E6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、为生字选择正确的读音，打“√”。</w:t>
            </w:r>
          </w:p>
          <w:p w14:paraId="71E90DAC">
            <w:pPr>
              <w:spacing w:line="360" w:lineRule="auto"/>
              <w:ind w:left="105" w:hanging="105" w:hangingChars="5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宇航（háng  hán）  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稳固（wěn   wěng）</w:t>
            </w:r>
          </w:p>
          <w:p w14:paraId="16DFF27E">
            <w:pPr>
              <w:spacing w:line="360" w:lineRule="auto"/>
              <w:ind w:left="210" w:leftChars="100" w:firstLine="0" w:firstLine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饮水（yǐn  yǐng） 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宇宙（zhòu  zòu）</w:t>
            </w:r>
          </w:p>
          <w:p w14:paraId="59B54DD0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浴（yù  yǜ）桶  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船舱（cāng  chāng）</w:t>
            </w:r>
          </w:p>
          <w:p w14:paraId="74BC1A3F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二、看拼音，写词语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38F2827E">
            <w:pPr>
              <w:spacing w:line="360" w:lineRule="auto"/>
              <w:ind w:firstLine="210" w:firstLineChars="10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290195</wp:posOffset>
                      </wp:positionV>
                      <wp:extent cx="764540" cy="402590"/>
                      <wp:effectExtent l="0" t="0" r="16510" b="16510"/>
                      <wp:wrapNone/>
                      <wp:docPr id="71" name="组合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540" cy="402590"/>
                                <a:chOff x="9298" y="2602"/>
                                <a:chExt cx="1005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98" y="2602"/>
                                  <a:ext cx="540" cy="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63" y="2602"/>
                                  <a:ext cx="540" cy="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0.05pt;margin-top:22.85pt;height:31.7pt;width:60.2pt;z-index:251678720;mso-width-relative:page;mso-height-relative:page;" coordorigin="9298,2602" coordsize="1005,528" o:gfxdata="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">
                      <o:lock v:ext="edit" aspectratio="f"/>
                      <v:shape id="图片 4" o:spid="_x0000_s1026" o:spt="75" type="#_x0000_t75" style="position:absolute;left:9298;top:2602;height:529;width:540;" filled="f" o:preferrelative="t" stroked="f" coordsize="21600,21600" o:gfxdata="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dPdX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图片 4" o:spid="_x0000_s1026" o:spt="75" type="#_x0000_t75" style="position:absolute;left:9763;top:2602;height:529;width:540;" filled="f" o:preferrelative="t" stroked="f" coordsize="21600,21600" o:gfxdata="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6w4vGLUAAADbAAAADwAA&#10;AAAAAAABACAAAAAiAAAAZHJzL2Rvd25yZXYueG1sUEsBAhQAFAAAAAgAh07iQDMvBZ47AAAAOQAA&#10;ABAAAAAAAAAAAQAgAAAABAEAAGRycy9zaGFwZXhtbC54bWxQSwUGAAAAAAYABgBbAQAArgMAAAAA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297180</wp:posOffset>
                      </wp:positionV>
                      <wp:extent cx="808355" cy="402590"/>
                      <wp:effectExtent l="0" t="0" r="10795" b="16510"/>
                      <wp:wrapNone/>
                      <wp:docPr id="69" name="组合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8355" cy="402590"/>
                                <a:chOff x="9298" y="2602"/>
                                <a:chExt cx="1005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98" y="2602"/>
                                  <a:ext cx="540" cy="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63" y="2602"/>
                                  <a:ext cx="540" cy="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40.4pt;margin-top:23.4pt;height:31.7pt;width:63.65pt;z-index:251679744;mso-width-relative:page;mso-height-relative:page;" coordorigin="9298,2602" coordsize="1005,528" o:gfxdata="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">
                      <o:lock v:ext="edit" aspectratio="f"/>
                      <v:shape id="图片 4" o:spid="_x0000_s1026" o:spt="75" type="#_x0000_t75" style="position:absolute;left:9298;top:2602;height:529;width:540;" filled="f" o:preferrelative="t" stroked="f" coordsize="21600,21600" o:gfxdata="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dJAU9LUAAADbAAAADwAA&#10;AAAAAAABACAAAAAiAAAAZHJzL2Rvd25yZXYueG1sUEsBAhQAFAAAAAgAh07iQDMvBZ47AAAAOQAA&#10;ABAAAAAAAAAAAQAgAAAABAEAAGRycy9zaGFwZXhtbC54bWxQSwUGAAAAAAYABgBbAQAArgMAAAAA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图片 4" o:spid="_x0000_s1026" o:spt="75" type="#_x0000_t75" style="position:absolute;left:9763;top:2602;height:529;width:540;" filled="f" o:preferrelative="t" stroked="f" coordsize="21600,21600" o:gfxdata="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J6sy7tAAAANsAAAAPAAAA&#10;AAAAAAEAIAAAACIAAABkcnMvZG93bnJldi54bWxQSwECFAAUAAAACACHTuJAMy8FnjsAAAA5AAAA&#10;EAAAAAAAAAABACAAAAADAQAAZHJzL3NoYXBleG1sLnhtbFBLBQYAAAAABgAGAFsBAACtAwAAAAA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294640</wp:posOffset>
                      </wp:positionV>
                      <wp:extent cx="786130" cy="394335"/>
                      <wp:effectExtent l="0" t="0" r="13970" b="5715"/>
                      <wp:wrapNone/>
                      <wp:docPr id="73" name="组合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6130" cy="394335"/>
                                <a:chOff x="9298" y="2602"/>
                                <a:chExt cx="1005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98" y="2602"/>
                                  <a:ext cx="540" cy="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63" y="2602"/>
                                  <a:ext cx="540" cy="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3.35pt;margin-top:23.2pt;height:31.05pt;width:61.9pt;z-index:251677696;mso-width-relative:page;mso-height-relative:page;" coordorigin="9298,2602" coordsize="1005,528" o:gfxdata="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">
                      <o:lock v:ext="edit" aspectratio="f"/>
                      <v:shape id="图片 4" o:spid="_x0000_s1026" o:spt="75" type="#_x0000_t75" style="position:absolute;left:9298;top:2602;height:529;width:540;" filled="f" o:preferrelative="t" stroked="f" coordsize="21600,21600" o:gfxdata="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Ryri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图片 4" o:spid="_x0000_s1026" o:spt="75" type="#_x0000_t75" style="position:absolute;left:9763;top:2602;height:529;width:540;" filled="f" o:preferrelative="t" stroked="f" coordsize="21600,21600" o:gfxdata="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T/FU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xǐ zǎo       róng yì    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yù tǒng   </w:t>
            </w:r>
          </w:p>
          <w:p w14:paraId="11A85DAF">
            <w:pPr>
              <w:tabs>
                <w:tab w:val="left" w:pos="3554"/>
              </w:tabs>
              <w:spacing w:line="360" w:lineRule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ab/>
            </w:r>
          </w:p>
          <w:p w14:paraId="3EFAEA71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280035</wp:posOffset>
                      </wp:positionV>
                      <wp:extent cx="808355" cy="387350"/>
                      <wp:effectExtent l="0" t="0" r="10795" b="13335"/>
                      <wp:wrapNone/>
                      <wp:docPr id="78" name="组合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8355" cy="387350"/>
                                <a:chOff x="9298" y="2602"/>
                                <a:chExt cx="1005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98" y="2602"/>
                                  <a:ext cx="540" cy="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63" y="2602"/>
                                  <a:ext cx="540" cy="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0pt;margin-top:22.05pt;height:30.5pt;width:63.65pt;z-index:251681792;mso-width-relative:page;mso-height-relative:page;" coordorigin="9298,2602" coordsize="1005,528" o:gfxdata="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">
                      <o:lock v:ext="edit" aspectratio="f"/>
                      <v:shape id="图片 4" o:spid="_x0000_s1026" o:spt="75" type="#_x0000_t75" style="position:absolute;left:9298;top:2602;height:529;width:540;" filled="f" o:preferrelative="t" stroked="f" coordsize="21600,21600" o:gfxdata="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8P7yctAAAANsAAAAPAAAA&#10;AAAAAAEAIAAAACIAAABkcnMvZG93bnJldi54bWxQSwECFAAUAAAACACHTuJAMy8FnjsAAAA5AAAA&#10;EAAAAAAAAAABACAAAAADAQAAZHJzL3NoYXBleG1sLnhtbFBLBQYAAAAABgAGAFsBAACtAwAAAAA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图片 4" o:spid="_x0000_s1026" o:spt="75" type="#_x0000_t75" style="position:absolute;left:9763;top:2602;height:529;width:540;" filled="f" o:preferrelative="t" stroked="f" coordsize="21600,21600" o:gfxdata="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TcxkH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267970</wp:posOffset>
                      </wp:positionV>
                      <wp:extent cx="757555" cy="380365"/>
                      <wp:effectExtent l="0" t="0" r="4445" b="635"/>
                      <wp:wrapNone/>
                      <wp:docPr id="66" name="组合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7555" cy="380365"/>
                                <a:chOff x="9298" y="2602"/>
                                <a:chExt cx="1005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98" y="2602"/>
                                  <a:ext cx="540" cy="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63" y="2602"/>
                                  <a:ext cx="540" cy="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.1pt;margin-top:21.1pt;height:29.95pt;width:59.65pt;z-index:251680768;mso-width-relative:page;mso-height-relative:page;" coordorigin="9298,2602" coordsize="1005,528" o:gfxdata="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">
                      <o:lock v:ext="edit" aspectratio="f"/>
                      <v:shape id="图片 4" o:spid="_x0000_s1026" o:spt="75" type="#_x0000_t75" style="position:absolute;left:9298;top:2602;height:529;width:540;" filled="f" o:preferrelative="t" stroked="f" coordsize="21600,21600" o:gfxdata="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2sIS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图片 4" o:spid="_x0000_s1026" o:spt="75" type="#_x0000_t75" style="position:absolute;left:9763;top:2602;height:529;width:540;" filled="f" o:preferrelative="t" stroked="f" coordsize="21600,21600" o:gfxdata="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yRVZgtAAAANsAAAAPAAAA&#10;AAAAAAEAIAAAACIAAABkcnMvZG93bnJldi54bWxQSwECFAAUAAAACACHTuJAMy8FnjsAAAA5AAAA&#10;EAAAAAAAAAABACAAAAADAQAAZHJzL3NoYXBleG1sLnhtbFBLBQYAAAAABgAGAFsBAACtAwAAAAA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shuǐ bēi   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shī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qù                          </w:t>
            </w:r>
          </w:p>
          <w:p w14:paraId="225BAE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2310" w:firstLineChars="110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</w:p>
          <w:p w14:paraId="492B5B1C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选词填空。</w:t>
            </w:r>
          </w:p>
          <w:p w14:paraId="167F312D">
            <w:pPr>
              <w:spacing w:line="360" w:lineRule="auto"/>
              <w:ind w:firstLine="210" w:firstLineChars="10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一……就……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即使……也……</w:t>
            </w:r>
          </w:p>
          <w:p w14:paraId="3EEE5ABC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（1）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）把杯子倒过来，水（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）不会流出来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。 </w:t>
            </w:r>
          </w:p>
          <w:p w14:paraId="7B03B08A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（2）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）把杯子倒过来，里面的水（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）就流了出来。</w:t>
            </w:r>
          </w:p>
          <w:p w14:paraId="141074F0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四、照样子，扩写词语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 w14:paraId="3254116D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eastAsia="zh-CN"/>
              </w:rPr>
              <w:t>例：宇——宇宙——宇宙飞船</w:t>
            </w:r>
          </w:p>
          <w:p w14:paraId="5535367E">
            <w:pPr>
              <w:spacing w:line="360" w:lineRule="auto"/>
              <w:ind w:firstLine="42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航——（     ）——（          ）</w:t>
            </w:r>
          </w:p>
          <w:p w14:paraId="0564091B">
            <w:pPr>
              <w:spacing w:line="360" w:lineRule="auto"/>
              <w:ind w:firstLine="42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员——（     ）——（          ）</w:t>
            </w:r>
          </w:p>
          <w:p w14:paraId="57866153">
            <w:pPr>
              <w:spacing w:line="360" w:lineRule="auto"/>
              <w:ind w:firstLine="42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室——（     ）——（          ）</w: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2A3636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题目针对“航、稳、饮”等生字设置读音选择，意在考查学生对汉语拼音中声母、韵母和声调的准确掌握程度。通过判断这些常见字的读音，检验学生是否扎实掌握了汉语拼音基础知识，能否准确认读生字的正确读音。</w:t>
            </w:r>
          </w:p>
          <w:p w14:paraId="4DDC37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通过让学生由单字逐步扩展成词语再到短语，考查学生对汉字相关词汇的积累量。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10C71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655B7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838F7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1C303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  <w:tr w14:paraId="76B0DDA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54EA4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74120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6773A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  <w:p w14:paraId="6A0B17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5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0C71E3D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ascii="方正舒体" w:hAnsi="方正舒体"/>
                <w:b/>
                <w:bCs/>
                <w:sz w:val="24"/>
              </w:rPr>
              <w:t>5．选词填空</w:t>
            </w:r>
            <w:r>
              <w:rPr>
                <w:rFonts w:ascii="方正舒体" w:hAnsi="方正舒体" w:eastAsia="Times New Roman" w:cs="Times New Roman"/>
                <w:b/>
                <w:bCs/>
                <w:kern w:val="0"/>
                <w:szCs w:val="24"/>
              </w:rPr>
              <w:t>   </w:t>
            </w:r>
          </w:p>
          <w:p w14:paraId="10A4AE5D">
            <w:pPr>
              <w:shd w:val="clear" w:color="auto" w:fill="auto"/>
              <w:spacing w:line="360" w:lineRule="auto"/>
              <w:ind w:firstLine="1440" w:firstLineChars="6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 xml:space="preserve">飘浮      漂浮 </w:t>
            </w:r>
          </w:p>
          <w:p w14:paraId="000B6F7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（1）一只小小的纸船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>在水面上。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 </w:t>
            </w:r>
          </w:p>
          <w:p w14:paraId="1C76CDE1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（2）在宇宙飞船里，从喷头喷出的水总是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>在空中。</w:t>
            </w:r>
          </w:p>
          <w:p w14:paraId="53FA4113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ascii="方正舒体" w:hAnsi="方正舒体"/>
                <w:b/>
                <w:bCs/>
                <w:sz w:val="24"/>
              </w:rPr>
              <w:t>6．在括号里填上合适的词语。</w:t>
            </w:r>
          </w:p>
          <w:p w14:paraId="0697A4C9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 w:eastAsia="Times New Roman" w:cs="Times New Roman"/>
                <w:kern w:val="0"/>
                <w:szCs w:val="24"/>
              </w:rPr>
            </w:pPr>
            <w:r>
              <w:rPr>
                <w:rFonts w:ascii="方正舒体" w:hAnsi="方正舒体"/>
              </w:rPr>
              <w:t>(       )</w:t>
            </w:r>
            <w:r>
              <w:rPr>
                <w:rFonts w:ascii="方正舒体" w:hAnsi="方正舒体"/>
                <w:sz w:val="24"/>
              </w:rPr>
              <w:t>的乌云</w:t>
            </w:r>
            <w:r>
              <w:rPr>
                <w:rFonts w:hint="default" w:ascii="方正舒体" w:hAnsi="方正舒体"/>
                <w:sz w:val="24"/>
                <w:lang w:val="en-US"/>
              </w:rPr>
              <w:t xml:space="preserve">     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</w:t>
            </w:r>
            <w:r>
              <w:rPr>
                <w:rFonts w:ascii="方正舒体" w:hAnsi="方正舒体"/>
              </w:rPr>
              <w:t>(        )</w:t>
            </w:r>
            <w:r>
              <w:rPr>
                <w:rFonts w:ascii="方正舒体" w:hAnsi="方正舒体"/>
                <w:sz w:val="24"/>
              </w:rPr>
              <w:t>的空气</w:t>
            </w:r>
          </w:p>
          <w:p w14:paraId="63FEF1B5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 w:eastAsia="Times New Roman" w:cs="Times New Roman"/>
                <w:kern w:val="0"/>
                <w:szCs w:val="24"/>
              </w:rPr>
            </w:pP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</w:t>
            </w:r>
            <w:r>
              <w:rPr>
                <w:rFonts w:ascii="方正舒体" w:hAnsi="方正舒体"/>
              </w:rPr>
              <w:t>(        )</w:t>
            </w:r>
            <w:r>
              <w:rPr>
                <w:rFonts w:ascii="方正舒体" w:hAnsi="方正舒体"/>
                <w:sz w:val="24"/>
              </w:rPr>
              <w:t>的宇宙</w:t>
            </w:r>
            <w:r>
              <w:rPr>
                <w:rFonts w:hint="default" w:ascii="方正舒体" w:hAnsi="方正舒体"/>
                <w:sz w:val="24"/>
                <w:lang w:val="en-US"/>
              </w:rPr>
              <w:t xml:space="preserve">    </w:t>
            </w:r>
            <w:r>
              <w:rPr>
                <w:rFonts w:ascii="方正舒体" w:hAnsi="方正舒体"/>
              </w:rPr>
              <w:t xml:space="preserve">(  </w:t>
            </w:r>
            <w:r>
              <w:rPr>
                <w:rFonts w:hint="default" w:ascii="方正舒体" w:hAnsi="方正舒体"/>
                <w:lang w:val="en-US"/>
              </w:rPr>
              <w:t xml:space="preserve"> </w:t>
            </w:r>
            <w:r>
              <w:rPr>
                <w:rFonts w:ascii="方正舒体" w:hAnsi="方正舒体"/>
              </w:rPr>
              <w:t xml:space="preserve">     )</w:t>
            </w:r>
            <w:r>
              <w:rPr>
                <w:rFonts w:ascii="方正舒体" w:hAnsi="方正舒体"/>
                <w:sz w:val="24"/>
              </w:rPr>
              <w:t>的指南针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</w:t>
            </w:r>
          </w:p>
          <w:p w14:paraId="5246A361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</w:t>
            </w:r>
            <w:r>
              <w:rPr>
                <w:rFonts w:ascii="方正舒体" w:hAnsi="方正舒体"/>
              </w:rPr>
              <w:t>(        )</w:t>
            </w:r>
            <w:r>
              <w:rPr>
                <w:rFonts w:ascii="方正舒体" w:hAnsi="方正舒体"/>
                <w:sz w:val="24"/>
              </w:rPr>
              <w:t>的向导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 </w:t>
            </w:r>
            <w:r>
              <w:rPr>
                <w:rFonts w:hint="default" w:ascii="方正舒体" w:hAnsi="方正舒体" w:eastAsia="Times New Roman" w:cs="Times New Roman"/>
                <w:kern w:val="0"/>
                <w:szCs w:val="24"/>
                <w:lang w:val="en-US"/>
              </w:rPr>
              <w:t xml:space="preserve"> 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</w:t>
            </w:r>
            <w:r>
              <w:rPr>
                <w:rFonts w:hint="default" w:ascii="方正舒体" w:hAnsi="方正舒体" w:eastAsia="Times New Roman" w:cs="Times New Roman"/>
                <w:kern w:val="0"/>
                <w:szCs w:val="24"/>
                <w:lang w:val="en-US"/>
              </w:rPr>
              <w:t xml:space="preserve"> </w:t>
            </w:r>
            <w:r>
              <w:rPr>
                <w:rFonts w:ascii="方正舒体" w:hAnsi="方正舒体" w:eastAsia="Times New Roman" w:cs="Times New Roman"/>
                <w:kern w:val="0"/>
                <w:szCs w:val="24"/>
              </w:rPr>
              <w:t>  </w:t>
            </w:r>
            <w:r>
              <w:rPr>
                <w:rFonts w:ascii="方正舒体" w:hAnsi="方正舒体"/>
              </w:rPr>
              <w:t>(        )</w:t>
            </w:r>
            <w:r>
              <w:rPr>
                <w:rFonts w:ascii="方正舒体" w:hAnsi="方正舒体"/>
                <w:sz w:val="24"/>
              </w:rPr>
              <w:t>的彩虹</w:t>
            </w:r>
          </w:p>
          <w:p w14:paraId="1C218E66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ascii="方正舒体" w:hAnsi="方正舒体"/>
                <w:b/>
                <w:bCs/>
                <w:sz w:val="24"/>
              </w:rPr>
              <w:t>7．太空生活有那么多趣事的原因是（</w:t>
            </w:r>
            <w:r>
              <w:rPr>
                <w:rFonts w:ascii="方正舒体" w:hAnsi="方正舒体" w:eastAsia="Times New Roman" w:cs="Times New Roman"/>
                <w:b/>
                <w:bCs/>
                <w:kern w:val="0"/>
                <w:szCs w:val="24"/>
              </w:rPr>
              <w:t>     </w:t>
            </w:r>
            <w:r>
              <w:rPr>
                <w:rFonts w:ascii="方正舒体" w:hAnsi="方正舒体"/>
                <w:b/>
                <w:bCs/>
                <w:sz w:val="24"/>
              </w:rPr>
              <w:t>）</w:t>
            </w:r>
          </w:p>
          <w:p w14:paraId="2EAE704E">
            <w:pPr>
              <w:shd w:val="clear" w:color="auto" w:fill="auto"/>
              <w:tabs>
                <w:tab w:val="left" w:pos="4156"/>
              </w:tabs>
              <w:spacing w:line="360" w:lineRule="auto"/>
              <w:ind w:left="3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A．太空离我们远。</w:t>
            </w:r>
          </w:p>
          <w:p w14:paraId="23E2108F">
            <w:pPr>
              <w:shd w:val="clear" w:color="auto" w:fill="auto"/>
              <w:tabs>
                <w:tab w:val="left" w:pos="4156"/>
              </w:tabs>
              <w:spacing w:line="360" w:lineRule="auto"/>
              <w:ind w:left="3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B．我们看不见太空。</w:t>
            </w:r>
          </w:p>
          <w:p w14:paraId="281B7BCC">
            <w:pPr>
              <w:shd w:val="clear" w:color="auto" w:fill="auto"/>
              <w:tabs>
                <w:tab w:val="left" w:pos="4156"/>
              </w:tabs>
              <w:spacing w:line="360" w:lineRule="auto"/>
              <w:ind w:left="3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C．太空中没有地球引力。</w:t>
            </w:r>
          </w:p>
          <w:p w14:paraId="3103DE00">
            <w:pPr>
              <w:shd w:val="clear" w:color="auto" w:fill="auto"/>
              <w:tabs>
                <w:tab w:val="left" w:pos="4156"/>
              </w:tabs>
              <w:spacing w:line="360" w:lineRule="auto"/>
              <w:ind w:left="3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D．人类非常喜欢太空生活。</w:t>
            </w:r>
          </w:p>
          <w:p w14:paraId="6925C594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ascii="方正舒体" w:hAnsi="方正舒体"/>
                <w:b/>
                <w:bCs/>
                <w:sz w:val="24"/>
              </w:rPr>
            </w:pPr>
            <w:r>
              <w:rPr>
                <w:rFonts w:ascii="方正舒体" w:hAnsi="方正舒体"/>
                <w:b/>
                <w:bCs/>
                <w:sz w:val="24"/>
              </w:rPr>
              <w:t>8．根据课文内容填空。</w:t>
            </w:r>
          </w:p>
          <w:p w14:paraId="6DF61BB8">
            <w:pPr>
              <w:shd w:val="clear" w:color="auto" w:fill="auto"/>
              <w:spacing w:line="360" w:lineRule="auto"/>
              <w:ind w:firstLine="240" w:firstLineChars="100"/>
              <w:jc w:val="left"/>
              <w:textAlignment w:val="center"/>
              <w:rPr>
                <w:rFonts w:ascii="方正舒体" w:hAnsi="方正舒体"/>
                <w:sz w:val="24"/>
              </w:rPr>
            </w:pPr>
            <w:r>
              <w:rPr>
                <w:rFonts w:ascii="方正舒体" w:hAnsi="方正舒体"/>
                <w:sz w:val="24"/>
              </w:rPr>
              <w:t>本文是一篇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  </w:t>
            </w:r>
            <w:r>
              <w:rPr>
                <w:rFonts w:ascii="方正舒体" w:hAnsi="方正舒体"/>
                <w:sz w:val="24"/>
              </w:rPr>
              <w:t>文，介绍了一些新奇有趣的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</w:t>
            </w:r>
            <w:r>
              <w:rPr>
                <w:rFonts w:ascii="方正舒体" w:hAnsi="方正舒体"/>
                <w:sz w:val="24"/>
              </w:rPr>
              <w:t>生活知识，主要介绍了太空中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</w:t>
            </w:r>
            <w:r>
              <w:rPr>
                <w:rFonts w:ascii="方正舒体" w:hAnsi="方正舒体"/>
                <w:sz w:val="24"/>
              </w:rPr>
              <w:t>、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</w:t>
            </w:r>
            <w:r>
              <w:rPr>
                <w:rFonts w:ascii="方正舒体" w:hAnsi="方正舒体"/>
                <w:sz w:val="24"/>
              </w:rPr>
              <w:t>、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</w:t>
            </w:r>
            <w:r>
              <w:rPr>
                <w:rFonts w:ascii="方正舒体" w:hAnsi="方正舒体"/>
                <w:sz w:val="24"/>
              </w:rPr>
              <w:t>、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</w:t>
            </w:r>
            <w:r>
              <w:rPr>
                <w:rFonts w:ascii="方正舒体" w:hAnsi="方正舒体"/>
                <w:sz w:val="24"/>
              </w:rPr>
              <w:t>的特殊方式，激发了学生们遨游太空、</w:t>
            </w:r>
            <w:r>
              <w:rPr>
                <w:rFonts w:ascii="方正舒体" w:hAnsi="方正舒体" w:eastAsia="Times New Roman" w:cs="Times New Roman"/>
                <w:b w:val="0"/>
                <w:sz w:val="21"/>
                <w:u w:val="single"/>
              </w:rPr>
              <w:t xml:space="preserve">         </w:t>
            </w:r>
            <w:r>
              <w:rPr>
                <w:rFonts w:ascii="方正舒体" w:hAnsi="方正舒体"/>
                <w:sz w:val="24"/>
              </w:rPr>
              <w:t>的兴趣。</w:t>
            </w:r>
          </w:p>
          <w:p w14:paraId="572DCEDF">
            <w:pPr>
              <w:shd w:val="clear" w:color="auto" w:fill="auto"/>
              <w:spacing w:line="360" w:lineRule="auto"/>
              <w:ind w:firstLine="210" w:firstLineChars="100"/>
              <w:jc w:val="left"/>
              <w:textAlignment w:val="center"/>
              <w:rPr>
                <w:rFonts w:hint="default" w:ascii="方正舒体" w:hAnsi="方正舒体" w:eastAsia="Times New Roman" w:cs="Times New Roman"/>
                <w:b w:val="0"/>
                <w:sz w:val="21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三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eastAsia="zh-CN"/>
              </w:rPr>
              <w:t>、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</w:rPr>
              <w:t>重点段落品析。</w:t>
            </w:r>
          </w:p>
          <w:p w14:paraId="1EA784C6">
            <w:pPr>
              <w:shd w:val="clear" w:color="auto" w:fill="auto"/>
              <w:spacing w:line="360" w:lineRule="auto"/>
              <w:ind w:firstLine="210" w:firstLineChars="100"/>
              <w:jc w:val="left"/>
              <w:textAlignment w:val="center"/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</w:rPr>
            </w:pP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</w:rPr>
              <w:t>航天员在太空中洗澡可不是一件容易的事。从喷头喷出的水总是飘浮在空中，为了解决这个问题，科研人员做了一个试验。他们设计了一个密封浴桶，在下边安装吸管，它可以把喷头喷出来的水朝一个方向吸。但洗完澡以后，航天员还要花很长时间清理身体上和浴桶里的水，实在太麻烦了。所以，现在航天员通常只用免洗湿巾擦试身体，这就简单省事多了。</w:t>
            </w:r>
          </w:p>
          <w:p w14:paraId="5C3E26F0">
            <w:pPr>
              <w:shd w:val="clear" w:color="auto" w:fill="auto"/>
              <w:spacing w:line="360" w:lineRule="auto"/>
              <w:ind w:firstLine="210" w:firstLineChars="100"/>
              <w:jc w:val="left"/>
              <w:textAlignment w:val="center"/>
              <w:rPr>
                <w:rFonts w:hint="default" w:ascii="方正舒体" w:hAnsi="方正舒体" w:eastAsia="Times New Roman" w:cs="Times New Roman"/>
                <w:b w:val="0"/>
                <w:sz w:val="21"/>
                <w:u w:val="single"/>
                <w:lang w:val="en-US" w:eastAsia="zh-CN"/>
              </w:rPr>
            </w:pP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</w:rPr>
              <w:t>（1）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eastAsia="zh-CN"/>
              </w:rPr>
              <w:t>从文中找出下列词语的反义词。</w:t>
            </w:r>
          </w:p>
          <w:p w14:paraId="294A32B3">
            <w:pPr>
              <w:shd w:val="clear" w:color="auto" w:fill="auto"/>
              <w:spacing w:line="360" w:lineRule="auto"/>
              <w:ind w:firstLine="210" w:firstLineChars="100"/>
              <w:jc w:val="left"/>
              <w:textAlignment w:val="center"/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val="en-US" w:eastAsia="zh-CN"/>
              </w:rPr>
            </w:pP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eastAsia="zh-CN"/>
              </w:rPr>
              <w:t>困难——（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eastAsia="zh-CN"/>
              </w:rPr>
              <w:t>）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val="en-US" w:eastAsia="zh-CN"/>
              </w:rPr>
              <w:t xml:space="preserve">    开放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eastAsia="zh-CN"/>
              </w:rPr>
              <w:t>——（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eastAsia="zh-CN"/>
              </w:rPr>
              <w:t>）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val="en-US" w:eastAsia="zh-CN"/>
              </w:rPr>
              <w:t xml:space="preserve">    省事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eastAsia="zh-CN"/>
              </w:rPr>
              <w:t>——（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eastAsia="zh-CN"/>
              </w:rPr>
              <w:t>）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val="en-US" w:eastAsia="zh-CN"/>
              </w:rPr>
              <w:t xml:space="preserve"> </w:t>
            </w:r>
          </w:p>
          <w:p w14:paraId="49994F1D">
            <w:pPr>
              <w:shd w:val="clear" w:color="auto" w:fill="auto"/>
              <w:spacing w:line="360" w:lineRule="auto"/>
              <w:ind w:firstLine="210" w:firstLineChars="100"/>
              <w:jc w:val="left"/>
              <w:textAlignment w:val="center"/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</w:rPr>
            </w:pP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</w:rPr>
              <w:t xml:space="preserve">（2）这段话中介绍的是（   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val="en-US" w:eastAsia="zh-CN"/>
              </w:rPr>
              <w:t xml:space="preserve">                      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</w:rPr>
              <w:t xml:space="preserve"> ）。</w:t>
            </w:r>
          </w:p>
          <w:p w14:paraId="5F708E97">
            <w:pPr>
              <w:shd w:val="clear" w:color="auto" w:fill="auto"/>
              <w:spacing w:line="360" w:lineRule="auto"/>
              <w:ind w:firstLine="210" w:firstLineChars="100"/>
              <w:jc w:val="left"/>
              <w:textAlignment w:val="center"/>
              <w:rPr>
                <w:rFonts w:hint="default" w:ascii="方正舒体" w:hAnsi="方正舒体" w:eastAsia="Times New Roman" w:cs="Times New Roman"/>
                <w:b w:val="0"/>
                <w:sz w:val="21"/>
                <w:u w:val="single"/>
                <w:lang w:val="en-US" w:eastAsia="zh-CN"/>
              </w:rPr>
            </w:pP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</w:rPr>
              <w:t>（3）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eastAsia="zh-CN"/>
              </w:rPr>
              <w:t>为了解决航天员在太空中洗澡的难题，科研人员设计出来（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eastAsia="zh-CN"/>
              </w:rPr>
              <w:t>），现在，航天员通常只用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</w:rPr>
              <w:t xml:space="preserve">（   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</w:rPr>
              <w:t xml:space="preserve"> ）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eastAsia="zh-CN"/>
              </w:rPr>
              <w:t>擦拭身体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</w:rPr>
              <w:t>。</w:t>
            </w:r>
          </w:p>
          <w:p w14:paraId="22D2DABD">
            <w:pPr>
              <w:shd w:val="clear" w:color="auto" w:fill="auto"/>
              <w:spacing w:line="360" w:lineRule="auto"/>
              <w:ind w:firstLine="210" w:firstLineChars="100"/>
              <w:jc w:val="left"/>
              <w:textAlignment w:val="center"/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eastAsia="zh-CN"/>
              </w:rPr>
            </w:pP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</w:rPr>
              <w:t>（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val="en-US" w:eastAsia="zh-CN"/>
              </w:rPr>
              <w:t>4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</w:rPr>
              <w:t>）</w:t>
            </w:r>
            <w:r>
              <w:rPr>
                <w:rFonts w:hint="eastAsia" w:ascii="方正舒体" w:hAnsi="方正舒体" w:eastAsia="Times New Roman" w:cs="Times New Roman"/>
                <w:b w:val="0"/>
                <w:sz w:val="21"/>
                <w:u w:val="single"/>
                <w:lang w:eastAsia="zh-CN"/>
              </w:rPr>
              <w:t>在太空中，如果宇航员像我们一样刷牙，会怎么样？</w:t>
            </w:r>
          </w:p>
          <w:p w14:paraId="1A6767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                                                </w:t>
            </w:r>
          </w:p>
        </w:tc>
        <w:tc>
          <w:tcPr>
            <w:tcW w:w="27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 w14:paraId="00C222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4198D0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学生要根据对所给名词的特点、属性等方面的理解，选择恰当的词语进行修饰，这能培养他们对语言的感知和理解能力，让学生学会从不同角度去观察和描述事物，提高对语言的敏感度和把握能力。</w:t>
            </w:r>
          </w:p>
          <w:p w14:paraId="0B8F72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7D5CF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1B26B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2C82A7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0CEE9D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54CE5C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0A9EC6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22469E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</w:p>
          <w:p w14:paraId="1F4C1B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通过让学生回答文段介绍的内容，检验他们对文段主旨和核心信息的把握程度，看是否能够提炼出关键内容，总结出文段的主要说明对象和事件，提升整体文意理解水平。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BFF25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5D097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38393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4912D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4296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514B5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30DF8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75EB7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755CF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20分钟</w:t>
            </w:r>
          </w:p>
        </w:tc>
      </w:tr>
    </w:tbl>
    <w:p w14:paraId="7970E76C"/>
    <w:p w14:paraId="13AA0E54"/>
    <w:p w14:paraId="56CA35D1"/>
    <w:p w14:paraId="5012CF46"/>
    <w:p w14:paraId="44CF7830"/>
    <w:p w14:paraId="7BC92161"/>
    <w:p w14:paraId="1B56A736"/>
    <w:p w14:paraId="0612250E"/>
    <w:p w14:paraId="7E9A4794"/>
    <w:p w14:paraId="347AD11D"/>
    <w:p w14:paraId="0CB2A18F"/>
    <w:p w14:paraId="71691CF7"/>
    <w:p w14:paraId="0E3C4904"/>
    <w:p w14:paraId="21E45B91"/>
    <w:p w14:paraId="499AE2A1"/>
    <w:p w14:paraId="78C6702D"/>
    <w:p w14:paraId="7CF34BEC"/>
    <w:p w14:paraId="2DEB6BCA"/>
    <w:p w14:paraId="1BB265F2"/>
    <w:p w14:paraId="59819D38"/>
    <w:p w14:paraId="32A60B85"/>
    <w:p w14:paraId="6A610F78"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690" cy="3785870"/>
            <wp:effectExtent l="0" t="0" r="10160" b="5080"/>
            <wp:docPr id="1" name="图片 1" descr="bf27253665c913cda9984c436e834e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f27253665c913cda9984c436e834ea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707130"/>
            <wp:effectExtent l="0" t="0" r="10160" b="7620"/>
            <wp:docPr id="2" name="图片 2" descr="610e2008065b9efab89b3d1991916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10e2008065b9efab89b3d19919163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6A9D"/>
    <w:p w14:paraId="17D33FF6"/>
    <w:p w14:paraId="7DB2EC8F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00A2132C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1B5389A2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作业评价标准</w:t>
      </w:r>
    </w:p>
    <w:tbl>
      <w:tblPr>
        <w:tblStyle w:val="7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5"/>
        <w:gridCol w:w="1839"/>
        <w:gridCol w:w="1720"/>
        <w:gridCol w:w="1689"/>
        <w:gridCol w:w="1704"/>
      </w:tblGrid>
      <w:tr w14:paraId="345D6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18" w:type="pct"/>
            <w:vAlign w:val="center"/>
          </w:tcPr>
          <w:p w14:paraId="78980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评价项目</w:t>
            </w:r>
          </w:p>
        </w:tc>
        <w:tc>
          <w:tcPr>
            <w:tcW w:w="1079" w:type="pct"/>
            <w:vAlign w:val="center"/>
          </w:tcPr>
          <w:p w14:paraId="7B145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评价标准</w:t>
            </w:r>
          </w:p>
        </w:tc>
        <w:tc>
          <w:tcPr>
            <w:tcW w:w="1009" w:type="pct"/>
            <w:vAlign w:val="center"/>
          </w:tcPr>
          <w:p w14:paraId="557B28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自评</w:t>
            </w:r>
          </w:p>
        </w:tc>
        <w:tc>
          <w:tcPr>
            <w:tcW w:w="991" w:type="pct"/>
            <w:vAlign w:val="center"/>
          </w:tcPr>
          <w:p w14:paraId="70DB1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同学评</w:t>
            </w:r>
          </w:p>
        </w:tc>
        <w:tc>
          <w:tcPr>
            <w:tcW w:w="1000" w:type="pct"/>
            <w:vAlign w:val="center"/>
          </w:tcPr>
          <w:p w14:paraId="1FFFD3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师评</w:t>
            </w:r>
          </w:p>
        </w:tc>
      </w:tr>
      <w:tr w14:paraId="3A9A7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18" w:type="pct"/>
            <w:vAlign w:val="center"/>
          </w:tcPr>
          <w:p w14:paraId="7D3C5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答案规范</w:t>
            </w:r>
          </w:p>
        </w:tc>
        <w:tc>
          <w:tcPr>
            <w:tcW w:w="1079" w:type="pct"/>
            <w:vAlign w:val="center"/>
          </w:tcPr>
          <w:p w14:paraId="100115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1.客观题回答正确。</w:t>
            </w:r>
          </w:p>
          <w:p w14:paraId="1491B6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2.主观题能做到言之有理，接近示范答案。</w:t>
            </w:r>
          </w:p>
        </w:tc>
        <w:tc>
          <w:tcPr>
            <w:tcW w:w="1009" w:type="pct"/>
            <w:vAlign w:val="center"/>
          </w:tcPr>
          <w:p w14:paraId="35204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16510</wp:posOffset>
                      </wp:positionV>
                      <wp:extent cx="238125" cy="219075"/>
                      <wp:effectExtent l="20320" t="19685" r="20955" b="27940"/>
                      <wp:wrapNone/>
                      <wp:docPr id="79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28390" y="402717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F73FF4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5.5pt;margin-top:1.3pt;height:17.25pt;width:18.75pt;z-index:251661312;v-text-anchor:middle;mso-width-relative:page;mso-height-relative:page;" fillcolor="#FF0000" filled="t" stroked="t" coordsize="238125,219075" o:gfxdata="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R4kSe9UAAAAGAQAADwAAAAAAAAABACAAAAAiAAAAZHJzL2Rvd25yZXYueG1sUEsB&#10;AhQAFAAAAAgAh07iQB0yZ+CjAgAANwUAAA4AAAAAAAAAAQAgAAAAJAEAAGRycy9lMm9Eb2MueG1s&#10;UEsFBgAAAAAGAAYAWQEAADk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F73FF4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14605</wp:posOffset>
                      </wp:positionV>
                      <wp:extent cx="238125" cy="219075"/>
                      <wp:effectExtent l="20320" t="19685" r="20955" b="27940"/>
                      <wp:wrapNone/>
                      <wp:docPr id="77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17875" y="402526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130FA61">
                                  <w:pPr>
                                    <w:jc w:val="center"/>
                                    <w:rPr>
                                      <w:color w:val="000000" w:themeColor="text1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1.05pt;margin-top:1.15pt;height:17.25pt;width:18.75pt;z-index:251660288;v-text-anchor:middle;mso-width-relative:page;mso-height-relative:page;" fillcolor="#FF0000" filled="t" stroked="t" coordsize="238125,219075" o:gfxdata="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LVfI1zTAAAABQEAAA8AAAAAAAAAAQAgAAAAIgAAAGRycy9kb3ducmV2LnhtbFBLAQIU&#10;ABQAAAAIAIdO4kDITa6DowIAADcFAAAOAAAAAAAAAAEAIAAAACIBAABkcnMvZTJvRG9jLnhtbFBL&#10;BQYAAAAABgAGAFkBAAA3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130FA61"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18415</wp:posOffset>
                      </wp:positionV>
                      <wp:extent cx="238125" cy="219075"/>
                      <wp:effectExtent l="20320" t="19685" r="20955" b="27940"/>
                      <wp:wrapNone/>
                      <wp:docPr id="75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52240" y="402907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B7C9A1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1pt;margin-top:1.45pt;height:17.25pt;width:18.75pt;z-index:251659264;v-text-anchor:middle;mso-width-relative:page;mso-height-relative:page;" fillcolor="#FF0000" filled="t" stroked="t" coordsize="238125,219075" o:gfxdata="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v9Vye1gAAAAgBAAAPAAAAAAAAAAEAIAAAACIAAABkcnMvZG93bnJldi54bWxQSwECFAAU&#10;AAAACACHTuJADOQ+Kp4CAAA3BQAADgAAAAAAAAABACAAAAAlAQAAZHJzL2Uyb0RvYy54bWxQSwUG&#10;AAAAAAYABgBZAQAAN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B7C9A1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31576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04" name="组合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BFC221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7E0A11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804714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63360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i0qLMtcAAAAHAQAADwAAAAAAAAABACAAAAAiAAAAZHJzL2Rvd25y&#10;ZXYueG1sUEsBAhQAFAAAAAgAh07iQN4dQj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DH+YVr0AAADc&#10;AAAADwAAAGRycy9kb3ducmV2LnhtbEVPS2sCMRC+F/wPYQq91cSKRVbjQoVKhR7s6qW36WbcDbuZ&#10;LJv42l/fFAre5uN7zjK/ulacqQ/Ws4bJWIEgLr2xXGk47N+f5yBCRDbYeiYNNwqQr0YPS8yMv/AX&#10;nYtYiRTCIUMNdYxdJmUoa3IYxr4jTtzR9w5jgn0lTY+XFO5a+aLUq3RoOTXU2NG6prIpTk7Dj31r&#10;ZoOdF5/DRlbbnZ9+74ap1k+PE7UAEeka7+J/94dJ89UM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f5h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BFC221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/K0GIbwAAADc&#10;AAAADwAAAGRycy9kb3ducmV2LnhtbEVPTWsCMRC9C/6HMII3TaxUZDUKCi0WerCrF2/jZtwNbibL&#10;JlW7v74pFLzN433Ocv1wtbhRG6xnDZOxAkFceGO51HA8vI3mIEJENlh7Jg0/FGC96veWmBl/5y+6&#10;5bEUKYRDhhqqGJtMylBU5DCMfUOcuItvHcYE21KaFu8p3NXyRamZdGg5NVTY0Lai4pp/Ow1nu7m+&#10;dnaef3bvsvzY++lp3021Hg4magEi0iM+xf/unUnz1Qz+nk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tBi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7E0A11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k+Gjur0AAADc&#10;AAAADwAAAGRycy9kb3ducmV2LnhtbEVPTWsCMRC9F/wPYQRvNVFpldUoKFRa6EFXL97Gzbgb3EyW&#10;Tap2f31TKPQ2j/c5i9XD1eJGbbCeNYyGCgRx4Y3lUsPx8PY8AxEissHaM2n4pgCrZe9pgZnxd97T&#10;LY+lSCEcMtRQxdhkUoaiIodh6BvixF186zAm2JbStHhP4a6WY6VepUPLqaHChjYVFdf8y2k42/X1&#10;pbOz/LPbyvJj5yenXTfRetAfqTmISI/4L/5zv5s0X03h95l0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4aO6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804714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01D745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-1270</wp:posOffset>
                      </wp:positionV>
                      <wp:extent cx="871855" cy="222250"/>
                      <wp:effectExtent l="20320" t="19685" r="22225" b="24765"/>
                      <wp:wrapNone/>
                      <wp:docPr id="100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A26EC3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7C1CE6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E1AD6F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0.1pt;height:17.5pt;width:68.65pt;z-index:251662336;mso-width-relative:page;mso-height-relative:page;" coordorigin="9327,92489" coordsize="1373,350" o:gfxdata="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DvMXlX1gAAAAYBAAAPAAAAAAAAAAEAIAAAACIAAABkcnMvZG93bnJl&#10;di54bWxQSwECFAAUAAAACACHTuJAxx6qNV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c0SeVb0AAADc&#10;AAAADwAAAGRycy9kb3ducmV2LnhtbEVPS2sCMRC+C/0PYQq9abKVyrIahRZaWvCgqxdv42a6G9xM&#10;lk3qY399Uyh4m4/vOYvV1bXiTH2wnjVkEwWCuPLGcq1hv3sf5yBCRDbYeiYNNwqwWj6MFlgYf+Et&#10;nctYixTCoUANTYxdIWWoGnIYJr4jTty37x3GBPtamh4vKdy18lmpmXRoOTU02NFbQ9Wp/HEajvb1&#10;9DLYvFwPH7L+2vjpYTNMtX56zNQcRKRrvIv/3Z8mzVcZ/D2TL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J5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A26EC3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g5YAIrwAAADc&#10;AAAADwAAAGRycy9kb3ducmV2LnhtbEVPS2sCMRC+F/wPYQRvNVFpkdUoKLQoeLDbXryNm3E3uJks&#10;m/jaX98UCt7m43vOfHl3tbhSG6xnDaOhAkFceGO51PDz/fE6BREissHaM2l4UIDlovcyx8z4G3/R&#10;NY+lSCEcMtRQxdhkUoaiIodh6BvixJ186zAm2JbStHhL4a6WY6XepUPLqaHChtYVFef84jQc7er8&#10;1tlpvus+Zbnd+8lh3020HvRHagYi0j0+xf/ujUnz1Rj+nkkX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WACK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7C1CE6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7Nqlub0AAADc&#10;AAAADwAAAGRycy9kb3ducmV2LnhtbEVPS2sCMRC+F/wPYYTeamKXFlmNgoLFgge79eJt3Iy7wc1k&#10;2cTX/vqmUOhtPr7nzBZ314grdcF61jAeKRDEpTeWKw377/XLBESIyAYbz6ThQQEW88HTDHPjb/xF&#10;1yJWIoVwyFFDHWObSxnKmhyGkW+JE3fyncOYYFdJ0+EthbtGvir1Lh1aTg01trSqqTwXF6fhaJfn&#10;t95Oim3/IavPnc8Ouz7T+nk4VlMQke7xX/zn3pg0X2Xw+0y6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2qW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E1AD6F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09D53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18" w:type="pct"/>
            <w:vAlign w:val="center"/>
          </w:tcPr>
          <w:p w14:paraId="52FFBD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语言优美</w:t>
            </w:r>
          </w:p>
        </w:tc>
        <w:tc>
          <w:tcPr>
            <w:tcW w:w="1079" w:type="pct"/>
            <w:vAlign w:val="center"/>
          </w:tcPr>
          <w:p w14:paraId="3821E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能做到活学活用，恰当的使用好词好句与修辞手法。</w:t>
            </w:r>
          </w:p>
        </w:tc>
        <w:tc>
          <w:tcPr>
            <w:tcW w:w="1009" w:type="pct"/>
            <w:vAlign w:val="center"/>
          </w:tcPr>
          <w:p w14:paraId="0802B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14605</wp:posOffset>
                      </wp:positionV>
                      <wp:extent cx="871855" cy="222250"/>
                      <wp:effectExtent l="20320" t="19685" r="22225" b="24765"/>
                      <wp:wrapNone/>
                      <wp:docPr id="108" name="组合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864167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A50A5C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6CFD63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.15pt;height:17.5pt;width:68.65pt;z-index:251664384;mso-width-relative:page;mso-height-relative:page;" coordorigin="9327,92489" coordsize="1373,350" o:gfxdata="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zKtH6tYAAAAGAQAADwAAAAAAAAABACAAAAAiAAAAZHJzL2Rv&#10;d25yZXYueG1sUEsBAhQAFAAAAAgAh07iQE2J3ZNZAwAAuwwAAA4AAAAAAAAAAQAgAAAAJQ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jTKSU70AAADc&#10;AAAADwAAAGRycy9kb3ducmV2LnhtbEVPS2sCMRC+F/wPYQRv3USlYrdGoQWLQg9224u3cTPdDW4m&#10;yyb1sb++KQje5uN7zmJ1cY04UResZw3jTIEgLr2xXGn4/lo/zkGEiGyw8UwarhRgtRw8LDA3/syf&#10;dCpiJVIIhxw11DG2uZShrMlhyHxLnLgf3zmMCXaVNB2eU7hr5ESpmXRoOTXU2NJbTeWx+HUaDvb1&#10;+NTbefHRv8tqu/PT/a6faj0ajtULiEiXeBff3BuT5qtn+H8mX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MpJT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864167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mdGtE8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PBl2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0a0T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A50A5C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9p0IiL0AAADc&#10;AAAADwAAAGRycy9kb3ducmV2LnhtbEVPS2vCQBC+C/6HZYTedJOKJURXoYKlBQ829eJtzE6Txexs&#10;yG595Ne7gtDbfHzPWayuthFn6rxxrCCdJCCIS6cNVwr2P5txBsIHZI2NY1JwIw+r5XCwwFy7C3/T&#10;uQiViCHsc1RQh9DmUvqyJot+4lriyP26zmKIsKuk7vASw20jX5PkTVo0HBtqbGldU3kq/qyCo3k/&#10;zXqTFdv+Q1ZfOzc97PqpUi+jNJmDCHQN/+Kn+1PH+WkKj2fiB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nQiI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6CFD63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A590E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12" name="组合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1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9F02F6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FD1AC3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A39E6F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-0.85pt;height:17.5pt;width:68.65pt;z-index:251665408;mso-width-relative:page;mso-height-relative:page;" coordorigin="9327,92489" coordsize="1373,350" o:gfxdata="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TBeF29cAAAAHAQAADwAAAAAAAAABACAAAAAiAAAAZHJzL2Rvd25y&#10;ZXYueG1sUEsBAhQAFAAAAAgAh07iQBMytGp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aQMzZL4AAADc&#10;AAAADwAAAGRycy9kb3ducmV2LnhtbEVPS2vCQBC+C/6HZQRvuklDRVLXQAWLQg+a9tLbNDtNlmRn&#10;Q3Z9NL++Wyj0Nh/fczbF3XbiSoM3jhWkywQEceW04VrB+9t+sQbhA7LGzjEp+CYPxXY62WCu3Y3P&#10;dC1DLWII+xwVNCH0uZS+asiiX7qeOHJfbrAYIhxqqQe8xXDbyYckWUmLhmNDgz3tGqra8mIVfJrn&#10;9nE06/J1fJH18eSyj9OYKTWfpckTiED38C/+cx90nJ9m8PtMvE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MzZL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9F02F6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5uqrEL0AAADc&#10;AAAADwAAAGRycy9kb3ducmV2LnhtbEVPS2vCQBC+C/0PyxS86SZVi6SuQguKggdNe+ltmp0mi9nZ&#10;kF1f+fWuIHibj+85s8XF1uJErTeOFaTDBARx4bThUsHP93IwBeEDssbaMSm4kofF/KU3w0y7M+/p&#10;lIdSxBD2GSqoQmgyKX1RkUU/dA1x5P5dazFE2JZSt3iO4baWb0nyLi0ajg0VNvRVUXHIj1bBn/k8&#10;TDozzbfdSpabnRv97rqRUv3XNPkAEegSnuKHe63j/HQM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6qsQ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FD1AC3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iaYOi70AAADc&#10;AAAADwAAAGRycy9kb3ducmV2LnhtbEVPS4vCMBC+C/6HMII3Taso0jUKCooLe9DqZW+zzWwbbCal&#10;iY/tr98sLHibj+85y/XT1uJOrTeOFaTjBARx4bThUsHlvBstQPiArLF2TAp+yMN61e8tMdPuwSe6&#10;56EUMYR9hgqqEJpMSl9UZNGPXUMcuW/XWgwRtqXULT5iuK3lJEnm0qLh2FBhQ9uKimt+swq+zOY6&#10;68wi/+j2snw/uunnsZsqNRykyRuIQM/wEv+7DzrOT2f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pg6L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A39E6F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7595AB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16" name="组合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1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9D37D6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BB61D0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57D5B3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66432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ItKizLXAAAABwEAAA8AAAAAAAAAAQAgAAAAIgAAAGRycy9kb3du&#10;cmV2LnhtbFBLAQIUABQAAAAIAIdO4kD6yAALVgMAALsMAAAOAAAAAAAAAAEAIAAAACY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Fjg1Z70AAADc&#10;AAAADwAAAGRycy9kb3ducmV2LnhtbEVPS2vCQBC+C/0PyxS86SYVraSuQguKggdNe+ltmp0mi9nZ&#10;kF1f+fWuIHibj+85s8XF1uJErTeOFaTDBARx4bThUsHP93IwBeEDssbaMSm4kofF/KU3w0y7M+/p&#10;lIdSxBD2GSqoQmgyKX1RkUU/dA1x5P5dazFE2JZSt3iO4baWb0kykRYNx4YKG/qqqDjkR6vgz3we&#10;xp2Z5ttuJcvNzo1+d91Iqf5rmnyACHQJT/HDvdZxfvoO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ODVn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9D37D6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Z6ehFc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OhlW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p6EV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BB61D0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COsEjr0AAADc&#10;AAAADwAAAGRycy9kb3ducmV2LnhtbEVPS2vCQBC+C/0PyxS86SaKYlNXoQXFggeNvfQ2zU6Txexs&#10;yK6P5te7guBtPr7nzJdXW4sztd44VpAOExDEhdOGSwXfh9VgBsIHZI21Y1LwTx6Wi5feHDPtLryn&#10;cx5KEUPYZ6igCqHJpPRFRRb90DXEkftzrcUQYVtK3eIlhttajpJkKi0ajg0VNvRZUXHMT1bBr/k4&#10;Tjozy7fdWpZfOzf+2XVjpfqvafIOItA1PMUP90bH+ekb3J+JF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6wSO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57D5B3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1CCEB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18" w:type="pct"/>
            <w:vAlign w:val="center"/>
          </w:tcPr>
          <w:p w14:paraId="53FFBD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字迹工整</w:t>
            </w:r>
          </w:p>
        </w:tc>
        <w:tc>
          <w:tcPr>
            <w:tcW w:w="1079" w:type="pct"/>
            <w:vAlign w:val="center"/>
          </w:tcPr>
          <w:p w14:paraId="15243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字迹整洁，没有错别字，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正确运用标点符号。</w:t>
            </w:r>
          </w:p>
        </w:tc>
        <w:tc>
          <w:tcPr>
            <w:tcW w:w="1009" w:type="pct"/>
            <w:vAlign w:val="center"/>
          </w:tcPr>
          <w:p w14:paraId="29C2B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-79375</wp:posOffset>
                      </wp:positionV>
                      <wp:extent cx="871855" cy="222250"/>
                      <wp:effectExtent l="20320" t="19685" r="22225" b="24765"/>
                      <wp:wrapNone/>
                      <wp:docPr id="120" name="组合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689E9C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F7AAF3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2204A2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55pt;margin-top:-6.25pt;height:17.5pt;width:68.65pt;z-index:251667456;mso-width-relative:page;mso-height-relative:page;" coordorigin="9327,92489" coordsize="1373,350" o:gfxdata="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Xigjk2AAAAAgBAAAPAAAAAAAAAAEAIAAAACIAAABkcnMvZG93&#10;bnJldi54bWxQSwECFAAUAAAACACHTuJAhr0i6lYDAAC7DAAADgAAAAAAAAABACAAAAAn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OPHCNb0AAADc&#10;AAAADwAAAGRycy9kb3ducmV2LnhtbEVPS4vCMBC+L/gfwgje1rSKi1SjoKCs4MHt7sXb2IxtsJmU&#10;Juujv94sLHibj+858+Xd1uJKrTeOFaTDBARx4bThUsHP9+Z9CsIHZI21Y1LwIA/LRe9tjpl2N/6i&#10;ax5KEUPYZ6igCqHJpPRFRRb90DXEkTu71mKIsC2lbvEWw20tR0nyIS0ajg0VNrSuqLjkv1bByawu&#10;k85M8323leXu4MbHQzdWatBPkxmIQPfwEv+7P3WcP0rh75l4gV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8cI1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689E9C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yCNcQr4AAADc&#10;AAAADwAAAGRycy9kb3ducmV2LnhtbEVPS2vCQBC+C/0PyxS86caIJUQ3QgstCj3YtJfeptkxWZKd&#10;Ddn10fx6t1DwNh/fczbbq+3EmQZvHCtYzBMQxJXThmsFX5+vswyED8gaO8ek4Jc8bIuHyQZz7S78&#10;Qecy1CKGsM9RQRNCn0vpq4Ys+rnriSN3dIPFEOFQSz3gJYbbTqZJ8iQtGo4NDfb00lDVlier4Mc8&#10;t6vRZOX7+Cbr/cEtvw/jUqnp4yJZgwh0DXfxv3un4/w0hb9n4gW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NcQ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F7AAF3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p2/52bwAAADc&#10;AAAADwAAAGRycy9kb3ducmV2LnhtbEVPTYvCMBC9L/gfwgje1lSLIl2joKCssAetXvY228y2wWZS&#10;mqy6/fVGELzN433OfHmztbhQ641jBaNhAoK4cNpwqeB03LzPQPiArLF2TAr+ycNy0XubY6bdlQ90&#10;yUMpYgj7DBVUITSZlL6oyKIfuoY4cr+utRgibEupW7zGcFvLcZJMpUXDsaHChtYVFef8zyr4Mavz&#10;pDOz/KvbynK3d+n3vkuVGvRHyQeIQLfwEj/dnzrOH6fweCZ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v+dm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2204A2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2D5E6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-60325</wp:posOffset>
                      </wp:positionV>
                      <wp:extent cx="871855" cy="222250"/>
                      <wp:effectExtent l="20320" t="19685" r="22225" b="24765"/>
                      <wp:wrapNone/>
                      <wp:docPr id="132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48037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ADA247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B6D065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05pt;margin-top:-4.75pt;height:17.5pt;width:68.65pt;z-index:251670528;mso-width-relative:page;mso-height-relative:page;" coordorigin="9327,92489" coordsize="1373,350" o:gfxdata="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Mp7iHzYAAAACAEAAA8AAAAAAAAAAQAgAAAAIgAAAGRycy9kb3du&#10;cmV2LnhtbFBLAQIUABQAAAAIAIdO4kBSkTy1VQMAALsMAAAOAAAAAAAAAAEAIAAAACc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IrZvBL0AAADc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WkKf8/EC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tm8E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480379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rV/3cL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kY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/d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ADA247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whNS67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T2f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1Lr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B6D065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1AC1ED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-47625</wp:posOffset>
                      </wp:positionV>
                      <wp:extent cx="871855" cy="222250"/>
                      <wp:effectExtent l="20320" t="19685" r="22225" b="24765"/>
                      <wp:wrapNone/>
                      <wp:docPr id="136" name="组合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5BBC4E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B9F2FB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C8335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3.75pt;height:17.5pt;width:68.65pt;z-index:251671552;mso-width-relative:page;mso-height-relative:page;" coordorigin="9327,92489" coordsize="1373,350" o:gfxdata="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ogWH61wAAAAcBAAAPAAAAAAAAAAEAIAAAACIAAABkcnMvZG93&#10;bnJldi54bWxQSwECFAAUAAAACACHTuJAu2uI1FcDAAC7DAAADgAAAAAAAAABACAAAAAm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Y1pB70AAADc&#10;AAAADwAAAGRycy9kb3ducmV2LnhtbEVPS2vCQBC+C/0PyxS86cYGW4muQgtKBQ+aevE2ZqfJYnY2&#10;ZNdH8+vdguBtPr7nzBY3W4sLtd44VjAaJiCIC6cNlwr2P8vBBIQPyBprx6Tgjzws5i+9GWbaXXlH&#10;lzyUIoawz1BBFUKTSemLiiz6oWuII/frWoshwraUusVrDLe1fEuSd2nRcGyosKGviopTfrYKjubz&#10;NO7MJN90K1muty49bLtUqf7rKJmCCHQLT/HD/a3j/PQD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Wk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5BBC4E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LBL9dc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+FVp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Ev11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B9F2FB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Q15Y7r0AAADc&#10;AAAADwAAAGRycy9kb3ducmV2LnhtbEVPS2vCQBC+C/0PyxS86UaDYlNXoQVFwYNNe+ltmp0mi9nZ&#10;kF1f+fWuIHibj+858+XF1uJErTeOFYyGCQjiwmnDpYKf79VgBsIHZI21Y1JwJQ/LxUtvjpl2Z/6i&#10;Ux5KEUPYZ6igCqHJpPRFRRb90DXEkft3rcUQYVtK3eI5httajpNkKi0ajg0VNvRZUXHIj1bBn/k4&#10;TDozy3fdWpbbvUt/912qVP91lLyDCHQJT/HDvdFxfvoG92fi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Xlju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C8335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02640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42517A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时间合理</w:t>
            </w:r>
          </w:p>
        </w:tc>
        <w:tc>
          <w:tcPr>
            <w:tcW w:w="1079" w:type="pct"/>
            <w:vAlign w:val="center"/>
          </w:tcPr>
          <w:p w14:paraId="4ACB3E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1009" w:type="pct"/>
            <w:vAlign w:val="center"/>
          </w:tcPr>
          <w:p w14:paraId="7230DF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-20955</wp:posOffset>
                      </wp:positionV>
                      <wp:extent cx="871855" cy="222250"/>
                      <wp:effectExtent l="20320" t="19685" r="22225" b="24765"/>
                      <wp:wrapNone/>
                      <wp:docPr id="124" name="组合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9FBAFF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32D7E6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D78CFD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-1.65pt;height:17.5pt;width:68.65pt;z-index:251668480;mso-width-relative:page;mso-height-relative:page;" coordorigin="9327,92489" coordsize="1373,350" o:gfxdata="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NmtLItcAAAAHAQAADwAAAAAAAAABACAAAAAiAAAAZHJzL2Rvd25y&#10;ZXYueG1sUEsBAhQAFAAAAAgAh07iQJ++yuF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R8rENr4AAADc&#10;AAAADwAAAGRycy9kb3ducmV2LnhtbEVPTWvCQBC9F/wPywi91U0iFomugoWWFnqwqRdvY3ZMFrOz&#10;Ibs1aX59VxB6m8f7nPV2sI24UueNYwXpLAFBXDptuFJw+H59WoLwAVlj45gU/JKH7WbysMZcu56/&#10;6FqESsQQ9jkqqENocyl9WZNFP3MtceTOrrMYIuwqqTvsY7htZJYkz9Ki4dhQY0svNZWX4scqOJnd&#10;ZTGaZfE5vsnqY+/mx/04V+pxmiYrEIGG8C++u991nJ8t4PZMvEB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rEN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9FBAFF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txhaQbwAAADc&#10;AAAADwAAAGRycy9kb3ducmV2LnhtbEVPS4vCMBC+C/sfwizsTVMVRapRcGFlBQ9a97K3sRnbYDMp&#10;TXz11xtB8DYf33Nmi5utxIUabxwr6PcSEMS504YLBX/7n+4EhA/IGivHpOBOHhbzj84MU+2uvKNL&#10;FgoRQ9inqKAMoU6l9HlJFn3P1cSRO7rGYoiwKaRu8BrDbSUHSTKWFg3HhhJr+i4pP2Vnq+BglqdR&#10;aybZpl3JYr11w/9tO1Tq67OfTEEEuoW3+OX+1XH+YAzPZ+IF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YWk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32D7E6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2FT/2r4AAADc&#10;AAAADwAAAGRycy9kb3ducmV2LnhtbEVPTWvCQBC9F/wPywjemo2KraRuBIVKBQ827cXbmJ0mS7Kz&#10;IbtVm1/vFgq9zeN9zmp9s624UO+NYwXTJAVBXDptuFLw+fH6uAThA7LG1jEp+CEP63z0sMJMuyu/&#10;06UIlYgh7DNUUIfQZVL6siaLPnEdceS+XG8xRNhXUvd4jeG2lbM0fZIWDceGGjva1lQ2xbdVcDab&#10;ZjGYZXEYdrLaH938dBzmSk3G0/QFRKBb+Bf/ud90nD97ht9n4gUy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T/2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D78CFD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57FCD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4445</wp:posOffset>
                      </wp:positionV>
                      <wp:extent cx="871855" cy="222250"/>
                      <wp:effectExtent l="20320" t="19685" r="22225" b="24765"/>
                      <wp:wrapNone/>
                      <wp:docPr id="140" name="组合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5F1C0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834BF1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564E93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0.35pt;height:17.5pt;width:68.65pt;z-index:251672576;mso-width-relative:page;mso-height-relative:page;" coordorigin="9327,92489" coordsize="1373,350" o:gfxdata="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4RXyvNYAAAAFAQAADwAAAAAAAAABACAAAAAiAAAAZHJzL2Rvd25y&#10;ZXYueG1sUEsBAhQAFAAAAAgAh07iQAReylFWAwAAuwwAAA4AAAAAAAAAAQAgAAAAJQ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5S4nlb0AAADc&#10;AAAADwAAAGRycy9kb3ducmV2LnhtbEVPS2vCQBC+C/0PyxS86SZVi6SuQguKggdNe+ltmp0mi9nZ&#10;kF1f+fWuIHibj+85s8XF1uJErTeOFaTDBARx4bThUsHP93IwBeEDssbaMSm4kofF/KU3w0y7M+/p&#10;lIdSxBD2GSqoQmgyKX1RkUU/dA1x5P5dazFE2JZSt3iO4baWb0nyLi0ajg0VNvRVUXHIj1bBn/k8&#10;TDozzbfdSpabnRv97rqRUv3XNPkAEegSnuKHe63j/HEK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ie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5F1C0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Ffy54r4AAADc&#10;AAAADwAAAGRycy9kb3ducmV2LnhtbEVPS2vCQBC+F/wPywjemo2PFkndCAqVCh5s2ou3MTtNlmRn&#10;Q3arNr/eLRR6m4/vOav1zbbiQr03jhVMkxQEcem04UrB58fr4xKED8gaW8ek4Ic8rPPRwwoz7a78&#10;TpciVCKGsM9QQR1Cl0npy5os+sR1xJH7cr3FEGFfSd3jNYbbVs7S9FlaNBwbauxoW1PZFN9Wwdls&#10;mqfBLIvDsJPV/ujmp+MwV2oynqYvIALdwr/4z/2m4/zFDH6fiR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y54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834BF1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erAceb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MU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sBx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564E93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18C96C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-14605</wp:posOffset>
                      </wp:positionV>
                      <wp:extent cx="871855" cy="222250"/>
                      <wp:effectExtent l="20320" t="19685" r="22225" b="24765"/>
                      <wp:wrapNone/>
                      <wp:docPr id="144" name="组合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D1697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B0BAF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95A070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6pt;margin-top:-1.15pt;height:17.5pt;width:68.65pt;z-index:251673600;mso-width-relative:page;mso-height-relative:page;" coordorigin="9327,92489" coordsize="1373,350" o:gfxdata="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DPfr41gAAAAcBAAAPAAAAAAAAAAEAIAAAACIAAABkcnMvZG93bnJl&#10;di54bWxQSwECFAAUAAAACACHTuJAHV0iWl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mhUhlr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57A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SG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D1697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ase/4b0AAADc&#10;AAAADwAAAGRycy9kb3ducmV2LnhtbEVPS4vCMBC+C/sfwix409THilSjsAsuLnjQ6sXb2IxtsJmU&#10;Jqtuf70RFrzNx/ec+fJuK3GlxhvHCgb9BARx7rThQsFhv+pNQfiArLFyTAr+yMNy8daZY6rdjXd0&#10;zUIhYgj7FBWUIdSplD4vyaLvu5o4cmfXWAwRNoXUDd5iuK3kMEkm0qLh2FBiTV8l5Zfs1yo4mc/L&#10;R2um2ab9lsXP1o2O23akVPd9kMxABLqHl/jfvdZx/ngCz2fiB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7/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B0BAF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BYsaer4AAADc&#10;AAAADwAAAGRycy9kb3ducmV2LnhtbEVPS2vCQBC+C/0PyxS81Y1NWyV1DbRQUfBgUy/exuw0WczO&#10;huz6aH69KxS8zcf3nFl+sY04UeeNYwXjUQKCuHTacKVg+/P1NAXhA7LGxjEp+CMP+fxhMMNMuzN/&#10;06kIlYgh7DNUUIfQZlL6siaLfuRa4sj9us5iiLCrpO7wHMNtI5+T5E1aNBwbamzps6byUBytgr35&#10;OLz2Zlqs+4WsVhuX7jZ9qtTwcZy8gwh0CXfxv3up4/yXCdyeiRf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sae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95A070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32455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529B79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动静结合</w:t>
            </w:r>
          </w:p>
        </w:tc>
        <w:tc>
          <w:tcPr>
            <w:tcW w:w="1079" w:type="pct"/>
            <w:vAlign w:val="center"/>
          </w:tcPr>
          <w:p w14:paraId="318D1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能同时使用动态描写及静态描写。</w:t>
            </w:r>
          </w:p>
        </w:tc>
        <w:tc>
          <w:tcPr>
            <w:tcW w:w="1009" w:type="pct"/>
            <w:vAlign w:val="center"/>
          </w:tcPr>
          <w:p w14:paraId="0C6A79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-33655</wp:posOffset>
                      </wp:positionV>
                      <wp:extent cx="871855" cy="222250"/>
                      <wp:effectExtent l="20320" t="19685" r="22225" b="24765"/>
                      <wp:wrapNone/>
                      <wp:docPr id="128" name="组合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9BE672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D2875A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891CF8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-2.65pt;height:17.5pt;width:68.65pt;z-index:251669504;mso-width-relative:page;mso-height-relative:page;" coordorigin="9327,92489" coordsize="1373,350" o:gfxdata="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CY3IazYAAAABwEAAA8AAAAAAAAAAQAgAAAAIgAAAGRycy9k&#10;b3ducmV2LnhtbFBLAQIUABQAAAAIAIdO4kAMKlVMWAMAALsMAAAOAAAAAAAAAAEAIAAAACcBAABk&#10;cnMvZTJvRG9jLnhtbFBLBQYAAAAABgAGAFkBAADx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ofOM70AAADc&#10;AAAADwAAAGRycy9kb3ducmV2LnhtbEVPS2vCQBC+C/0PyxR6MxsVRaOrUMFSoQdNe/E2ZqfJYnY2&#10;ZLc+8uvdguBtPr7nLFZXW4sztd44VjBIUhDEhdOGSwU/35v+FIQPyBprx6TgRh5Wy5feAjPtLryn&#10;cx5KEUPYZ6igCqHJpPRFRRZ94hriyP261mKIsC2lbvESw20th2k6kRYNx4YKG1pXVJzyP6vgaN5P&#10;485M86/uQ5bbnRsddt1IqbfXQToHEeganuKH+1PH+cMZ/D8TL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h84z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9BE672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0mTxc8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8FX5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ZPFz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D2875A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vShU6L4AAADc&#10;AAAADwAAAGRycy9kb3ducmV2LnhtbEVPS2vCQBC+C/6HZQRvuklDRVLXQAWLQg+a9tLbNDtNlmRn&#10;Q3Z9NL++Wyj0Nh/fczbF3XbiSoM3jhWkywQEceW04VrB+9t+sQbhA7LGzjEp+CYPxXY62WCu3Y3P&#10;dC1DLWII+xwVNCH0uZS+asiiX7qeOHJfbrAYIhxqqQe8xXDbyYckWUmLhmNDgz3tGqra8mIVfJrn&#10;9nE06/J1fJH18eSyj9OYKTWfpckTiED38C/+cx90nJ+l8PtMvE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hU6L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891CF8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BD3B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-8255</wp:posOffset>
                      </wp:positionV>
                      <wp:extent cx="871855" cy="222250"/>
                      <wp:effectExtent l="20320" t="19685" r="22225" b="24765"/>
                      <wp:wrapNone/>
                      <wp:docPr id="148" name="组合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9E36B2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0D5941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1ED344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-0.65pt;height:17.5pt;width:68.65pt;z-index:251674624;mso-width-relative:page;mso-height-relative:page;" coordorigin="9327,92489" coordsize="1373,350" o:gfxdata="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cmMPUtcAAAAHAQAADwAAAAAAAAABACAAAAAiAAAAZHJz&#10;L2Rvd25yZXYueG1sUEsBAhQAFAAAAAgAh07iQI7JvfdbAwAAuwwAAA4AAAAAAAAAAQAgAAAAJgEA&#10;AGRycy9lMm9Eb2MueG1sUEsFBgAAAAAGAAYAWQEAAPM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G1grk74AAADc&#10;AAAADwAAAGRycy9kb3ducmV2LnhtbEVPS2vCQBC+C/0PyxS81Y1NK5q6BlqoWPBgoxdvY3aaLGZn&#10;Q3Z9NL++KxS8zcf3nHl+tY04U+eNYwXjUQKCuHTacKVgt/18moLwAVlj45gU/JKHfPEwmGOm3YW/&#10;6VyESsQQ9hkqqENoMyl9WZNFP3ItceR+XGcxRNhVUnd4ieG2kc9JMpEWDceGGlv6qKk8Fier4GDe&#10;j6+9mRbrfimrr41L95s+VWr4OE7eQAS6hrv4373Scf7LDG7PxAv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grk7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9E36B2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D7sU078AAADc&#10;AAAADwAAAGRycy9kb3ducmV2LnhtbEWPQWvCQBCF7wX/wzIFb3WjYpHUVahgsdCDjV68jdlpspid&#10;Ddmt2vz6zkHwNsN78943i9XNN+pCXXSBDYxHGSjiMljHlYHDfvMyBxUTssUmMBn4owir5eBpgbkN&#10;V/6mS5EqJSEcczRQp9TmWseyJo9xFFpi0X5C5zHJ2lXadniVcN/oSZa9ao+OpaHGltY1lefi1xs4&#10;uffzrHfz4qv/0NXnLkyPu35qzPB5nL2BSnRLD/P9emsFfyb48oxMo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7FNO/&#10;AAAA3A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0D5941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YPexSL0AAADc&#10;AAAADwAAAGRycy9kb3ducmV2LnhtbEVPS4vCMBC+C/6HMII3Taso0jUKCooLe9DqZW+zzWwbbCal&#10;iY/tr98sLHibj+85y/XT1uJOrTeOFaTjBARx4bThUsHlvBstQPiArLF2TAp+yMN61e8tMdPuwSe6&#10;56EUMYR9hgqqEJpMSl9UZNGPXUMcuW/XWgwRtqXULT5iuK3lJEnm0qLh2FBhQ9uKimt+swq+zOY6&#10;68wi/+j2snw/uunnsZsqNRykyRuIQM/wEv+7DzrOn6X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97FI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1ED344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34295F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-31115</wp:posOffset>
                      </wp:positionV>
                      <wp:extent cx="871855" cy="222250"/>
                      <wp:effectExtent l="20320" t="19685" r="22225" b="24765"/>
                      <wp:wrapNone/>
                      <wp:docPr id="152" name="组合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5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066316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B68E30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F47A26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1pt;margin-top:-2.45pt;height:17.5pt;width:68.65pt;z-index:251675648;mso-width-relative:page;mso-height-relative:page;" coordorigin="9327,92489" coordsize="1373,350" o:gfxdata="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4givR9cAAAAHAQAADwAAAAAAAAABACAAAAAiAAAAZHJzL2Rvd25y&#10;ZXYueG1sUEsBAhQAFAAAAAgAh07iQNBy1A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/2mKpL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n6X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aYqk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066316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cIAS0L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xnD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gBLQ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B68E30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H8y3S70AAADc&#10;AAAADwAAAGRycy9kb3ducmV2LnhtbEVPS2vCQBC+F/wPywje6sZKiqRuBIWKQg82eultmp0mS7Kz&#10;Ibu+8uu7hYK3+fies1zdbCsu1HvjWMFsmoAgLp02XCk4Hd+fFyB8QNbYOiYFd/KwykdPS8y0u/In&#10;XYpQiRjCPkMFdQhdJqUva7Lop64jjtyP6y2GCPtK6h6vMdy28iVJXqVFw7Ghxo42NZVNcbYKvs26&#10;SQezKD6Graz2Bzf/OgxzpSbjWfIGItAtPMT/7p2O89MU/p6JF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zLdL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F47A26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170A6C17">
      <w:pPr>
        <w:rPr>
          <w:rFonts w:hint="eastAsia" w:ascii="宋体" w:hAnsi="宋体"/>
          <w:b/>
          <w:bCs/>
          <w:color w:val="000000"/>
          <w:sz w:val="30"/>
          <w:szCs w:val="30"/>
        </w:rPr>
      </w:pPr>
    </w:p>
    <w:p w14:paraId="1E7663DD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作业反馈及改进措施</w:t>
      </w:r>
    </w:p>
    <w:p w14:paraId="56B564E2">
      <w:pPr>
        <w:spacing w:line="360" w:lineRule="auto"/>
        <w:ind w:left="420" w:leftChars="200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</w:t>
      </w:r>
    </w:p>
    <w:p w14:paraId="07EC1DA1">
      <w:pPr>
        <w:spacing w:line="360" w:lineRule="auto"/>
        <w:ind w:firstLine="480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在布置的作业中，随机抽查二十名学生，对其进行检测，以下是他们的作业反馈情况。</w:t>
      </w:r>
    </w:p>
    <w:p w14:paraId="08394FB5">
      <w:pPr>
        <w:ind w:firstLine="480"/>
        <w:rPr>
          <w:rFonts w:hint="eastAsia" w:ascii="宋体" w:hAnsi="宋体" w:cs="宋体"/>
          <w:color w:val="000000"/>
          <w:sz w:val="24"/>
        </w:rPr>
      </w:pPr>
    </w:p>
    <w:tbl>
      <w:tblPr>
        <w:tblStyle w:val="7"/>
        <w:tblW w:w="866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8"/>
        <w:gridCol w:w="8035"/>
      </w:tblGrid>
      <w:tr w14:paraId="3BBE9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628" w:type="dxa"/>
          </w:tcPr>
          <w:p w14:paraId="19B378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课题</w:t>
            </w:r>
          </w:p>
        </w:tc>
        <w:tc>
          <w:tcPr>
            <w:tcW w:w="8035" w:type="dxa"/>
          </w:tcPr>
          <w:p w14:paraId="151AA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准确率以及案例</w:t>
            </w:r>
          </w:p>
        </w:tc>
      </w:tr>
      <w:tr w14:paraId="2F0A5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28" w:type="dxa"/>
            <w:vAlign w:val="center"/>
          </w:tcPr>
          <w:p w14:paraId="5EFE77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古诗二首</w:t>
            </w:r>
          </w:p>
        </w:tc>
        <w:tc>
          <w:tcPr>
            <w:tcW w:w="8035" w:type="dxa"/>
          </w:tcPr>
          <w:p w14:paraId="6332C1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作业一共抽查二十名学生</w:t>
            </w:r>
          </w:p>
          <w:p w14:paraId="2D380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 %</w:t>
            </w:r>
          </w:p>
          <w:p w14:paraId="3468AE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2A367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628" w:type="dxa"/>
          </w:tcPr>
          <w:p w14:paraId="3E3A6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雷雨</w:t>
            </w:r>
          </w:p>
        </w:tc>
        <w:tc>
          <w:tcPr>
            <w:tcW w:w="8035" w:type="dxa"/>
          </w:tcPr>
          <w:p w14:paraId="6124B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作业一共抽查二十名学生</w:t>
            </w:r>
          </w:p>
          <w:p w14:paraId="58C12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 %</w:t>
            </w:r>
          </w:p>
          <w:p w14:paraId="4B26CA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93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24B91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628" w:type="dxa"/>
          </w:tcPr>
          <w:p w14:paraId="5FE3F4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要是你在野外迷了路</w:t>
            </w:r>
          </w:p>
        </w:tc>
        <w:tc>
          <w:tcPr>
            <w:tcW w:w="8035" w:type="dxa"/>
          </w:tcPr>
          <w:p w14:paraId="1DDCD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作业一共抽查二十名学生</w:t>
            </w:r>
          </w:p>
          <w:p w14:paraId="306BA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作业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准确率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29B235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92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 %</w:t>
            </w:r>
          </w:p>
        </w:tc>
      </w:tr>
      <w:tr w14:paraId="2F765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2" w:hRule="atLeast"/>
        </w:trPr>
        <w:tc>
          <w:tcPr>
            <w:tcW w:w="628" w:type="dxa"/>
            <w:vAlign w:val="center"/>
          </w:tcPr>
          <w:p w14:paraId="3163E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太空生活趣事多</w:t>
            </w:r>
          </w:p>
        </w:tc>
        <w:tc>
          <w:tcPr>
            <w:tcW w:w="8035" w:type="dxa"/>
          </w:tcPr>
          <w:p w14:paraId="0968B7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作业一共抽查二十名学生</w:t>
            </w:r>
          </w:p>
          <w:p w14:paraId="7BB64F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作业准确率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37E261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作业准确率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</w:tbl>
    <w:p w14:paraId="188CD5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2.改进措施</w:t>
      </w:r>
    </w:p>
    <w:p w14:paraId="0CB90F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    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1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 精准帮扶与强化训练：基于作业反馈，针对学生个体问题进行精准帮扶。对于字词掌握薄弱的学生，制定个性化的字词巩固计划。针对写作技巧欠缺的学生，开展专题训练，强化学生写作基本功，确保每个学生在基础能力上得到提升。</w:t>
      </w:r>
    </w:p>
    <w:p w14:paraId="31A842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2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 优化作业分层与趣味拓展：深入研究学生能力差异，优化作业分层设计，使各级作业难度与学生水平精准匹配，增加作业的可选择性和挑战性。同时，结合课程标准中对学生学习兴趣培养的要求，创新作业内容，引入趣味元素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激发学生写作热情，提高作业参与度和完成质量。</w:t>
      </w:r>
    </w:p>
    <w:p w14:paraId="3503F0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3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深化读写结合与阅读拓展：依据课程标准对阅读与写作相互促进的要求，进一步加强读写结合。推荐多样化的阅读材料，包括文学名著、优秀范文、时文等，组织阅读分享和讨论活动，引导学生在阅读中分析写作手法、领悟表达技巧，并鼓励学生模仿创作。拓展学生阅读视野，丰富语言积累，为写作提供更多灵感和素材，提升学生的文学鉴赏和创作能力。</w:t>
      </w:r>
    </w:p>
    <w:p w14:paraId="4C0BD5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4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完善激励机制：设立丰富的激励机制，如优秀作业展示、写作进步之星评选等，激发学生的竞争意识和成就感，增强学生学习语文的自信心和动力，推动学生持续进步。</w:t>
      </w: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834185F8-AC5E-424C-B5DF-C496789C533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E9E9C047-874D-42F9-99E2-2BFF4B1E0591}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方叠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  <w:embedRegular r:id="rId3" w:fontKey="{D2B16A07-786F-467F-B161-13CE1630B69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D6CD742E-FB1E-4A87-AA9D-C983DC9FE576}"/>
  </w:font>
  <w:font w:name="汉仪粗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5" w:fontKey="{0DCCF7B7-28BA-4E8A-B21B-7738A26F96F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8661E5A3-C191-4227-BE15-958BD4FEEFAF}"/>
  </w:font>
  <w:font w:name="汉语拼音">
    <w:altName w:val="Segoe Print"/>
    <w:panose1 w:val="020B0604020202020204"/>
    <w:charset w:val="00"/>
    <w:family w:val="swiss"/>
    <w:pitch w:val="default"/>
    <w:sig w:usb0="00000000" w:usb1="00000000" w:usb2="00000008" w:usb3="00000000" w:csb0="000001FF" w:csb1="00000000"/>
    <w:embedRegular r:id="rId7" w:fontKey="{E1B5636C-CF4D-4811-8AA5-037F3F11F97B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8" w:fontKey="{7AF003CD-BCCB-4D82-A047-4F3B6FE263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8F51FD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66F94">
    <w:pPr>
      <w:pStyle w:val="4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-1177925</wp:posOffset>
          </wp:positionH>
          <wp:positionV relativeFrom="paragraph">
            <wp:posOffset>-584200</wp:posOffset>
          </wp:positionV>
          <wp:extent cx="7621270" cy="11426190"/>
          <wp:effectExtent l="0" t="0" r="17780" b="3810"/>
          <wp:wrapNone/>
          <wp:docPr id="38" name="https://docer-ks3.wpscdn.cn/picture/197291205/847e31bd896b0eee0dc49dcec8d39005_612.jpeg" descr="I:/28368347_043454226088_2.jpg28368347_043454226088_2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KSO_DOCER_RESOURCE_TRACE_INFO" s:val="{&quot;id&quot;:&quot;197291205&quot;,&quot;origin&quot;:0,&quot;type&quot;:&quot;pictures&quot;,&quot;user&quot;:&quot;271125199&quot;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https://docer-ks3.wpscdn.cn/picture/197291205/847e31bd896b0eee0dc49dcec8d39005_612.jpeg" descr="I:/28368347_043454226088_2.jpg28368347_043454226088_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1270" cy="11426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1C93A7">
    <w:pPr>
      <w:pStyle w:val="4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-1177290</wp:posOffset>
          </wp:positionH>
          <wp:positionV relativeFrom="paragraph">
            <wp:posOffset>-1040765</wp:posOffset>
          </wp:positionV>
          <wp:extent cx="7620635" cy="12020550"/>
          <wp:effectExtent l="0" t="0" r="18415" b="0"/>
          <wp:wrapNone/>
          <wp:docPr id="4" name="https://docer-ks3.wpscdn.cn/picture/197291205/847e31bd896b0eee0dc49dcec8d39005_612.jpeg" descr="I:/28368347_043454226088_21.jpg28368347_043454226088_21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KSO_DOCER_RESOURCE_TRACE_INFO" s:val="{&quot;id&quot;:&quot;197291205&quot;,&quot;origin&quot;:0,&quot;type&quot;:&quot;pictures&quot;,&quot;user&quot;:&quot;271125199&quot;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ttps://docer-ks3.wpscdn.cn/picture/197291205/847e31bd896b0eee0dc49dcec8d39005_612.jpeg" descr="I:/28368347_043454226088_21.jpg28368347_043454226088_2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635" cy="1202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F5D20D"/>
    <w:multiLevelType w:val="singleLevel"/>
    <w:tmpl w:val="92F5D20D"/>
    <w:lvl w:ilvl="0" w:tentative="0">
      <w:start w:val="1"/>
      <w:numFmt w:val="bullet"/>
      <w:pStyle w:val="13"/>
      <w:lvlText w:val="&quot;"/>
      <w:lvlJc w:val="left"/>
      <w:pPr>
        <w:tabs>
          <w:tab w:val="left" w:pos="113"/>
        </w:tabs>
        <w:ind w:left="0" w:firstLine="0"/>
      </w:pPr>
      <w:rPr>
        <w:rFonts w:hint="default" w:ascii="汉仪方叠体简" w:hAnsi="汉仪方叠体简" w:eastAsia="汉仪方叠体简" w:cs="汉仪方叠体简"/>
        <w:b/>
        <w:bCs/>
        <w:color w:val="F4B183" w:themeColor="accent2" w:themeTint="99"/>
        <w:sz w:val="56"/>
        <w:szCs w:val="56"/>
        <w14:textFill>
          <w14:solidFill>
            <w14:schemeClr w14:val="accent2">
              <w14:lumMod w14:val="60000"/>
              <w14:lumOff w14:val="40000"/>
            </w14:schemeClr>
          </w14:solidFill>
        </w14:textFill>
      </w:rPr>
    </w:lvl>
  </w:abstractNum>
  <w:abstractNum w:abstractNumId="1">
    <w:nsid w:val="7F6CA3CE"/>
    <w:multiLevelType w:val="singleLevel"/>
    <w:tmpl w:val="7F6CA3CE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ZkMDg5NzMwOWZjYTgyZGNjZjRhNzc3M2Q3ZjJiN2IifQ=="/>
  </w:docVars>
  <w:rsids>
    <w:rsidRoot w:val="0006546B"/>
    <w:rsid w:val="0006546B"/>
    <w:rsid w:val="007054C4"/>
    <w:rsid w:val="00CC549F"/>
    <w:rsid w:val="00DB057B"/>
    <w:rsid w:val="00F77395"/>
    <w:rsid w:val="092F4AAC"/>
    <w:rsid w:val="0C711D3C"/>
    <w:rsid w:val="11095064"/>
    <w:rsid w:val="18662FEE"/>
    <w:rsid w:val="22CE6122"/>
    <w:rsid w:val="24F4486B"/>
    <w:rsid w:val="262033F5"/>
    <w:rsid w:val="2A347CC9"/>
    <w:rsid w:val="350E3499"/>
    <w:rsid w:val="38072649"/>
    <w:rsid w:val="40A278DF"/>
    <w:rsid w:val="43EC3C3D"/>
    <w:rsid w:val="445441A7"/>
    <w:rsid w:val="454378A6"/>
    <w:rsid w:val="459566A1"/>
    <w:rsid w:val="45D55B12"/>
    <w:rsid w:val="51B02A42"/>
    <w:rsid w:val="5AD95889"/>
    <w:rsid w:val="5BFA5322"/>
    <w:rsid w:val="5D850F75"/>
    <w:rsid w:val="5E53354E"/>
    <w:rsid w:val="5F6E45EB"/>
    <w:rsid w:val="62DB6EF1"/>
    <w:rsid w:val="67D86D04"/>
    <w:rsid w:val="6A2368E3"/>
    <w:rsid w:val="6AA22798"/>
    <w:rsid w:val="6C0248E3"/>
    <w:rsid w:val="6E9618FF"/>
    <w:rsid w:val="6F4B3075"/>
    <w:rsid w:val="7070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  <w14:ligatures w14:val="none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table" w:styleId="7">
    <w:name w:val="Table Grid"/>
    <w:qFormat/>
    <w:uiPriority w:val="0"/>
    <w:pPr>
      <w:widowControl w:val="0"/>
      <w:jc w:val="both"/>
    </w:pPr>
    <w:rPr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">
    <w:name w:val="页眉 字符"/>
    <w:basedOn w:val="8"/>
    <w:link w:val="4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0">
    <w:name w:val="页脚 字符"/>
    <w:basedOn w:val="8"/>
    <w:link w:val="3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1">
    <w:name w:val="fontstyle01"/>
    <w:basedOn w:val="8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paragraph" w:customStyle="1" w:styleId="12">
    <w:name w:val="内容块-28-a"/>
    <w:basedOn w:val="1"/>
    <w:next w:val="1"/>
    <w:qFormat/>
    <w:uiPriority w:val="0"/>
    <w:pPr>
      <w:pBdr>
        <w:top w:val="single" w:color="FFC000" w:themeColor="accent4" w:sz="12" w:space="10"/>
        <w:left w:val="single" w:color="FFC000" w:themeColor="accent4" w:sz="12" w:space="16"/>
        <w:bottom w:val="single" w:color="FFC000" w:themeColor="accent4" w:sz="12" w:space="10"/>
        <w:right w:val="single" w:color="FFC000" w:themeColor="accent4" w:sz="12" w:space="16"/>
      </w:pBdr>
      <w:ind w:left="357" w:right="357"/>
      <w:textAlignment w:val="center"/>
    </w:pPr>
    <w:rPr>
      <w:rFonts w:asciiTheme="minorAscii" w:hAnsiTheme="minorAscii"/>
      <w:szCs w:val="21"/>
    </w:rPr>
  </w:style>
  <w:style w:type="paragraph" w:customStyle="1" w:styleId="13">
    <w:name w:val="内容块-25-a"/>
    <w:basedOn w:val="1"/>
    <w:next w:val="1"/>
    <w:qFormat/>
    <w:uiPriority w:val="0"/>
    <w:pPr>
      <w:numPr>
        <w:ilvl w:val="0"/>
        <w:numId w:val="1"/>
      </w:numPr>
      <w:pBdr>
        <w:top w:val="single" w:color="FDF4EE" w:themeColor="accent2" w:themeTint="14" w:sz="2" w:space="1"/>
        <w:left w:val="single" w:color="FDF4EE" w:themeColor="accent2" w:themeTint="14" w:sz="2" w:space="8"/>
        <w:bottom w:val="single" w:color="ED7D31" w:themeColor="accent2" w:sz="36" w:space="9"/>
        <w:right w:val="single" w:color="ED7D31" w:themeColor="accent2" w:sz="36" w:space="8"/>
      </w:pBdr>
      <w:shd w:val="clear" w:color="auto" w:fill="FDF4EE" w:themeFill="accent2" w:themeFillTint="14"/>
      <w:tabs>
        <w:tab w:val="left" w:pos="0"/>
        <w:tab w:val="clear" w:pos="113"/>
      </w:tabs>
      <w:ind w:left="725" w:leftChars="76" w:right="244" w:hanging="567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emf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1778</Words>
  <Characters>1868</Characters>
  <Lines>20</Lines>
  <Paragraphs>5</Paragraphs>
  <TotalTime>21</TotalTime>
  <ScaleCrop>false</ScaleCrop>
  <LinksUpToDate>false</LinksUpToDate>
  <CharactersWithSpaces>2509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2024-09-23T07:44:00Z</dcterms:created>
  <dc:creator>倩 张</dc:creator>
  <cp:lastModifiedBy>风里长大的孩子</cp:lastModifiedBy>
  <dcterms:modified xsi:type="dcterms:W3CDTF">2025-05-14T08:24:04Z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3EEACD9FDAB34E6787E7702AD63C804B_13</vt:lpwstr>
  </property>
  <property fmtid="{D5CDD505-2E9C-101B-9397-08002B2CF9AE}" pid="4" name="KSOTemplateDocerSaveRecord">
    <vt:lpwstr>eyJoZGlkIjoiZmI0OGQyMWJiMGE2YzAzZDlkZjNmMTRhMzU4MzA3OGQiLCJ1c2VySWQiOiI2OTQyMzg3OTMifQ==</vt:lpwstr>
  </property>
</Properties>
</file>