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AF51E">
      <w:pPr>
        <w:jc w:val="center"/>
        <w:rPr>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398816F">
      <w:pPr>
        <w:jc w:val="center"/>
        <w:rPr>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语文三年级下册第</w:t>
      </w:r>
      <w:r>
        <w:rPr>
          <w:rFonts w:hint="eastAsia"/>
          <w:color w:val="000000" w:themeColor="text1"/>
          <w:sz w:val="84"/>
          <w:szCs w:val="8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三</w:t>
      </w:r>
      <w:r>
        <w:rPr>
          <w:rFonts w:hint="eastAsia"/>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单元</w:t>
      </w:r>
    </w:p>
    <w:p w14:paraId="6F5FBC66">
      <w:pPr>
        <w:jc w:val="center"/>
        <w:rPr>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作业设计</w:t>
      </w:r>
    </w:p>
    <w:p w14:paraId="0EBC487A">
      <w:pPr>
        <w:jc w:val="center"/>
        <w:rPr>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35416693">
      <w:pPr>
        <w:jc w:val="center"/>
        <w:rPr>
          <w:rFonts w:hint="eastAsia" w:ascii="仿宋" w:hAnsi="仿宋" w:eastAsia="仿宋" w:cs="仿宋"/>
          <w:sz w:val="72"/>
          <w:szCs w:val="32"/>
          <w:lang w:val="en-US" w:eastAsia="zh-CN"/>
        </w:rPr>
      </w:pPr>
      <w:r>
        <w:rPr>
          <w:rFonts w:hint="eastAsia" w:ascii="仿宋" w:hAnsi="仿宋" w:eastAsia="仿宋" w:cs="仿宋"/>
          <w:sz w:val="72"/>
          <w:szCs w:val="32"/>
        </w:rPr>
        <w:t xml:space="preserve">鸡西市园丁小学 </w:t>
      </w:r>
      <w:r>
        <w:rPr>
          <w:rFonts w:ascii="仿宋" w:hAnsi="仿宋" w:eastAsia="仿宋" w:cs="仿宋"/>
          <w:sz w:val="72"/>
          <w:szCs w:val="32"/>
        </w:rPr>
        <w:t xml:space="preserve">  </w:t>
      </w:r>
      <w:r>
        <w:rPr>
          <w:rFonts w:hint="eastAsia" w:ascii="仿宋" w:hAnsi="仿宋" w:eastAsia="仿宋" w:cs="仿宋"/>
          <w:sz w:val="72"/>
          <w:szCs w:val="32"/>
          <w:lang w:val="en-US" w:eastAsia="zh-CN"/>
        </w:rPr>
        <w:t>黄春蕾</w:t>
      </w:r>
    </w:p>
    <w:p w14:paraId="18158697">
      <w:pPr>
        <w:rPr>
          <w:rFonts w:ascii="仿宋" w:hAnsi="仿宋" w:eastAsia="仿宋" w:cs="仿宋"/>
          <w:sz w:val="72"/>
          <w:szCs w:val="32"/>
        </w:rPr>
      </w:pPr>
    </w:p>
    <w:p w14:paraId="2C066488">
      <w:pPr>
        <w:rPr>
          <w:rFonts w:ascii="仿宋" w:hAnsi="仿宋" w:eastAsia="仿宋" w:cs="仿宋"/>
          <w:sz w:val="28"/>
          <w:szCs w:val="32"/>
        </w:rPr>
      </w:pPr>
    </w:p>
    <w:p w14:paraId="40BC276B">
      <w:pPr>
        <w:spacing w:line="540" w:lineRule="exac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s</w:t>
      </w:r>
    </w:p>
    <w:p w14:paraId="63BDE3A9">
      <w:pPr>
        <w:spacing w:line="540" w:lineRule="exact"/>
        <w:jc w:val="center"/>
        <w:rPr>
          <w:rFonts w:ascii="仿宋" w:hAnsi="仿宋" w:eastAsia="仿宋" w:cs="仿宋"/>
          <w:sz w:val="28"/>
          <w:szCs w:val="32"/>
        </w:rPr>
      </w:pPr>
      <w:r>
        <w:rPr>
          <w:rFonts w:hint="eastAsia" w:ascii="仿宋" w:hAnsi="仿宋" w:eastAsia="仿宋" w:cs="仿宋"/>
          <w:sz w:val="28"/>
          <w:szCs w:val="32"/>
        </w:rPr>
        <w:t>作业设计目录</w:t>
      </w:r>
    </w:p>
    <w:p w14:paraId="587510EF">
      <w:pPr>
        <w:spacing w:line="540" w:lineRule="exact"/>
        <w:jc w:val="center"/>
        <w:rPr>
          <w:rFonts w:ascii="仿宋" w:hAnsi="仿宋" w:eastAsia="仿宋" w:cs="仿宋"/>
          <w:sz w:val="28"/>
          <w:szCs w:val="32"/>
        </w:rPr>
      </w:pPr>
      <w:r>
        <w:rPr>
          <w:rFonts w:hint="eastAsia" w:ascii="仿宋" w:hAnsi="仿宋" w:eastAsia="仿宋" w:cs="仿宋"/>
          <w:sz w:val="28"/>
          <w:szCs w:val="32"/>
        </w:rPr>
        <w:t>一、单元整体规划</w:t>
      </w:r>
    </w:p>
    <w:p w14:paraId="6B130220">
      <w:pPr>
        <w:spacing w:line="540" w:lineRule="exact"/>
        <w:jc w:val="center"/>
        <w:rPr>
          <w:rFonts w:ascii="仿宋" w:hAnsi="仿宋" w:eastAsia="仿宋" w:cs="仿宋"/>
          <w:sz w:val="28"/>
          <w:szCs w:val="32"/>
        </w:rPr>
      </w:pPr>
      <w:r>
        <w:rPr>
          <w:rFonts w:ascii="仿宋" w:hAnsi="仿宋" w:eastAsia="仿宋" w:cs="仿宋"/>
          <w:sz w:val="28"/>
          <w:szCs w:val="32"/>
        </w:rPr>
        <w:t>(一)单元整体介绍</w:t>
      </w:r>
    </w:p>
    <w:p w14:paraId="365BF7B2">
      <w:pPr>
        <w:spacing w:line="540" w:lineRule="exact"/>
        <w:jc w:val="center"/>
        <w:rPr>
          <w:rFonts w:ascii="仿宋" w:hAnsi="仿宋" w:eastAsia="仿宋" w:cs="仿宋"/>
          <w:sz w:val="28"/>
          <w:szCs w:val="32"/>
        </w:rPr>
      </w:pPr>
      <w:r>
        <w:rPr>
          <w:rFonts w:ascii="仿宋" w:hAnsi="仿宋" w:eastAsia="仿宋" w:cs="仿宋"/>
          <w:sz w:val="28"/>
          <w:szCs w:val="32"/>
        </w:rPr>
        <w:t>1.人文主题</w:t>
      </w:r>
    </w:p>
    <w:p w14:paraId="18B605AE">
      <w:pPr>
        <w:spacing w:line="540" w:lineRule="exact"/>
        <w:jc w:val="center"/>
        <w:rPr>
          <w:rFonts w:ascii="仿宋" w:hAnsi="仿宋" w:eastAsia="仿宋" w:cs="仿宋"/>
          <w:sz w:val="28"/>
          <w:szCs w:val="32"/>
        </w:rPr>
      </w:pPr>
      <w:r>
        <w:rPr>
          <w:rFonts w:ascii="仿宋" w:hAnsi="仿宋" w:eastAsia="仿宋" w:cs="仿宋"/>
          <w:sz w:val="28"/>
          <w:szCs w:val="32"/>
        </w:rPr>
        <w:t xml:space="preserve">  2.任务群类型</w:t>
      </w:r>
    </w:p>
    <w:p w14:paraId="16527F06">
      <w:pPr>
        <w:spacing w:line="540" w:lineRule="exact"/>
        <w:jc w:val="center"/>
        <w:rPr>
          <w:rFonts w:ascii="仿宋" w:hAnsi="仿宋" w:eastAsia="仿宋" w:cs="仿宋"/>
          <w:sz w:val="28"/>
          <w:szCs w:val="32"/>
        </w:rPr>
      </w:pPr>
      <w:r>
        <w:rPr>
          <w:rFonts w:ascii="仿宋" w:hAnsi="仿宋" w:eastAsia="仿宋" w:cs="仿宋"/>
          <w:sz w:val="28"/>
          <w:szCs w:val="32"/>
        </w:rPr>
        <w:t xml:space="preserve"> 3. 语文要素</w:t>
      </w:r>
    </w:p>
    <w:p w14:paraId="06B0C5B7">
      <w:pPr>
        <w:spacing w:line="540" w:lineRule="exact"/>
        <w:jc w:val="center"/>
        <w:rPr>
          <w:rFonts w:ascii="仿宋" w:hAnsi="仿宋" w:eastAsia="仿宋" w:cs="仿宋"/>
          <w:sz w:val="28"/>
          <w:szCs w:val="32"/>
        </w:rPr>
      </w:pPr>
      <w:r>
        <w:rPr>
          <w:rFonts w:ascii="仿宋" w:hAnsi="仿宋" w:eastAsia="仿宋" w:cs="仿宋"/>
          <w:sz w:val="28"/>
          <w:szCs w:val="32"/>
        </w:rPr>
        <w:t xml:space="preserve"> 4. 核心概念</w:t>
      </w:r>
    </w:p>
    <w:p w14:paraId="1940BEC9">
      <w:pPr>
        <w:spacing w:line="540" w:lineRule="exact"/>
        <w:jc w:val="center"/>
        <w:rPr>
          <w:rFonts w:ascii="仿宋" w:hAnsi="仿宋" w:eastAsia="仿宋" w:cs="仿宋"/>
          <w:sz w:val="28"/>
          <w:szCs w:val="32"/>
        </w:rPr>
      </w:pPr>
      <w:r>
        <w:rPr>
          <w:rFonts w:ascii="仿宋" w:hAnsi="仿宋" w:eastAsia="仿宋" w:cs="仿宋"/>
          <w:sz w:val="28"/>
          <w:szCs w:val="32"/>
        </w:rPr>
        <w:t>5.教学内容</w:t>
      </w:r>
    </w:p>
    <w:p w14:paraId="4A38EA46">
      <w:pPr>
        <w:spacing w:line="540" w:lineRule="exact"/>
        <w:jc w:val="center"/>
        <w:rPr>
          <w:rFonts w:ascii="仿宋" w:hAnsi="仿宋" w:eastAsia="仿宋" w:cs="仿宋"/>
          <w:sz w:val="28"/>
          <w:szCs w:val="32"/>
        </w:rPr>
      </w:pPr>
      <w:r>
        <w:rPr>
          <w:rFonts w:ascii="仿宋" w:hAnsi="仿宋" w:eastAsia="仿宋" w:cs="仿宋"/>
          <w:sz w:val="28"/>
          <w:szCs w:val="32"/>
        </w:rPr>
        <w:t>(二)单元设计望远镜思维</w:t>
      </w:r>
    </w:p>
    <w:p w14:paraId="032571C9">
      <w:pPr>
        <w:spacing w:line="540" w:lineRule="exact"/>
        <w:jc w:val="center"/>
        <w:rPr>
          <w:rFonts w:ascii="仿宋" w:hAnsi="仿宋" w:eastAsia="仿宋" w:cs="仿宋"/>
          <w:sz w:val="28"/>
          <w:szCs w:val="32"/>
        </w:rPr>
      </w:pPr>
      <w:r>
        <w:rPr>
          <w:rFonts w:ascii="仿宋" w:hAnsi="仿宋" w:eastAsia="仿宋" w:cs="仿宋"/>
          <w:sz w:val="28"/>
          <w:szCs w:val="32"/>
        </w:rPr>
        <w:t>纵向单元主题分析</w:t>
      </w:r>
    </w:p>
    <w:p w14:paraId="0AA5CAA3">
      <w:pPr>
        <w:spacing w:line="540" w:lineRule="exact"/>
        <w:jc w:val="center"/>
        <w:rPr>
          <w:rFonts w:ascii="仿宋" w:hAnsi="仿宋" w:eastAsia="仿宋" w:cs="仿宋"/>
          <w:sz w:val="28"/>
          <w:szCs w:val="32"/>
        </w:rPr>
      </w:pPr>
      <w:r>
        <w:rPr>
          <w:rFonts w:ascii="仿宋" w:hAnsi="仿宋" w:eastAsia="仿宋" w:cs="仿宋"/>
          <w:sz w:val="28"/>
          <w:szCs w:val="32"/>
        </w:rPr>
        <w:t>(三)单元设计放大镜思维</w:t>
      </w:r>
    </w:p>
    <w:p w14:paraId="7F4C25F8">
      <w:pPr>
        <w:spacing w:line="540" w:lineRule="exact"/>
        <w:jc w:val="center"/>
        <w:rPr>
          <w:rFonts w:ascii="仿宋" w:hAnsi="仿宋" w:eastAsia="仿宋" w:cs="仿宋"/>
          <w:sz w:val="28"/>
          <w:szCs w:val="32"/>
        </w:rPr>
      </w:pPr>
      <w:r>
        <w:rPr>
          <w:rFonts w:ascii="仿宋" w:hAnsi="仿宋" w:eastAsia="仿宋" w:cs="仿宋"/>
          <w:sz w:val="28"/>
          <w:szCs w:val="32"/>
        </w:rPr>
        <w:t>横向单元主题分析</w:t>
      </w:r>
    </w:p>
    <w:p w14:paraId="6CBB1648">
      <w:pPr>
        <w:spacing w:line="540" w:lineRule="exact"/>
        <w:jc w:val="center"/>
        <w:rPr>
          <w:rFonts w:ascii="仿宋" w:hAnsi="仿宋" w:eastAsia="仿宋" w:cs="仿宋"/>
          <w:sz w:val="28"/>
          <w:szCs w:val="32"/>
        </w:rPr>
      </w:pPr>
      <w:r>
        <w:rPr>
          <w:rFonts w:ascii="仿宋" w:hAnsi="仿宋" w:eastAsia="仿宋" w:cs="仿宋"/>
          <w:sz w:val="28"/>
          <w:szCs w:val="32"/>
        </w:rPr>
        <w:t>(四)单元作业主题设计</w:t>
      </w:r>
    </w:p>
    <w:p w14:paraId="4F83E5F4">
      <w:pPr>
        <w:spacing w:line="540" w:lineRule="exact"/>
        <w:jc w:val="center"/>
        <w:rPr>
          <w:rFonts w:ascii="仿宋" w:hAnsi="仿宋" w:eastAsia="仿宋" w:cs="仿宋"/>
          <w:sz w:val="28"/>
          <w:szCs w:val="32"/>
        </w:rPr>
      </w:pPr>
      <w:r>
        <w:rPr>
          <w:rFonts w:hint="eastAsia" w:ascii="仿宋" w:hAnsi="仿宋" w:eastAsia="仿宋" w:cs="仿宋"/>
          <w:sz w:val="28"/>
          <w:szCs w:val="32"/>
        </w:rPr>
        <w:t>二、作业设计内容</w:t>
      </w:r>
    </w:p>
    <w:p w14:paraId="75508B21">
      <w:pPr>
        <w:rPr>
          <w:rFonts w:ascii="仿宋" w:hAnsi="仿宋" w:eastAsia="仿宋" w:cs="仿宋"/>
          <w:sz w:val="28"/>
          <w:szCs w:val="32"/>
        </w:rPr>
      </w:pPr>
    </w:p>
    <w:p w14:paraId="3294218C">
      <w:pPr>
        <w:pStyle w:val="16"/>
        <w:numPr>
          <w:ilvl w:val="0"/>
          <w:numId w:val="1"/>
        </w:numPr>
        <w:ind w:firstLineChars="0"/>
        <w:rPr>
          <w:rFonts w:ascii="仿宋" w:hAnsi="仿宋" w:eastAsia="仿宋" w:cs="仿宋"/>
          <w:sz w:val="28"/>
          <w:szCs w:val="32"/>
        </w:rPr>
      </w:pPr>
      <w:r>
        <w:rPr>
          <w:rFonts w:ascii="仿宋" w:hAnsi="仿宋" w:eastAsia="仿宋" w:cs="仿宋"/>
          <w:sz w:val="28"/>
          <w:szCs w:val="32"/>
        </w:rPr>
        <w:t>单元整体规划</w:t>
      </w:r>
    </w:p>
    <w:p w14:paraId="55246C6C">
      <w:pPr>
        <w:rPr>
          <w:rFonts w:ascii="仿宋" w:hAnsi="仿宋" w:eastAsia="仿宋" w:cs="仿宋"/>
          <w:sz w:val="28"/>
          <w:szCs w:val="32"/>
        </w:rPr>
      </w:pPr>
      <w:r>
        <w:rPr>
          <w:rFonts w:hint="eastAsia" w:ascii="仿宋" w:hAnsi="仿宋" w:eastAsia="仿宋" w:cs="仿宋"/>
          <w:sz w:val="28"/>
          <w:szCs w:val="32"/>
        </w:rPr>
        <w:t>（一）单元</w:t>
      </w:r>
      <w:r>
        <w:rPr>
          <w:rFonts w:ascii="仿宋" w:hAnsi="仿宋" w:eastAsia="仿宋" w:cs="仿宋"/>
          <w:sz w:val="28"/>
          <w:szCs w:val="32"/>
        </w:rPr>
        <w:t>整体介绍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863"/>
        <w:gridCol w:w="2415"/>
        <w:gridCol w:w="6115"/>
      </w:tblGrid>
      <w:tr w14:paraId="7063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AF08323">
            <w:pPr>
              <w:spacing w:line="560" w:lineRule="exact"/>
              <w:rPr>
                <w:rFonts w:ascii="仿宋" w:hAnsi="仿宋" w:eastAsia="仿宋" w:cs="仿宋"/>
                <w:sz w:val="28"/>
                <w:szCs w:val="28"/>
              </w:rPr>
            </w:pPr>
            <w:r>
              <w:rPr>
                <w:rFonts w:hint="eastAsia" w:ascii="仿宋" w:hAnsi="仿宋" w:eastAsia="仿宋" w:cs="仿宋"/>
                <w:sz w:val="28"/>
                <w:szCs w:val="28"/>
              </w:rPr>
              <w:t>人文主题</w:t>
            </w:r>
          </w:p>
        </w:tc>
        <w:tc>
          <w:tcPr>
            <w:tcW w:w="3863" w:type="dxa"/>
          </w:tcPr>
          <w:p w14:paraId="03510B88">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中华优秀传统文化</w:t>
            </w:r>
          </w:p>
        </w:tc>
        <w:tc>
          <w:tcPr>
            <w:tcW w:w="2415" w:type="dxa"/>
          </w:tcPr>
          <w:p w14:paraId="770A7A64">
            <w:pPr>
              <w:spacing w:line="560" w:lineRule="exact"/>
              <w:rPr>
                <w:rFonts w:ascii="仿宋" w:hAnsi="仿宋" w:eastAsia="仿宋" w:cs="仿宋"/>
                <w:sz w:val="28"/>
                <w:szCs w:val="28"/>
              </w:rPr>
            </w:pPr>
            <w:r>
              <w:rPr>
                <w:rFonts w:hint="eastAsia" w:ascii="仿宋" w:hAnsi="仿宋" w:eastAsia="仿宋" w:cs="仿宋"/>
                <w:sz w:val="28"/>
                <w:szCs w:val="28"/>
              </w:rPr>
              <w:t>任务群类型</w:t>
            </w:r>
          </w:p>
        </w:tc>
        <w:tc>
          <w:tcPr>
            <w:tcW w:w="6115" w:type="dxa"/>
          </w:tcPr>
          <w:p w14:paraId="74290D8B">
            <w:pPr>
              <w:spacing w:line="560" w:lineRule="exact"/>
              <w:rPr>
                <w:rFonts w:ascii="仿宋" w:hAnsi="仿宋" w:eastAsia="仿宋" w:cs="仿宋"/>
                <w:sz w:val="28"/>
                <w:szCs w:val="28"/>
              </w:rPr>
            </w:pPr>
            <w:r>
              <w:rPr>
                <w:rFonts w:hint="eastAsia" w:ascii="仿宋" w:hAnsi="仿宋" w:eastAsia="仿宋" w:cs="仿宋"/>
                <w:sz w:val="28"/>
                <w:szCs w:val="28"/>
              </w:rPr>
              <w:t>实用型阅读</w:t>
            </w:r>
            <w:r>
              <w:rPr>
                <w:rFonts w:ascii="仿宋" w:hAnsi="仿宋" w:eastAsia="仿宋" w:cs="仿宋"/>
                <w:sz w:val="28"/>
                <w:szCs w:val="28"/>
              </w:rPr>
              <w:t>与交流</w:t>
            </w:r>
          </w:p>
        </w:tc>
      </w:tr>
      <w:tr w14:paraId="10D4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5E3DCF4">
            <w:pPr>
              <w:spacing w:line="560" w:lineRule="exact"/>
              <w:rPr>
                <w:rFonts w:ascii="仿宋" w:hAnsi="仿宋" w:eastAsia="仿宋" w:cs="仿宋"/>
                <w:sz w:val="28"/>
                <w:szCs w:val="28"/>
              </w:rPr>
            </w:pPr>
            <w:r>
              <w:rPr>
                <w:rFonts w:hint="eastAsia" w:ascii="仿宋" w:hAnsi="仿宋" w:eastAsia="仿宋" w:cs="仿宋"/>
                <w:sz w:val="28"/>
                <w:szCs w:val="28"/>
              </w:rPr>
              <w:t>语文要素</w:t>
            </w:r>
          </w:p>
        </w:tc>
        <w:tc>
          <w:tcPr>
            <w:tcW w:w="12393" w:type="dxa"/>
            <w:gridSpan w:val="3"/>
          </w:tcPr>
          <w:p w14:paraId="3186ED2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单元的语文要素是“了解课文是怎么围绕一个意思把一段话写清楚的”。在三年级上册曾学习过“借助关键语句理解一段话的意思”。三年级上册主要是从理解内容的角度提出的，这个单元主要是从学习表达的角度提出的。知道围绕一个意思写清楚一段话的具体方法，不仅能促进学生深入理解课文内容，而且也为学生进行“围绕一个意思把一段话写清楚”的习作实践提供方法上的引导。本单元在精读课《赵州桥》、略读课《一幅名扬中外的画》中都突显了语文要素的学习。《赵州桥》设置课后题引导学生体会第3自然段是怎样把赵州桥的“美观”写清楚的。《一幅名扬中外的画》引导学生体会课文中间几个自然段的写法。《语文园地》的“交流平台”通过例子帮助学生体会单元语文要素。</w:t>
            </w:r>
          </w:p>
        </w:tc>
      </w:tr>
      <w:tr w14:paraId="14C0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D526393">
            <w:pPr>
              <w:spacing w:line="560" w:lineRule="exact"/>
              <w:rPr>
                <w:rFonts w:ascii="仿宋" w:hAnsi="仿宋" w:eastAsia="仿宋" w:cs="仿宋"/>
                <w:sz w:val="28"/>
                <w:szCs w:val="28"/>
              </w:rPr>
            </w:pPr>
            <w:r>
              <w:rPr>
                <w:rFonts w:hint="eastAsia" w:ascii="仿宋" w:hAnsi="仿宋" w:eastAsia="仿宋" w:cs="仿宋"/>
                <w:sz w:val="28"/>
                <w:szCs w:val="28"/>
              </w:rPr>
              <w:t>核心概念</w:t>
            </w:r>
          </w:p>
        </w:tc>
        <w:tc>
          <w:tcPr>
            <w:tcW w:w="12393" w:type="dxa"/>
            <w:gridSpan w:val="3"/>
          </w:tcPr>
          <w:p w14:paraId="0A584A6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了解课文是怎么围绕一个意思把一段话写清楚的</w:t>
            </w:r>
            <w:r>
              <w:rPr>
                <w:rFonts w:ascii="仿宋" w:hAnsi="仿宋" w:eastAsia="仿宋" w:cs="仿宋"/>
                <w:sz w:val="28"/>
                <w:szCs w:val="28"/>
              </w:rPr>
              <w:t>。</w:t>
            </w:r>
          </w:p>
        </w:tc>
      </w:tr>
      <w:tr w14:paraId="7689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5D00791">
            <w:pPr>
              <w:spacing w:line="560" w:lineRule="exact"/>
              <w:rPr>
                <w:rFonts w:ascii="仿宋" w:hAnsi="仿宋" w:eastAsia="仿宋" w:cs="仿宋"/>
                <w:sz w:val="28"/>
                <w:szCs w:val="28"/>
              </w:rPr>
            </w:pPr>
            <w:r>
              <w:rPr>
                <w:rFonts w:hint="eastAsia" w:ascii="仿宋" w:hAnsi="仿宋" w:eastAsia="仿宋" w:cs="仿宋"/>
                <w:sz w:val="28"/>
                <w:szCs w:val="28"/>
              </w:rPr>
              <w:t>教学内容</w:t>
            </w:r>
          </w:p>
        </w:tc>
        <w:tc>
          <w:tcPr>
            <w:tcW w:w="12393" w:type="dxa"/>
            <w:gridSpan w:val="3"/>
          </w:tcPr>
          <w:p w14:paraId="0256BDF0">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编排了《古诗三首》《纸的发明》《赵州桥》《一幅名扬中外的画》四篇课文，这些课文从不同侧面展现了中华优秀传统文化的魅力。《古诗三首》描绘了春节、清明节和重阳节里人们过节时的情景，表现了相关中华传统节日的民间风俗；《纸的发明》介绍了纸的发明经过，告诉人们中国古代的四大发明之一“造纸术”极大地促进了人类社会的进步和文化的发展；《赵州桥》介绍了河北省赵县洨河上的一座著名石拱桥，重点介绍了桥的坚固，同时还介绍了桥的美观，表现了中国古代劳动人民的智慧和才干；《一幅名扬中外的画》具体描绘了北宋都城汴京热闹的街市，再现了古都的风貌和当时人们的生活情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综合性学习活动》主要围绕生活中的传统节日展开，课余时间小伙伴一起通过各种途径、采用多种方式了解传统节日，收集我国传统节日的资料，并通过交流传统节日的风俗习惯等方式，展示学习成果，使学生在活动中进一步了解中华传统节日，感受传统节日文化的魅力。</w:t>
            </w:r>
          </w:p>
        </w:tc>
      </w:tr>
      <w:tr w14:paraId="54A7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931A543">
            <w:pPr>
              <w:spacing w:line="560" w:lineRule="exact"/>
              <w:rPr>
                <w:rFonts w:ascii="仿宋" w:hAnsi="仿宋" w:eastAsia="仿宋" w:cs="仿宋"/>
                <w:sz w:val="28"/>
                <w:szCs w:val="28"/>
              </w:rPr>
            </w:pPr>
            <w:r>
              <w:rPr>
                <w:rFonts w:hint="eastAsia" w:ascii="仿宋" w:hAnsi="仿宋" w:eastAsia="仿宋" w:cs="仿宋"/>
                <w:sz w:val="28"/>
                <w:szCs w:val="28"/>
              </w:rPr>
              <w:t>课标分析</w:t>
            </w:r>
          </w:p>
        </w:tc>
        <w:tc>
          <w:tcPr>
            <w:tcW w:w="12393" w:type="dxa"/>
            <w:gridSpan w:val="3"/>
          </w:tcPr>
          <w:p w14:paraId="5C1B68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义务教育语文课程标准（2022年版）》中对第二学段有明确要求：“对学习汉字有浓厚的兴趣，养成主动识字的习惯；能使用硬笔熟练地书写正楷字，做到规范、端正、整洁；用普通话正确、流利、有感情地朗读课文；能联系上下文理解词句的意思，体会课文中关键词句表情达意方面的作用；能初步把握文章的主要内容，体会文章表达的思想感情；能不拘形式地写下自己的见闻、感受和想象，注意把自己觉得新奇有趣或印象深刻、最受感动的内容写清楚；学习组织有趣味的语文实践活动，在活动中学习语文，学会合作；并可尝试用表格、图像、音频等多种媒介，呈现自己的观察与探究所得；能提出学习和生活中的问题，有目的地搜集资料，共同讨论，尝试运用语文并结合其他学科知识解决问题。”</w:t>
            </w:r>
          </w:p>
        </w:tc>
      </w:tr>
      <w:tr w14:paraId="2F70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3F8EEFC">
            <w:pPr>
              <w:spacing w:line="560" w:lineRule="exact"/>
              <w:rPr>
                <w:rFonts w:ascii="仿宋" w:hAnsi="仿宋" w:eastAsia="仿宋" w:cs="仿宋"/>
                <w:sz w:val="28"/>
                <w:szCs w:val="28"/>
              </w:rPr>
            </w:pPr>
            <w:r>
              <w:rPr>
                <w:rFonts w:hint="eastAsia" w:ascii="仿宋" w:hAnsi="仿宋" w:eastAsia="仿宋" w:cs="仿宋"/>
                <w:sz w:val="28"/>
                <w:szCs w:val="28"/>
              </w:rPr>
              <w:t>学情分析</w:t>
            </w:r>
          </w:p>
        </w:tc>
        <w:tc>
          <w:tcPr>
            <w:tcW w:w="12393" w:type="dxa"/>
            <w:gridSpan w:val="3"/>
          </w:tcPr>
          <w:p w14:paraId="5F140F19">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通过两年半的语文学习，学生已经认识了一定量的生字，积累了一定量词汇，掌握了一些识字方法，语言能力得到了一定得发展，也培养了一些基本学习习惯。学生学习得自觉性得到了很大得提升，有了基础的语文素养。但读书、掌握，对传统文化知识的积累和兴趣有待于引导和激发。</w:t>
            </w:r>
          </w:p>
          <w:p w14:paraId="7DBA384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三年级上学期的学习中，学生已经了解“借助关键语句理解一段话的意思”，但只局限在内容上，对于表达方法的理解还需要进一步引导。本单元旨在引导学生了解课文是怎么围绕一个意思把一段话写清楚的。教师在教学中充分利用教材已有资源，培养学生迁移运用的能力。</w:t>
            </w:r>
          </w:p>
          <w:p w14:paraId="00B5270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年级学生对中华传统节日已经有了一定的了解，但对于有些节日的风俗不是很清楚，对造纸术、赵州桥、《清明上河图》这些传统文化知识知道很少，因此学习时，学生会有一定的好奇感，收集传统节日资料，交流还是很有兴趣的，但写过节的过程，会有一定的难度。</w:t>
            </w:r>
          </w:p>
          <w:p w14:paraId="118D5902">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年级的同学大多数对于祖国的传统文化有很强的好奇心和求知欲，但是对于我国博大精深的传统文化了解不够深刻。由于本单元是指导下进行分工合作，有目的地搜集资料。根据三年级学生的年龄和认知特点，以及双减政策的相关要求，我们设计出课内外结合、寓教于乐的作业形式。</w:t>
            </w:r>
          </w:p>
        </w:tc>
      </w:tr>
    </w:tbl>
    <w:p w14:paraId="410EBBC5">
      <w:pPr>
        <w:rPr>
          <w:rFonts w:ascii="仿宋" w:hAnsi="仿宋" w:eastAsia="仿宋" w:cs="仿宋"/>
          <w:sz w:val="28"/>
          <w:szCs w:val="32"/>
        </w:rPr>
      </w:pPr>
      <w:r>
        <w:rPr>
          <w:rFonts w:hint="eastAsia" w:ascii="仿宋" w:hAnsi="仿宋" w:eastAsia="仿宋" w:cs="仿宋"/>
          <w:sz w:val="28"/>
          <w:szCs w:val="32"/>
        </w:rPr>
        <w:t>（二）单元</w:t>
      </w:r>
      <w:r>
        <w:rPr>
          <w:rFonts w:ascii="仿宋" w:hAnsi="仿宋" w:eastAsia="仿宋" w:cs="仿宋"/>
          <w:sz w:val="28"/>
          <w:szCs w:val="32"/>
        </w:rPr>
        <w:t>设计望远镜思维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393"/>
      </w:tblGrid>
      <w:tr w14:paraId="7D0A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1" w:hRule="atLeast"/>
        </w:trPr>
        <w:tc>
          <w:tcPr>
            <w:tcW w:w="1555" w:type="dxa"/>
          </w:tcPr>
          <w:p w14:paraId="4BEDDE28">
            <w:pPr>
              <w:spacing w:line="560" w:lineRule="exact"/>
              <w:rPr>
                <w:rFonts w:ascii="仿宋" w:hAnsi="仿宋" w:eastAsia="仿宋" w:cs="仿宋"/>
                <w:sz w:val="28"/>
                <w:szCs w:val="28"/>
              </w:rPr>
            </w:pPr>
            <w:r>
              <w:rPr>
                <w:rFonts w:hint="eastAsia" w:ascii="仿宋" w:hAnsi="仿宋" w:eastAsia="仿宋" w:cs="仿宋"/>
                <w:sz w:val="28"/>
                <w:szCs w:val="28"/>
              </w:rPr>
              <w:t>纵向单元主题分析</w:t>
            </w:r>
          </w:p>
        </w:tc>
        <w:tc>
          <w:tcPr>
            <w:tcW w:w="12393" w:type="dxa"/>
          </w:tcPr>
          <w:p w14:paraId="16764B5E">
            <w:pPr>
              <w:spacing w:line="560" w:lineRule="exact"/>
              <w:rPr>
                <w:rFonts w:ascii="仿宋" w:hAnsi="仿宋" w:eastAsia="仿宋" w:cs="仿宋"/>
                <w:sz w:val="28"/>
                <w:szCs w:val="28"/>
              </w:rPr>
            </w:pPr>
            <w:r>
              <w:rPr>
                <w:rFonts w:hint="eastAsia" w:ascii="仿宋" w:hAnsi="仿宋" w:eastAsia="仿宋" w:cs="仿宋"/>
                <w:sz w:val="28"/>
                <w:szCs w:val="28"/>
              </w:rPr>
              <w:t>1.阅读要素</w:t>
            </w:r>
          </w:p>
          <w:tbl>
            <w:tblPr>
              <w:tblStyle w:val="7"/>
              <w:tblpPr w:leftFromText="180" w:rightFromText="180" w:vertAnchor="text" w:horzAnchor="page" w:tblpX="732" w:tblpY="5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335"/>
              <w:gridCol w:w="7998"/>
            </w:tblGrid>
            <w:tr w14:paraId="34F6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81" w:type="dxa"/>
                </w:tcPr>
                <w:p w14:paraId="7B61B9FF">
                  <w:pPr>
                    <w:spacing w:line="560" w:lineRule="exact"/>
                    <w:jc w:val="center"/>
                    <w:rPr>
                      <w:rFonts w:ascii="仿宋" w:hAnsi="仿宋" w:eastAsia="仿宋" w:cs="仿宋"/>
                      <w:sz w:val="28"/>
                      <w:szCs w:val="28"/>
                    </w:rPr>
                  </w:pPr>
                  <w:r>
                    <w:rPr>
                      <w:rFonts w:hint="eastAsia" w:ascii="仿宋" w:hAnsi="仿宋" w:eastAsia="仿宋" w:cs="仿宋"/>
                      <w:b/>
                      <w:bCs/>
                      <w:sz w:val="28"/>
                      <w:szCs w:val="28"/>
                    </w:rPr>
                    <w:t>册序</w:t>
                  </w:r>
                </w:p>
              </w:tc>
              <w:tc>
                <w:tcPr>
                  <w:tcW w:w="1335" w:type="dxa"/>
                </w:tcPr>
                <w:p w14:paraId="3B53A2DC">
                  <w:pPr>
                    <w:spacing w:line="560" w:lineRule="exact"/>
                    <w:jc w:val="center"/>
                    <w:rPr>
                      <w:rFonts w:ascii="仿宋" w:hAnsi="仿宋" w:eastAsia="仿宋" w:cs="仿宋"/>
                      <w:sz w:val="28"/>
                      <w:szCs w:val="28"/>
                    </w:rPr>
                  </w:pPr>
                  <w:r>
                    <w:rPr>
                      <w:rFonts w:hint="eastAsia" w:ascii="仿宋" w:hAnsi="仿宋" w:eastAsia="仿宋" w:cs="仿宋"/>
                      <w:b/>
                      <w:bCs/>
                      <w:sz w:val="28"/>
                      <w:szCs w:val="28"/>
                    </w:rPr>
                    <w:t>单元</w:t>
                  </w:r>
                </w:p>
              </w:tc>
              <w:tc>
                <w:tcPr>
                  <w:tcW w:w="7998" w:type="dxa"/>
                </w:tcPr>
                <w:p w14:paraId="407C1087">
                  <w:pPr>
                    <w:spacing w:line="560" w:lineRule="exact"/>
                    <w:jc w:val="center"/>
                    <w:rPr>
                      <w:rFonts w:ascii="仿宋" w:hAnsi="仿宋" w:eastAsia="仿宋" w:cs="仿宋"/>
                      <w:sz w:val="28"/>
                      <w:szCs w:val="28"/>
                    </w:rPr>
                  </w:pPr>
                  <w:r>
                    <w:rPr>
                      <w:rFonts w:hint="eastAsia" w:ascii="仿宋" w:hAnsi="仿宋" w:eastAsia="仿宋" w:cs="仿宋"/>
                      <w:b/>
                      <w:bCs/>
                      <w:sz w:val="28"/>
                      <w:szCs w:val="28"/>
                    </w:rPr>
                    <w:t>阅读训练要素</w:t>
                  </w:r>
                </w:p>
              </w:tc>
            </w:tr>
            <w:tr w14:paraId="2CCD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175875D4">
                  <w:pPr>
                    <w:spacing w:line="560" w:lineRule="exact"/>
                    <w:rPr>
                      <w:rFonts w:ascii="仿宋" w:hAnsi="仿宋" w:eastAsia="仿宋" w:cs="仿宋"/>
                      <w:sz w:val="28"/>
                      <w:szCs w:val="28"/>
                    </w:rPr>
                  </w:pPr>
                  <w:r>
                    <w:rPr>
                      <w:rFonts w:hint="eastAsia" w:ascii="仿宋" w:hAnsi="仿宋" w:eastAsia="仿宋" w:cs="仿宋"/>
                      <w:sz w:val="28"/>
                      <w:szCs w:val="28"/>
                    </w:rPr>
                    <w:t>三年级上册</w:t>
                  </w:r>
                </w:p>
              </w:tc>
              <w:tc>
                <w:tcPr>
                  <w:tcW w:w="1335" w:type="dxa"/>
                </w:tcPr>
                <w:p w14:paraId="05A93F79">
                  <w:pPr>
                    <w:spacing w:line="560" w:lineRule="exact"/>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单元</w:t>
                  </w:r>
                </w:p>
              </w:tc>
              <w:tc>
                <w:tcPr>
                  <w:tcW w:w="7998" w:type="dxa"/>
                </w:tcPr>
                <w:p w14:paraId="3A580DBB">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借助关键语句理解一段话的意思</w:t>
                  </w:r>
                  <w:r>
                    <w:rPr>
                      <w:rFonts w:hint="eastAsia" w:ascii="仿宋" w:hAnsi="仿宋" w:eastAsia="仿宋" w:cs="仿宋"/>
                      <w:sz w:val="28"/>
                      <w:szCs w:val="28"/>
                    </w:rPr>
                    <w:t>。</w:t>
                  </w:r>
                </w:p>
              </w:tc>
            </w:tr>
            <w:tr w14:paraId="186E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7A27EA3C">
                  <w:pPr>
                    <w:spacing w:line="560" w:lineRule="exact"/>
                    <w:rPr>
                      <w:rFonts w:ascii="仿宋" w:hAnsi="仿宋" w:eastAsia="仿宋" w:cs="仿宋"/>
                      <w:color w:val="FF0000"/>
                      <w:sz w:val="28"/>
                      <w:szCs w:val="28"/>
                    </w:rPr>
                  </w:pPr>
                  <w:r>
                    <w:rPr>
                      <w:rFonts w:hint="eastAsia" w:ascii="仿宋" w:hAnsi="仿宋" w:eastAsia="仿宋" w:cs="仿宋"/>
                      <w:color w:val="FF0000"/>
                      <w:sz w:val="28"/>
                      <w:szCs w:val="28"/>
                    </w:rPr>
                    <w:t>三年级下册</w:t>
                  </w:r>
                </w:p>
              </w:tc>
              <w:tc>
                <w:tcPr>
                  <w:tcW w:w="1335" w:type="dxa"/>
                </w:tcPr>
                <w:p w14:paraId="6CB85803">
                  <w:pPr>
                    <w:spacing w:line="560" w:lineRule="exact"/>
                    <w:rPr>
                      <w:rFonts w:ascii="仿宋" w:hAnsi="仿宋" w:eastAsia="仿宋" w:cs="仿宋"/>
                      <w:color w:val="FF0000"/>
                      <w:sz w:val="28"/>
                      <w:szCs w:val="28"/>
                    </w:rPr>
                  </w:pPr>
                  <w:r>
                    <w:rPr>
                      <w:rFonts w:hint="eastAsia" w:ascii="仿宋" w:hAnsi="仿宋" w:eastAsia="仿宋" w:cs="仿宋"/>
                      <w:color w:val="FF0000"/>
                      <w:sz w:val="28"/>
                      <w:szCs w:val="28"/>
                    </w:rPr>
                    <w:t>第</w:t>
                  </w:r>
                  <w:r>
                    <w:rPr>
                      <w:rFonts w:hint="eastAsia" w:ascii="仿宋" w:hAnsi="仿宋" w:eastAsia="仿宋" w:cs="仿宋"/>
                      <w:color w:val="FF0000"/>
                      <w:sz w:val="28"/>
                      <w:szCs w:val="28"/>
                      <w:lang w:val="en-US" w:eastAsia="zh-CN"/>
                    </w:rPr>
                    <w:t>三</w:t>
                  </w:r>
                  <w:r>
                    <w:rPr>
                      <w:rFonts w:hint="eastAsia" w:ascii="仿宋" w:hAnsi="仿宋" w:eastAsia="仿宋" w:cs="仿宋"/>
                      <w:color w:val="FF0000"/>
                      <w:sz w:val="28"/>
                      <w:szCs w:val="28"/>
                    </w:rPr>
                    <w:t>单元</w:t>
                  </w:r>
                </w:p>
              </w:tc>
              <w:tc>
                <w:tcPr>
                  <w:tcW w:w="7998" w:type="dxa"/>
                </w:tcPr>
                <w:p w14:paraId="20E1995E">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了解课文是怎么围绕一个意思把一段话写清楚的</w:t>
                  </w:r>
                </w:p>
              </w:tc>
            </w:tr>
            <w:tr w14:paraId="614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59C5FF13">
                  <w:pPr>
                    <w:spacing w:line="560" w:lineRule="exact"/>
                    <w:rPr>
                      <w:rFonts w:ascii="仿宋" w:hAnsi="仿宋" w:eastAsia="仿宋" w:cs="仿宋"/>
                      <w:sz w:val="28"/>
                      <w:szCs w:val="28"/>
                    </w:rPr>
                  </w:pPr>
                  <w:r>
                    <w:rPr>
                      <w:rFonts w:hint="eastAsia" w:ascii="仿宋" w:hAnsi="仿宋" w:eastAsia="仿宋" w:cs="仿宋"/>
                      <w:sz w:val="28"/>
                      <w:szCs w:val="28"/>
                    </w:rPr>
                    <w:t>四年级上册</w:t>
                  </w:r>
                </w:p>
              </w:tc>
              <w:tc>
                <w:tcPr>
                  <w:tcW w:w="1335" w:type="dxa"/>
                </w:tcPr>
                <w:p w14:paraId="44C80EFC">
                  <w:pPr>
                    <w:spacing w:line="560" w:lineRule="exact"/>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五</w:t>
                  </w:r>
                  <w:r>
                    <w:rPr>
                      <w:rFonts w:hint="eastAsia" w:ascii="仿宋" w:hAnsi="仿宋" w:eastAsia="仿宋" w:cs="仿宋"/>
                      <w:sz w:val="28"/>
                      <w:szCs w:val="28"/>
                    </w:rPr>
                    <w:t>单元</w:t>
                  </w:r>
                </w:p>
              </w:tc>
              <w:tc>
                <w:tcPr>
                  <w:tcW w:w="7998" w:type="dxa"/>
                </w:tcPr>
                <w:p w14:paraId="2B2A7850">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了解作者是怎么把事情写清楚的</w:t>
                  </w:r>
                  <w:r>
                    <w:rPr>
                      <w:rFonts w:hint="eastAsia" w:ascii="仿宋" w:hAnsi="仿宋" w:eastAsia="仿宋" w:cs="仿宋"/>
                      <w:sz w:val="28"/>
                      <w:szCs w:val="28"/>
                    </w:rPr>
                    <w:t>。</w:t>
                  </w:r>
                </w:p>
              </w:tc>
            </w:tr>
            <w:tr w14:paraId="3BCF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4A45C14E">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年级</w:t>
                  </w:r>
                  <w:r>
                    <w:rPr>
                      <w:rFonts w:hint="eastAsia" w:ascii="仿宋" w:hAnsi="仿宋" w:eastAsia="仿宋" w:cs="仿宋"/>
                      <w:sz w:val="28"/>
                      <w:szCs w:val="28"/>
                      <w:lang w:val="en-US" w:eastAsia="zh-CN"/>
                    </w:rPr>
                    <w:t>下</w:t>
                  </w:r>
                  <w:r>
                    <w:rPr>
                      <w:rFonts w:hint="eastAsia" w:ascii="仿宋" w:hAnsi="仿宋" w:eastAsia="仿宋" w:cs="仿宋"/>
                      <w:sz w:val="28"/>
                      <w:szCs w:val="28"/>
                    </w:rPr>
                    <w:t>册</w:t>
                  </w:r>
                </w:p>
              </w:tc>
              <w:tc>
                <w:tcPr>
                  <w:tcW w:w="1335" w:type="dxa"/>
                </w:tcPr>
                <w:p w14:paraId="7B0A3B05">
                  <w:pPr>
                    <w:spacing w:line="560" w:lineRule="exact"/>
                    <w:rPr>
                      <w:rFonts w:ascii="仿宋" w:hAnsi="仿宋" w:eastAsia="仿宋" w:cs="仿宋"/>
                      <w:sz w:val="28"/>
                      <w:szCs w:val="28"/>
                    </w:rPr>
                  </w:pPr>
                  <w:r>
                    <w:rPr>
                      <w:rFonts w:hint="eastAsia" w:ascii="仿宋" w:hAnsi="仿宋" w:eastAsia="仿宋" w:cs="仿宋"/>
                      <w:sz w:val="28"/>
                      <w:szCs w:val="28"/>
                    </w:rPr>
                    <w:t>第</w:t>
                  </w:r>
                  <w:r>
                    <w:rPr>
                      <w:rFonts w:ascii="仿宋" w:hAnsi="仿宋" w:eastAsia="仿宋" w:cs="仿宋"/>
                      <w:sz w:val="28"/>
                      <w:szCs w:val="28"/>
                    </w:rPr>
                    <w:t>二</w:t>
                  </w:r>
                  <w:r>
                    <w:rPr>
                      <w:rFonts w:hint="eastAsia" w:ascii="仿宋" w:hAnsi="仿宋" w:eastAsia="仿宋" w:cs="仿宋"/>
                      <w:sz w:val="28"/>
                      <w:szCs w:val="28"/>
                    </w:rPr>
                    <w:t>单元</w:t>
                  </w:r>
                </w:p>
              </w:tc>
              <w:tc>
                <w:tcPr>
                  <w:tcW w:w="7998" w:type="dxa"/>
                </w:tcPr>
                <w:p w14:paraId="4C25DB92">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阅读时能提出不懂的问题，并试着解决。</w:t>
                  </w:r>
                </w:p>
              </w:tc>
            </w:tr>
          </w:tbl>
          <w:p w14:paraId="538F7920">
            <w:pPr>
              <w:spacing w:line="560" w:lineRule="exact"/>
              <w:rPr>
                <w:rFonts w:ascii="仿宋" w:hAnsi="仿宋" w:eastAsia="仿宋" w:cs="仿宋"/>
                <w:sz w:val="28"/>
                <w:szCs w:val="28"/>
              </w:rPr>
            </w:pPr>
          </w:p>
          <w:p w14:paraId="04140AC0">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14:paraId="4E968267">
            <w:pPr>
              <w:spacing w:line="560" w:lineRule="exact"/>
              <w:rPr>
                <w:rFonts w:ascii="仿宋" w:hAnsi="仿宋" w:eastAsia="仿宋" w:cs="仿宋"/>
                <w:sz w:val="28"/>
                <w:szCs w:val="28"/>
              </w:rPr>
            </w:pPr>
          </w:p>
          <w:p w14:paraId="3F6068F9">
            <w:pPr>
              <w:spacing w:line="560" w:lineRule="exact"/>
              <w:rPr>
                <w:rFonts w:ascii="仿宋" w:hAnsi="仿宋" w:eastAsia="仿宋" w:cs="仿宋"/>
                <w:sz w:val="28"/>
                <w:szCs w:val="28"/>
              </w:rPr>
            </w:pPr>
          </w:p>
          <w:p w14:paraId="65189447">
            <w:pPr>
              <w:spacing w:line="560" w:lineRule="exact"/>
              <w:rPr>
                <w:rFonts w:ascii="仿宋" w:hAnsi="仿宋" w:eastAsia="仿宋" w:cs="仿宋"/>
                <w:sz w:val="28"/>
                <w:szCs w:val="28"/>
              </w:rPr>
            </w:pPr>
          </w:p>
          <w:p w14:paraId="244DAA81">
            <w:pPr>
              <w:spacing w:line="560" w:lineRule="exact"/>
              <w:rPr>
                <w:rFonts w:ascii="仿宋" w:hAnsi="仿宋" w:eastAsia="仿宋" w:cs="仿宋"/>
                <w:sz w:val="28"/>
                <w:szCs w:val="28"/>
              </w:rPr>
            </w:pPr>
          </w:p>
          <w:p w14:paraId="63E0812B">
            <w:pPr>
              <w:spacing w:line="560" w:lineRule="exact"/>
              <w:rPr>
                <w:rFonts w:ascii="仿宋" w:hAnsi="仿宋" w:eastAsia="仿宋" w:cs="仿宋"/>
                <w:sz w:val="28"/>
                <w:szCs w:val="28"/>
              </w:rPr>
            </w:pPr>
          </w:p>
          <w:p w14:paraId="06A9E8D9">
            <w:pPr>
              <w:spacing w:line="560" w:lineRule="exact"/>
              <w:rPr>
                <w:rFonts w:ascii="仿宋" w:hAnsi="仿宋" w:eastAsia="仿宋" w:cs="仿宋"/>
                <w:sz w:val="28"/>
                <w:szCs w:val="28"/>
              </w:rPr>
            </w:pPr>
          </w:p>
          <w:p w14:paraId="415B6A78">
            <w:pPr>
              <w:spacing w:line="560" w:lineRule="exact"/>
              <w:rPr>
                <w:rFonts w:ascii="仿宋" w:hAnsi="仿宋" w:eastAsia="仿宋" w:cs="仿宋"/>
                <w:sz w:val="28"/>
                <w:szCs w:val="28"/>
              </w:rPr>
            </w:pPr>
          </w:p>
          <w:p w14:paraId="08E664C6">
            <w:pPr>
              <w:spacing w:line="560" w:lineRule="exact"/>
              <w:rPr>
                <w:rFonts w:ascii="仿宋" w:hAnsi="仿宋" w:eastAsia="仿宋" w:cs="仿宋"/>
                <w:sz w:val="28"/>
                <w:szCs w:val="28"/>
              </w:rPr>
            </w:pPr>
          </w:p>
          <w:p w14:paraId="5DAF0FF7">
            <w:pPr>
              <w:spacing w:line="560" w:lineRule="exact"/>
              <w:rPr>
                <w:rFonts w:ascii="仿宋" w:hAnsi="仿宋" w:eastAsia="仿宋" w:cs="仿宋"/>
                <w:sz w:val="28"/>
                <w:szCs w:val="28"/>
              </w:rPr>
            </w:pPr>
          </w:p>
          <w:p w14:paraId="651ADCA9">
            <w:pPr>
              <w:spacing w:line="560" w:lineRule="exact"/>
              <w:rPr>
                <w:rFonts w:ascii="仿宋" w:hAnsi="仿宋" w:eastAsia="仿宋" w:cs="仿宋"/>
                <w:sz w:val="28"/>
                <w:szCs w:val="28"/>
              </w:rPr>
            </w:pPr>
          </w:p>
          <w:p w14:paraId="2E20D6DA">
            <w:pPr>
              <w:spacing w:line="560" w:lineRule="exact"/>
              <w:rPr>
                <w:rFonts w:ascii="仿宋" w:hAnsi="仿宋" w:eastAsia="仿宋" w:cs="仿宋"/>
                <w:sz w:val="28"/>
                <w:szCs w:val="28"/>
              </w:rPr>
            </w:pPr>
            <w:r>
              <w:rPr>
                <w:rFonts w:hint="eastAsia" w:ascii="仿宋" w:hAnsi="仿宋" w:eastAsia="仿宋" w:cs="仿宋"/>
                <w:sz w:val="28"/>
                <w:szCs w:val="28"/>
              </w:rPr>
              <w:t>2.表达要素</w:t>
            </w:r>
          </w:p>
          <w:tbl>
            <w:tblPr>
              <w:tblStyle w:val="7"/>
              <w:tblpPr w:leftFromText="180" w:rightFromText="180" w:vertAnchor="text" w:horzAnchor="page" w:tblpX="704"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3410"/>
              <w:gridCol w:w="5791"/>
            </w:tblGrid>
            <w:tr w14:paraId="6AFA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99" w:type="dxa"/>
                  <w:vAlign w:val="center"/>
                </w:tcPr>
                <w:p w14:paraId="4765FCC5">
                  <w:pPr>
                    <w:spacing w:line="560" w:lineRule="exact"/>
                    <w:jc w:val="center"/>
                    <w:rPr>
                      <w:rFonts w:ascii="仿宋" w:hAnsi="仿宋" w:eastAsia="仿宋" w:cs="仿宋"/>
                      <w:sz w:val="28"/>
                      <w:szCs w:val="28"/>
                    </w:rPr>
                  </w:pPr>
                  <w:r>
                    <w:rPr>
                      <w:rFonts w:hint="eastAsia" w:ascii="仿宋" w:hAnsi="仿宋" w:eastAsia="仿宋" w:cs="仿宋"/>
                      <w:b/>
                      <w:bCs/>
                      <w:sz w:val="28"/>
                      <w:szCs w:val="28"/>
                    </w:rPr>
                    <w:t>册序</w:t>
                  </w:r>
                </w:p>
              </w:tc>
              <w:tc>
                <w:tcPr>
                  <w:tcW w:w="3410" w:type="dxa"/>
                  <w:vAlign w:val="center"/>
                </w:tcPr>
                <w:p w14:paraId="3AFF7486">
                  <w:pPr>
                    <w:spacing w:line="560" w:lineRule="exact"/>
                    <w:jc w:val="center"/>
                    <w:rPr>
                      <w:rFonts w:ascii="仿宋" w:hAnsi="仿宋" w:eastAsia="仿宋" w:cs="仿宋"/>
                      <w:sz w:val="28"/>
                      <w:szCs w:val="28"/>
                    </w:rPr>
                  </w:pPr>
                  <w:r>
                    <w:rPr>
                      <w:rFonts w:hint="eastAsia" w:ascii="仿宋" w:hAnsi="仿宋" w:eastAsia="仿宋" w:cs="仿宋"/>
                      <w:b/>
                      <w:bCs/>
                      <w:sz w:val="28"/>
                      <w:szCs w:val="28"/>
                    </w:rPr>
                    <w:t>单元</w:t>
                  </w:r>
                </w:p>
              </w:tc>
              <w:tc>
                <w:tcPr>
                  <w:tcW w:w="5791" w:type="dxa"/>
                  <w:vAlign w:val="center"/>
                </w:tcPr>
                <w:p w14:paraId="6A706A23">
                  <w:pPr>
                    <w:spacing w:line="560" w:lineRule="exact"/>
                    <w:jc w:val="center"/>
                    <w:rPr>
                      <w:rFonts w:ascii="仿宋" w:hAnsi="仿宋" w:eastAsia="仿宋" w:cs="仿宋"/>
                      <w:sz w:val="28"/>
                      <w:szCs w:val="28"/>
                    </w:rPr>
                  </w:pPr>
                  <w:r>
                    <w:rPr>
                      <w:rFonts w:hint="eastAsia" w:ascii="仿宋" w:hAnsi="仿宋" w:eastAsia="仿宋" w:cs="仿宋"/>
                      <w:b/>
                      <w:bCs/>
                      <w:sz w:val="28"/>
                      <w:szCs w:val="28"/>
                    </w:rPr>
                    <w:t>表达训练要素</w:t>
                  </w:r>
                </w:p>
              </w:tc>
            </w:tr>
            <w:tr w14:paraId="226A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14:paraId="73EAB223">
                  <w:pPr>
                    <w:spacing w:line="560" w:lineRule="exact"/>
                    <w:jc w:val="center"/>
                    <w:rPr>
                      <w:rFonts w:ascii="仿宋" w:hAnsi="仿宋" w:eastAsia="仿宋" w:cs="仿宋"/>
                      <w:color w:val="FF0000"/>
                      <w:sz w:val="28"/>
                      <w:szCs w:val="28"/>
                    </w:rPr>
                  </w:pPr>
                  <w:r>
                    <w:rPr>
                      <w:rFonts w:hint="eastAsia" w:ascii="仿宋" w:hAnsi="仿宋" w:eastAsia="仿宋" w:cs="仿宋"/>
                      <w:color w:val="FF0000"/>
                      <w:sz w:val="28"/>
                      <w:szCs w:val="28"/>
                    </w:rPr>
                    <w:t>三下</w:t>
                  </w:r>
                </w:p>
              </w:tc>
              <w:tc>
                <w:tcPr>
                  <w:tcW w:w="3410" w:type="dxa"/>
                  <w:vAlign w:val="center"/>
                </w:tcPr>
                <w:p w14:paraId="71358D21">
                  <w:pPr>
                    <w:spacing w:line="560" w:lineRule="exact"/>
                    <w:jc w:val="center"/>
                    <w:rPr>
                      <w:rFonts w:ascii="仿宋" w:hAnsi="仿宋" w:eastAsia="仿宋" w:cs="仿宋"/>
                      <w:color w:val="FF0000"/>
                      <w:sz w:val="28"/>
                      <w:szCs w:val="28"/>
                    </w:rPr>
                  </w:pPr>
                  <w:r>
                    <w:rPr>
                      <w:rFonts w:hint="eastAsia" w:ascii="仿宋" w:hAnsi="仿宋" w:eastAsia="仿宋" w:cs="仿宋"/>
                      <w:color w:val="FF0000"/>
                      <w:sz w:val="28"/>
                      <w:szCs w:val="28"/>
                    </w:rPr>
                    <w:t>第</w:t>
                  </w:r>
                  <w:r>
                    <w:rPr>
                      <w:rFonts w:hint="eastAsia" w:ascii="仿宋" w:hAnsi="仿宋" w:eastAsia="仿宋" w:cs="仿宋"/>
                      <w:color w:val="FF0000"/>
                      <w:sz w:val="28"/>
                      <w:szCs w:val="28"/>
                      <w:lang w:val="en-US" w:eastAsia="zh-CN"/>
                    </w:rPr>
                    <w:t>三</w:t>
                  </w:r>
                  <w:r>
                    <w:rPr>
                      <w:rFonts w:hint="eastAsia" w:ascii="仿宋" w:hAnsi="仿宋" w:eastAsia="仿宋" w:cs="仿宋"/>
                      <w:color w:val="FF0000"/>
                      <w:sz w:val="28"/>
                      <w:szCs w:val="28"/>
                    </w:rPr>
                    <w:t>单元</w:t>
                  </w:r>
                </w:p>
              </w:tc>
              <w:tc>
                <w:tcPr>
                  <w:tcW w:w="5791" w:type="dxa"/>
                  <w:vAlign w:val="center"/>
                </w:tcPr>
                <w:p w14:paraId="335F78B1">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围绕一个意思写清楚一段话</w:t>
                  </w:r>
                </w:p>
              </w:tc>
            </w:tr>
            <w:tr w14:paraId="4C06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799" w:type="dxa"/>
                  <w:vAlign w:val="center"/>
                </w:tcPr>
                <w:p w14:paraId="4C01E539">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四</w:t>
                  </w:r>
                  <w:r>
                    <w:rPr>
                      <w:rFonts w:hint="eastAsia" w:ascii="仿宋" w:hAnsi="仿宋" w:eastAsia="仿宋" w:cs="仿宋"/>
                      <w:sz w:val="28"/>
                      <w:szCs w:val="28"/>
                      <w:lang w:val="en-US" w:eastAsia="zh-CN"/>
                    </w:rPr>
                    <w:t>上</w:t>
                  </w:r>
                </w:p>
              </w:tc>
              <w:tc>
                <w:tcPr>
                  <w:tcW w:w="3410" w:type="dxa"/>
                  <w:vAlign w:val="center"/>
                </w:tcPr>
                <w:p w14:paraId="628E6EBB">
                  <w:pPr>
                    <w:spacing w:line="560" w:lineRule="exact"/>
                    <w:jc w:val="center"/>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五</w:t>
                  </w:r>
                  <w:r>
                    <w:rPr>
                      <w:rFonts w:hint="eastAsia" w:ascii="仿宋" w:hAnsi="仿宋" w:eastAsia="仿宋" w:cs="仿宋"/>
                      <w:sz w:val="28"/>
                      <w:szCs w:val="28"/>
                    </w:rPr>
                    <w:t>单元</w:t>
                  </w:r>
                </w:p>
              </w:tc>
              <w:tc>
                <w:tcPr>
                  <w:tcW w:w="5791" w:type="dxa"/>
                  <w:vAlign w:val="center"/>
                </w:tcPr>
                <w:p w14:paraId="6A2DD2FB">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写一件事，把事情写清楚</w:t>
                  </w:r>
                  <w:r>
                    <w:rPr>
                      <w:rFonts w:hint="eastAsia" w:ascii="仿宋" w:hAnsi="仿宋" w:eastAsia="仿宋" w:cs="仿宋"/>
                      <w:sz w:val="28"/>
                      <w:szCs w:val="28"/>
                    </w:rPr>
                    <w:t>。</w:t>
                  </w:r>
                </w:p>
              </w:tc>
            </w:tr>
            <w:tr w14:paraId="6EEC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799" w:type="dxa"/>
                  <w:vAlign w:val="center"/>
                </w:tcPr>
                <w:p w14:paraId="4DBBF5FA">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四下</w:t>
                  </w:r>
                </w:p>
              </w:tc>
              <w:tc>
                <w:tcPr>
                  <w:tcW w:w="3410" w:type="dxa"/>
                  <w:vAlign w:val="center"/>
                </w:tcPr>
                <w:p w14:paraId="67CD4B25">
                  <w:pPr>
                    <w:spacing w:line="560" w:lineRule="exact"/>
                    <w:jc w:val="center"/>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五</w:t>
                  </w:r>
                  <w:r>
                    <w:rPr>
                      <w:rFonts w:hint="eastAsia" w:ascii="仿宋" w:hAnsi="仿宋" w:eastAsia="仿宋" w:cs="仿宋"/>
                      <w:sz w:val="28"/>
                      <w:szCs w:val="28"/>
                    </w:rPr>
                    <w:t>单元</w:t>
                  </w:r>
                </w:p>
              </w:tc>
              <w:tc>
                <w:tcPr>
                  <w:tcW w:w="5791" w:type="dxa"/>
                  <w:vAlign w:val="center"/>
                </w:tcPr>
                <w:p w14:paraId="16FF08AB">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按照一定顺序把事情的过程写清楚。</w:t>
                  </w:r>
                </w:p>
              </w:tc>
            </w:tr>
          </w:tbl>
          <w:p w14:paraId="37FA7492">
            <w:pPr>
              <w:spacing w:line="560" w:lineRule="exact"/>
              <w:rPr>
                <w:rFonts w:ascii="仿宋" w:hAnsi="仿宋" w:eastAsia="仿宋" w:cs="仿宋"/>
                <w:sz w:val="28"/>
                <w:szCs w:val="28"/>
              </w:rPr>
            </w:pPr>
          </w:p>
          <w:p w14:paraId="694E126C">
            <w:pPr>
              <w:spacing w:line="560" w:lineRule="exact"/>
              <w:rPr>
                <w:rFonts w:ascii="仿宋" w:hAnsi="仿宋" w:eastAsia="仿宋" w:cs="仿宋"/>
                <w:sz w:val="28"/>
                <w:szCs w:val="28"/>
              </w:rPr>
            </w:pPr>
            <w:r>
              <w:rPr>
                <w:rFonts w:hint="eastAsia" w:ascii="仿宋" w:hAnsi="仿宋" w:eastAsia="仿宋" w:cs="仿宋"/>
                <w:sz w:val="28"/>
                <w:szCs w:val="28"/>
              </w:rPr>
              <w:t xml:space="preserve">    </w:t>
            </w:r>
          </w:p>
        </w:tc>
      </w:tr>
      <w:tr w14:paraId="5BA8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5" w:type="dxa"/>
          </w:tcPr>
          <w:p w14:paraId="15CF5DE8">
            <w:pPr>
              <w:spacing w:line="560" w:lineRule="exact"/>
              <w:rPr>
                <w:rFonts w:ascii="仿宋" w:hAnsi="仿宋" w:eastAsia="仿宋" w:cs="仿宋"/>
                <w:sz w:val="28"/>
                <w:szCs w:val="28"/>
              </w:rPr>
            </w:pPr>
          </w:p>
        </w:tc>
        <w:tc>
          <w:tcPr>
            <w:tcW w:w="12393" w:type="dxa"/>
          </w:tcPr>
          <w:p w14:paraId="1837D89E">
            <w:pPr>
              <w:spacing w:line="560" w:lineRule="exact"/>
              <w:rPr>
                <w:rFonts w:ascii="仿宋" w:hAnsi="仿宋" w:eastAsia="仿宋" w:cs="仿宋"/>
                <w:sz w:val="28"/>
                <w:szCs w:val="28"/>
              </w:rPr>
            </w:pPr>
            <w:r>
              <w:rPr>
                <w:rFonts w:hint="eastAsia" w:ascii="仿宋" w:hAnsi="仿宋" w:eastAsia="仿宋" w:cs="仿宋"/>
                <w:b/>
                <w:bCs/>
                <w:sz w:val="28"/>
                <w:szCs w:val="28"/>
              </w:rPr>
              <w:t>3.教学方法</w:t>
            </w:r>
          </w:p>
          <w:tbl>
            <w:tblPr>
              <w:tblStyle w:val="7"/>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1480"/>
              <w:gridCol w:w="4343"/>
              <w:gridCol w:w="3611"/>
            </w:tblGrid>
            <w:tr w14:paraId="0FD2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5" w:type="dxa"/>
                  <w:vAlign w:val="center"/>
                </w:tcPr>
                <w:p w14:paraId="12064BF6">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册序单元</w:t>
                  </w:r>
                </w:p>
              </w:tc>
              <w:tc>
                <w:tcPr>
                  <w:tcW w:w="1480" w:type="dxa"/>
                  <w:vAlign w:val="center"/>
                </w:tcPr>
                <w:p w14:paraId="35530528">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单元主题</w:t>
                  </w:r>
                </w:p>
              </w:tc>
              <w:tc>
                <w:tcPr>
                  <w:tcW w:w="4343" w:type="dxa"/>
                  <w:vAlign w:val="center"/>
                </w:tcPr>
                <w:p w14:paraId="6B09A3AA">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阅读训练</w:t>
                  </w:r>
                </w:p>
              </w:tc>
              <w:tc>
                <w:tcPr>
                  <w:tcW w:w="3611" w:type="dxa"/>
                  <w:vAlign w:val="center"/>
                </w:tcPr>
                <w:p w14:paraId="43047937">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语文要素（技能写法）</w:t>
                  </w:r>
                </w:p>
              </w:tc>
            </w:tr>
            <w:tr w14:paraId="11A0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845" w:type="dxa"/>
                </w:tcPr>
                <w:p w14:paraId="1B243989">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年级</w:t>
                  </w:r>
                  <w:r>
                    <w:rPr>
                      <w:rFonts w:hint="eastAsia" w:ascii="仿宋" w:hAnsi="仿宋" w:eastAsia="仿宋" w:cs="仿宋"/>
                      <w:sz w:val="28"/>
                      <w:szCs w:val="28"/>
                      <w:lang w:val="en-US" w:eastAsia="zh-CN"/>
                    </w:rPr>
                    <w:t>下</w:t>
                  </w:r>
                  <w:r>
                    <w:rPr>
                      <w:rFonts w:hint="eastAsia" w:ascii="仿宋" w:hAnsi="仿宋" w:eastAsia="仿宋" w:cs="仿宋"/>
                      <w:sz w:val="28"/>
                      <w:szCs w:val="28"/>
                    </w:rPr>
                    <w:t>册</w:t>
                  </w:r>
                  <w:r>
                    <w:rPr>
                      <w:rFonts w:ascii="仿宋" w:hAnsi="仿宋" w:eastAsia="仿宋" w:cs="仿宋"/>
                      <w:sz w:val="28"/>
                      <w:szCs w:val="28"/>
                    </w:rPr>
                    <w:t>第</w:t>
                  </w:r>
                  <w:r>
                    <w:rPr>
                      <w:rFonts w:hint="eastAsia" w:ascii="仿宋" w:hAnsi="仿宋" w:eastAsia="仿宋" w:cs="仿宋"/>
                      <w:sz w:val="28"/>
                      <w:szCs w:val="28"/>
                      <w:lang w:val="en-US" w:eastAsia="zh-CN"/>
                    </w:rPr>
                    <w:t>三</w:t>
                  </w:r>
                  <w:r>
                    <w:rPr>
                      <w:rFonts w:ascii="仿宋" w:hAnsi="仿宋" w:eastAsia="仿宋" w:cs="仿宋"/>
                      <w:sz w:val="28"/>
                      <w:szCs w:val="28"/>
                    </w:rPr>
                    <w:t>单元</w:t>
                  </w:r>
                </w:p>
              </w:tc>
              <w:tc>
                <w:tcPr>
                  <w:tcW w:w="1480" w:type="dxa"/>
                  <w:shd w:val="clear" w:color="auto" w:fill="auto"/>
                </w:tcPr>
                <w:p w14:paraId="3F31676D">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传统文化</w:t>
                  </w:r>
                </w:p>
              </w:tc>
              <w:tc>
                <w:tcPr>
                  <w:tcW w:w="4343" w:type="dxa"/>
                  <w:shd w:val="clear" w:color="auto" w:fill="auto"/>
                </w:tcPr>
                <w:p w14:paraId="3AF3E450">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阅读有关于传统节日的歌谣</w:t>
                  </w:r>
                </w:p>
              </w:tc>
              <w:tc>
                <w:tcPr>
                  <w:tcW w:w="3611" w:type="dxa"/>
                </w:tcPr>
                <w:p w14:paraId="338F8CD8">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形声字形旁表义</w:t>
                  </w:r>
                </w:p>
              </w:tc>
            </w:tr>
            <w:tr w14:paraId="2726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845" w:type="dxa"/>
                </w:tcPr>
                <w:p w14:paraId="028FBEC5">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rPr>
                    <w:t>三年级下册</w:t>
                  </w:r>
                  <w:r>
                    <w:rPr>
                      <w:rFonts w:hint="eastAsia" w:ascii="仿宋" w:hAnsi="仿宋" w:eastAsia="仿宋" w:cs="仿宋"/>
                      <w:color w:val="FF0000"/>
                      <w:sz w:val="28"/>
                      <w:szCs w:val="28"/>
                      <w:lang w:val="en-US" w:eastAsia="zh-CN"/>
                    </w:rPr>
                    <w:t>第三单元</w:t>
                  </w:r>
                </w:p>
              </w:tc>
              <w:tc>
                <w:tcPr>
                  <w:tcW w:w="1480" w:type="dxa"/>
                  <w:shd w:val="clear" w:color="auto" w:fill="auto"/>
                </w:tcPr>
                <w:p w14:paraId="267A2FB8">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中华优秀传统文化</w:t>
                  </w:r>
                </w:p>
              </w:tc>
              <w:tc>
                <w:tcPr>
                  <w:tcW w:w="4343" w:type="dxa"/>
                  <w:shd w:val="clear" w:color="auto" w:fill="auto"/>
                </w:tcPr>
                <w:p w14:paraId="4C30F216">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阅读有关中华传统文化的文章</w:t>
                  </w:r>
                </w:p>
              </w:tc>
              <w:tc>
                <w:tcPr>
                  <w:tcW w:w="3611" w:type="dxa"/>
                </w:tcPr>
                <w:p w14:paraId="6D22BBD9">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围绕一个意思把一段话写清楚</w:t>
                  </w:r>
                </w:p>
              </w:tc>
            </w:tr>
            <w:tr w14:paraId="405B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45" w:type="dxa"/>
                </w:tcPr>
                <w:p w14:paraId="01B5F492">
                  <w:pPr>
                    <w:spacing w:line="560" w:lineRule="exact"/>
                    <w:jc w:val="center"/>
                    <w:rPr>
                      <w:rFonts w:ascii="仿宋" w:hAnsi="仿宋" w:eastAsia="仿宋" w:cs="仿宋"/>
                      <w:sz w:val="28"/>
                      <w:szCs w:val="28"/>
                    </w:rPr>
                  </w:pPr>
                  <w:r>
                    <w:rPr>
                      <w:rFonts w:hint="eastAsia" w:ascii="仿宋" w:hAnsi="仿宋" w:eastAsia="仿宋" w:cs="仿宋"/>
                      <w:sz w:val="28"/>
                      <w:szCs w:val="28"/>
                    </w:rPr>
                    <w:t>四年级上册</w:t>
                  </w:r>
                  <w:r>
                    <w:rPr>
                      <w:rFonts w:ascii="仿宋" w:hAnsi="仿宋" w:eastAsia="仿宋" w:cs="仿宋"/>
                      <w:sz w:val="28"/>
                      <w:szCs w:val="28"/>
                    </w:rPr>
                    <w:t>第</w:t>
                  </w:r>
                  <w:r>
                    <w:rPr>
                      <w:rFonts w:hint="eastAsia" w:ascii="仿宋" w:hAnsi="仿宋" w:eastAsia="仿宋" w:cs="仿宋"/>
                      <w:sz w:val="28"/>
                      <w:szCs w:val="28"/>
                      <w:lang w:val="en-US" w:eastAsia="zh-CN"/>
                    </w:rPr>
                    <w:t>八</w:t>
                  </w:r>
                  <w:r>
                    <w:rPr>
                      <w:rFonts w:ascii="仿宋" w:hAnsi="仿宋" w:eastAsia="仿宋" w:cs="仿宋"/>
                      <w:sz w:val="28"/>
                      <w:szCs w:val="28"/>
                    </w:rPr>
                    <w:t>单元</w:t>
                  </w:r>
                </w:p>
              </w:tc>
              <w:tc>
                <w:tcPr>
                  <w:tcW w:w="1480" w:type="dxa"/>
                  <w:shd w:val="clear" w:color="auto" w:fill="auto"/>
                </w:tcPr>
                <w:p w14:paraId="3CB945BF">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历史传说故事</w:t>
                  </w:r>
                </w:p>
              </w:tc>
              <w:tc>
                <w:tcPr>
                  <w:tcW w:w="4343" w:type="dxa"/>
                  <w:shd w:val="clear" w:color="auto" w:fill="auto"/>
                </w:tcPr>
                <w:p w14:paraId="69D48527">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了解故事情节，简要复述课文</w:t>
                  </w:r>
                  <w:r>
                    <w:rPr>
                      <w:rFonts w:hint="eastAsia" w:ascii="仿宋" w:hAnsi="仿宋" w:eastAsia="仿宋" w:cs="仿宋"/>
                      <w:sz w:val="28"/>
                      <w:szCs w:val="28"/>
                    </w:rPr>
                    <w:t>。</w:t>
                  </w:r>
                </w:p>
              </w:tc>
              <w:tc>
                <w:tcPr>
                  <w:tcW w:w="3611" w:type="dxa"/>
                </w:tcPr>
                <w:p w14:paraId="74D3DBE6">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写一件事，能写出自己的感受。</w:t>
                  </w:r>
                </w:p>
              </w:tc>
            </w:tr>
            <w:tr w14:paraId="50D8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1845" w:type="dxa"/>
                </w:tcPr>
                <w:p w14:paraId="49D92FC4">
                  <w:pPr>
                    <w:spacing w:line="560" w:lineRule="exact"/>
                    <w:jc w:val="center"/>
                    <w:rPr>
                      <w:rFonts w:ascii="仿宋" w:hAnsi="仿宋" w:eastAsia="仿宋" w:cs="仿宋"/>
                      <w:sz w:val="28"/>
                      <w:szCs w:val="28"/>
                    </w:rPr>
                  </w:pPr>
                  <w:r>
                    <w:rPr>
                      <w:rFonts w:hint="eastAsia" w:ascii="仿宋" w:hAnsi="仿宋" w:eastAsia="仿宋" w:cs="仿宋"/>
                      <w:sz w:val="28"/>
                      <w:szCs w:val="28"/>
                    </w:rPr>
                    <w:t>五年级上册</w:t>
                  </w:r>
                  <w:r>
                    <w:rPr>
                      <w:rFonts w:ascii="仿宋" w:hAnsi="仿宋" w:eastAsia="仿宋" w:cs="仿宋"/>
                      <w:sz w:val="28"/>
                      <w:szCs w:val="28"/>
                    </w:rPr>
                    <w:t>第</w:t>
                  </w:r>
                  <w:r>
                    <w:rPr>
                      <w:rFonts w:hint="eastAsia" w:ascii="仿宋" w:hAnsi="仿宋" w:eastAsia="仿宋" w:cs="仿宋"/>
                      <w:sz w:val="28"/>
                      <w:szCs w:val="28"/>
                      <w:lang w:val="en-US" w:eastAsia="zh-CN"/>
                    </w:rPr>
                    <w:t>四</w:t>
                  </w:r>
                  <w:r>
                    <w:rPr>
                      <w:rFonts w:ascii="仿宋" w:hAnsi="仿宋" w:eastAsia="仿宋" w:cs="仿宋"/>
                      <w:sz w:val="28"/>
                      <w:szCs w:val="28"/>
                    </w:rPr>
                    <w:t>单元</w:t>
                  </w:r>
                </w:p>
              </w:tc>
              <w:tc>
                <w:tcPr>
                  <w:tcW w:w="1480" w:type="dxa"/>
                  <w:shd w:val="clear" w:color="auto" w:fill="auto"/>
                </w:tcPr>
                <w:p w14:paraId="1367D82F">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爱国情怀</w:t>
                  </w:r>
                </w:p>
              </w:tc>
              <w:tc>
                <w:tcPr>
                  <w:tcW w:w="4343" w:type="dxa"/>
                  <w:shd w:val="clear" w:color="auto" w:fill="auto"/>
                </w:tcPr>
                <w:p w14:paraId="6AE1DEBD">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体会课文表达的思想感情</w:t>
                  </w:r>
                  <w:r>
                    <w:rPr>
                      <w:rFonts w:ascii="仿宋" w:hAnsi="仿宋" w:eastAsia="仿宋" w:cs="仿宋"/>
                      <w:sz w:val="28"/>
                      <w:szCs w:val="28"/>
                    </w:rPr>
                    <w:t>。</w:t>
                  </w:r>
                </w:p>
              </w:tc>
              <w:tc>
                <w:tcPr>
                  <w:tcW w:w="3611" w:type="dxa"/>
                </w:tcPr>
                <w:p w14:paraId="72BC184C">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学习列提纲，分段叙述</w:t>
                  </w:r>
                </w:p>
              </w:tc>
            </w:tr>
          </w:tbl>
          <w:tbl>
            <w:tblPr>
              <w:tblStyle w:val="7"/>
              <w:tblpPr w:leftFromText="180" w:rightFromText="180" w:vertAnchor="text" w:horzAnchor="page" w:tblpX="483"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3847"/>
              <w:gridCol w:w="3665"/>
            </w:tblGrid>
            <w:tr w14:paraId="4A82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094F410">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册序单元</w:t>
                  </w:r>
                </w:p>
              </w:tc>
              <w:tc>
                <w:tcPr>
                  <w:tcW w:w="1843" w:type="dxa"/>
                  <w:vAlign w:val="center"/>
                </w:tcPr>
                <w:p w14:paraId="5A58B94C">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单元主题</w:t>
                  </w:r>
                </w:p>
              </w:tc>
              <w:tc>
                <w:tcPr>
                  <w:tcW w:w="3847" w:type="dxa"/>
                  <w:vAlign w:val="center"/>
                </w:tcPr>
                <w:p w14:paraId="45BD37B1">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语文要素（技能写法）</w:t>
                  </w:r>
                </w:p>
              </w:tc>
              <w:tc>
                <w:tcPr>
                  <w:tcW w:w="3665" w:type="dxa"/>
                  <w:vAlign w:val="center"/>
                </w:tcPr>
                <w:p w14:paraId="6713D58E">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技能训练</w:t>
                  </w:r>
                </w:p>
              </w:tc>
            </w:tr>
            <w:tr w14:paraId="6C3E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5BCEDE1">
                  <w:pPr>
                    <w:spacing w:line="560" w:lineRule="exact"/>
                    <w:jc w:val="left"/>
                    <w:rPr>
                      <w:rFonts w:ascii="仿宋" w:hAnsi="仿宋" w:eastAsia="仿宋" w:cs="仿宋"/>
                      <w:color w:val="FF0000"/>
                      <w:sz w:val="28"/>
                      <w:szCs w:val="28"/>
                    </w:rPr>
                  </w:pPr>
                  <w:r>
                    <w:rPr>
                      <w:rFonts w:ascii="仿宋" w:hAnsi="仿宋" w:eastAsia="仿宋" w:cs="仿宋"/>
                      <w:color w:val="FF0000"/>
                      <w:sz w:val="28"/>
                      <w:szCs w:val="28"/>
                    </w:rPr>
                    <w:t>三</w:t>
                  </w:r>
                  <w:r>
                    <w:rPr>
                      <w:rFonts w:hint="eastAsia" w:ascii="仿宋" w:hAnsi="仿宋" w:eastAsia="仿宋" w:cs="仿宋"/>
                      <w:color w:val="FF0000"/>
                      <w:sz w:val="28"/>
                      <w:szCs w:val="28"/>
                    </w:rPr>
                    <w:t>下第</w:t>
                  </w:r>
                  <w:r>
                    <w:rPr>
                      <w:rFonts w:hint="eastAsia" w:ascii="仿宋" w:hAnsi="仿宋" w:eastAsia="仿宋" w:cs="仿宋"/>
                      <w:color w:val="FF0000"/>
                      <w:sz w:val="28"/>
                      <w:szCs w:val="28"/>
                      <w:lang w:val="en-US" w:eastAsia="zh-CN"/>
                    </w:rPr>
                    <w:t>三</w:t>
                  </w:r>
                  <w:r>
                    <w:rPr>
                      <w:rFonts w:hint="eastAsia" w:ascii="仿宋" w:hAnsi="仿宋" w:eastAsia="仿宋" w:cs="仿宋"/>
                      <w:color w:val="FF0000"/>
                      <w:sz w:val="28"/>
                      <w:szCs w:val="28"/>
                    </w:rPr>
                    <w:t>单元</w:t>
                  </w:r>
                </w:p>
              </w:tc>
              <w:tc>
                <w:tcPr>
                  <w:tcW w:w="1843" w:type="dxa"/>
                  <w:shd w:val="clear" w:color="auto" w:fill="auto"/>
                  <w:vAlign w:val="center"/>
                </w:tcPr>
                <w:p w14:paraId="693B34BB">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中华优秀传统文化</w:t>
                  </w:r>
                </w:p>
              </w:tc>
              <w:tc>
                <w:tcPr>
                  <w:tcW w:w="3847" w:type="dxa"/>
                  <w:shd w:val="clear" w:color="auto" w:fill="auto"/>
                  <w:vAlign w:val="center"/>
                </w:tcPr>
                <w:p w14:paraId="0306029D">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交流节日的风俗习惯，写一写过节的过程。</w:t>
                  </w:r>
                </w:p>
              </w:tc>
              <w:tc>
                <w:tcPr>
                  <w:tcW w:w="3665" w:type="dxa"/>
                  <w:vAlign w:val="center"/>
                </w:tcPr>
                <w:p w14:paraId="2115116A">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收集传统节日的资料，写过节的过程。</w:t>
                  </w:r>
                </w:p>
              </w:tc>
            </w:tr>
            <w:tr w14:paraId="1859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80" w:type="dxa"/>
                  <w:vAlign w:val="center"/>
                </w:tcPr>
                <w:p w14:paraId="28256304">
                  <w:pPr>
                    <w:spacing w:line="560" w:lineRule="exact"/>
                    <w:jc w:val="center"/>
                    <w:rPr>
                      <w:rFonts w:ascii="仿宋" w:hAnsi="仿宋" w:eastAsia="仿宋" w:cs="仿宋"/>
                      <w:sz w:val="28"/>
                      <w:szCs w:val="28"/>
                    </w:rPr>
                  </w:pPr>
                  <w:r>
                    <w:rPr>
                      <w:rFonts w:ascii="仿宋" w:hAnsi="仿宋" w:eastAsia="仿宋" w:cs="仿宋"/>
                      <w:sz w:val="28"/>
                      <w:szCs w:val="28"/>
                    </w:rPr>
                    <w:t>四</w:t>
                  </w:r>
                  <w:r>
                    <w:rPr>
                      <w:rFonts w:hint="eastAsia" w:ascii="仿宋" w:hAnsi="仿宋" w:eastAsia="仿宋" w:cs="仿宋"/>
                      <w:sz w:val="28"/>
                      <w:szCs w:val="28"/>
                    </w:rPr>
                    <w:t>下六单元</w:t>
                  </w:r>
                </w:p>
              </w:tc>
              <w:tc>
                <w:tcPr>
                  <w:tcW w:w="1843" w:type="dxa"/>
                  <w:shd w:val="clear" w:color="auto" w:fill="auto"/>
                  <w:vAlign w:val="center"/>
                </w:tcPr>
                <w:p w14:paraId="288E24E2">
                  <w:pPr>
                    <w:spacing w:line="560" w:lineRule="exact"/>
                    <w:jc w:val="center"/>
                    <w:rPr>
                      <w:rFonts w:ascii="仿宋" w:hAnsi="仿宋" w:eastAsia="仿宋" w:cs="仿宋"/>
                      <w:sz w:val="28"/>
                      <w:szCs w:val="28"/>
                    </w:rPr>
                  </w:pPr>
                  <w:r>
                    <w:rPr>
                      <w:rFonts w:ascii="仿宋" w:hAnsi="仿宋" w:eastAsia="仿宋" w:cs="仿宋"/>
                      <w:sz w:val="28"/>
                      <w:szCs w:val="28"/>
                    </w:rPr>
                    <w:t>儿童成长</w:t>
                  </w:r>
                </w:p>
              </w:tc>
              <w:tc>
                <w:tcPr>
                  <w:tcW w:w="3847" w:type="dxa"/>
                  <w:shd w:val="clear" w:color="auto" w:fill="auto"/>
                  <w:vAlign w:val="center"/>
                </w:tcPr>
                <w:p w14:paraId="61112470">
                  <w:pPr>
                    <w:spacing w:line="560" w:lineRule="exact"/>
                    <w:jc w:val="left"/>
                    <w:rPr>
                      <w:rFonts w:ascii="仿宋" w:hAnsi="仿宋" w:eastAsia="仿宋" w:cs="仿宋"/>
                      <w:sz w:val="28"/>
                      <w:szCs w:val="28"/>
                    </w:rPr>
                  </w:pPr>
                  <w:r>
                    <w:rPr>
                      <w:rFonts w:hint="eastAsia" w:ascii="仿宋" w:hAnsi="仿宋" w:eastAsia="仿宋" w:cs="仿宋"/>
                      <w:sz w:val="28"/>
                      <w:szCs w:val="28"/>
                    </w:rPr>
                    <w:t>按一定顺序把事情的过程写清楚。</w:t>
                  </w:r>
                </w:p>
              </w:tc>
              <w:tc>
                <w:tcPr>
                  <w:tcW w:w="3665" w:type="dxa"/>
                  <w:vAlign w:val="center"/>
                </w:tcPr>
                <w:p w14:paraId="2B4186FC">
                  <w:pPr>
                    <w:spacing w:line="560" w:lineRule="exact"/>
                    <w:jc w:val="center"/>
                    <w:rPr>
                      <w:rFonts w:ascii="仿宋" w:hAnsi="仿宋" w:eastAsia="仿宋" w:cs="仿宋"/>
                      <w:sz w:val="28"/>
                      <w:szCs w:val="28"/>
                    </w:rPr>
                  </w:pPr>
                  <w:r>
                    <w:rPr>
                      <w:rFonts w:ascii="仿宋" w:hAnsi="仿宋" w:eastAsia="仿宋" w:cs="仿宋"/>
                      <w:sz w:val="28"/>
                      <w:szCs w:val="28"/>
                    </w:rPr>
                    <w:t>在写作中，按照顺序记录事情的过程。</w:t>
                  </w:r>
                </w:p>
              </w:tc>
            </w:tr>
            <w:tr w14:paraId="6201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CD3491B">
                  <w:pPr>
                    <w:spacing w:line="560" w:lineRule="exact"/>
                    <w:jc w:val="center"/>
                    <w:rPr>
                      <w:rFonts w:ascii="仿宋" w:hAnsi="仿宋" w:eastAsia="仿宋" w:cs="仿宋"/>
                      <w:sz w:val="28"/>
                      <w:szCs w:val="28"/>
                    </w:rPr>
                  </w:pPr>
                  <w:r>
                    <w:rPr>
                      <w:rFonts w:hint="eastAsia" w:ascii="仿宋" w:hAnsi="仿宋" w:eastAsia="仿宋" w:cs="仿宋"/>
                      <w:sz w:val="28"/>
                      <w:szCs w:val="28"/>
                    </w:rPr>
                    <w:t>五上第一单元</w:t>
                  </w:r>
                </w:p>
              </w:tc>
              <w:tc>
                <w:tcPr>
                  <w:tcW w:w="1843" w:type="dxa"/>
                  <w:shd w:val="clear" w:color="auto" w:fill="auto"/>
                  <w:vAlign w:val="center"/>
                </w:tcPr>
                <w:p w14:paraId="436B70FC">
                  <w:pPr>
                    <w:spacing w:line="560" w:lineRule="exact"/>
                    <w:jc w:val="center"/>
                    <w:rPr>
                      <w:rFonts w:ascii="仿宋" w:hAnsi="仿宋" w:eastAsia="仿宋" w:cs="仿宋"/>
                      <w:sz w:val="28"/>
                      <w:szCs w:val="28"/>
                    </w:rPr>
                  </w:pPr>
                  <w:r>
                    <w:rPr>
                      <w:rFonts w:ascii="仿宋" w:hAnsi="仿宋" w:eastAsia="仿宋" w:cs="仿宋"/>
                      <w:sz w:val="28"/>
                      <w:szCs w:val="28"/>
                    </w:rPr>
                    <w:t>万物有灵</w:t>
                  </w:r>
                </w:p>
              </w:tc>
              <w:tc>
                <w:tcPr>
                  <w:tcW w:w="3847" w:type="dxa"/>
                  <w:shd w:val="clear" w:color="auto" w:fill="auto"/>
                  <w:vAlign w:val="center"/>
                </w:tcPr>
                <w:p w14:paraId="40DEF675">
                  <w:pPr>
                    <w:spacing w:line="560" w:lineRule="exact"/>
                    <w:jc w:val="center"/>
                    <w:rPr>
                      <w:rFonts w:ascii="仿宋" w:hAnsi="仿宋" w:eastAsia="仿宋" w:cs="仿宋"/>
                      <w:sz w:val="28"/>
                      <w:szCs w:val="28"/>
                    </w:rPr>
                  </w:pPr>
                  <w:r>
                    <w:rPr>
                      <w:rFonts w:ascii="仿宋" w:hAnsi="仿宋" w:eastAsia="仿宋" w:cs="仿宋"/>
                      <w:sz w:val="28"/>
                      <w:szCs w:val="28"/>
                    </w:rPr>
                    <w:t>写一种事物，表达自己的感情</w:t>
                  </w:r>
                </w:p>
              </w:tc>
              <w:tc>
                <w:tcPr>
                  <w:tcW w:w="3665" w:type="dxa"/>
                  <w:vAlign w:val="center"/>
                </w:tcPr>
                <w:p w14:paraId="08E73232">
                  <w:pPr>
                    <w:spacing w:line="560" w:lineRule="exact"/>
                    <w:jc w:val="center"/>
                    <w:rPr>
                      <w:rFonts w:ascii="仿宋" w:hAnsi="仿宋" w:eastAsia="仿宋" w:cs="仿宋"/>
                      <w:sz w:val="28"/>
                      <w:szCs w:val="28"/>
                    </w:rPr>
                  </w:pPr>
                  <w:r>
                    <w:rPr>
                      <w:rFonts w:ascii="仿宋" w:hAnsi="仿宋" w:eastAsia="仿宋" w:cs="仿宋"/>
                      <w:sz w:val="28"/>
                      <w:szCs w:val="28"/>
                    </w:rPr>
                    <w:t>围绕一种事物，写清感受。</w:t>
                  </w:r>
                </w:p>
              </w:tc>
            </w:tr>
          </w:tbl>
          <w:p w14:paraId="6BC8D858">
            <w:pPr>
              <w:rPr>
                <w:rFonts w:ascii="仿宋" w:hAnsi="仿宋" w:eastAsia="仿宋" w:cs="仿宋"/>
                <w:sz w:val="28"/>
                <w:szCs w:val="28"/>
              </w:rPr>
            </w:pPr>
          </w:p>
        </w:tc>
      </w:tr>
    </w:tbl>
    <w:p w14:paraId="0FEA4FFF">
      <w:pPr>
        <w:rPr>
          <w:rFonts w:ascii="仿宋" w:hAnsi="仿宋" w:eastAsia="仿宋" w:cs="仿宋"/>
          <w:sz w:val="28"/>
          <w:szCs w:val="32"/>
        </w:rPr>
      </w:pPr>
    </w:p>
    <w:p w14:paraId="3A8330AE">
      <w:pPr>
        <w:rPr>
          <w:rFonts w:ascii="仿宋" w:hAnsi="仿宋" w:eastAsia="仿宋" w:cs="仿宋"/>
          <w:sz w:val="28"/>
          <w:szCs w:val="32"/>
        </w:rPr>
      </w:pPr>
      <w:r>
        <w:rPr>
          <w:rFonts w:hint="eastAsia" w:ascii="仿宋" w:hAnsi="仿宋" w:eastAsia="仿宋" w:cs="仿宋"/>
          <w:sz w:val="28"/>
          <w:szCs w:val="32"/>
        </w:rPr>
        <w:t>（三）单元</w:t>
      </w:r>
      <w:r>
        <w:rPr>
          <w:rFonts w:ascii="仿宋" w:hAnsi="仿宋" w:eastAsia="仿宋" w:cs="仿宋"/>
          <w:sz w:val="28"/>
          <w:szCs w:val="32"/>
        </w:rPr>
        <w:t>设计</w:t>
      </w:r>
      <w:r>
        <w:rPr>
          <w:rFonts w:hint="eastAsia" w:ascii="仿宋" w:hAnsi="仿宋" w:eastAsia="仿宋" w:cs="仿宋"/>
          <w:sz w:val="28"/>
          <w:szCs w:val="32"/>
        </w:rPr>
        <w:t>放大</w:t>
      </w:r>
      <w:r>
        <w:rPr>
          <w:rFonts w:ascii="仿宋" w:hAnsi="仿宋" w:eastAsia="仿宋" w:cs="仿宋"/>
          <w:sz w:val="28"/>
          <w:szCs w:val="32"/>
        </w:rPr>
        <w:t>镜思维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393"/>
      </w:tblGrid>
      <w:tr w14:paraId="7739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6" w:hRule="atLeast"/>
        </w:trPr>
        <w:tc>
          <w:tcPr>
            <w:tcW w:w="1555" w:type="dxa"/>
          </w:tcPr>
          <w:p w14:paraId="2AB67AD6">
            <w:pPr>
              <w:spacing w:line="560" w:lineRule="exact"/>
              <w:rPr>
                <w:rFonts w:ascii="仿宋" w:hAnsi="仿宋" w:eastAsia="仿宋" w:cs="仿宋"/>
                <w:sz w:val="28"/>
                <w:szCs w:val="28"/>
              </w:rPr>
            </w:pPr>
            <w:r>
              <w:rPr>
                <w:rFonts w:hint="eastAsia" w:ascii="仿宋" w:hAnsi="仿宋" w:eastAsia="仿宋" w:cs="仿宋"/>
                <w:sz w:val="28"/>
                <w:szCs w:val="28"/>
              </w:rPr>
              <w:t>横向</w:t>
            </w:r>
            <w:r>
              <w:rPr>
                <w:rFonts w:ascii="仿宋" w:hAnsi="仿宋" w:eastAsia="仿宋" w:cs="仿宋"/>
                <w:sz w:val="28"/>
                <w:szCs w:val="28"/>
              </w:rPr>
              <w:t>单元主题分析</w:t>
            </w:r>
          </w:p>
        </w:tc>
        <w:tc>
          <w:tcPr>
            <w:tcW w:w="12393" w:type="dxa"/>
          </w:tcPr>
          <w:p w14:paraId="4E5C51C8">
            <w:pPr>
              <w:pStyle w:val="16"/>
              <w:numPr>
                <w:ilvl w:val="0"/>
                <w:numId w:val="2"/>
              </w:numPr>
              <w:spacing w:line="560" w:lineRule="exact"/>
              <w:ind w:firstLineChars="0"/>
              <w:jc w:val="left"/>
              <w:rPr>
                <w:rFonts w:ascii="仿宋" w:hAnsi="仿宋" w:eastAsia="仿宋" w:cs="仿宋"/>
                <w:b/>
                <w:bCs/>
                <w:sz w:val="28"/>
                <w:szCs w:val="28"/>
              </w:rPr>
            </w:pPr>
            <w:r>
              <w:rPr>
                <w:rFonts w:hint="eastAsia" w:ascii="仿宋" w:hAnsi="仿宋" w:eastAsia="仿宋" w:cs="仿宋"/>
                <w:b/>
                <w:bCs/>
                <w:sz w:val="28"/>
                <w:szCs w:val="28"/>
              </w:rPr>
              <w:t>单元</w:t>
            </w:r>
            <w:r>
              <w:rPr>
                <w:rFonts w:ascii="仿宋" w:hAnsi="仿宋" w:eastAsia="仿宋" w:cs="仿宋"/>
                <w:b/>
                <w:bCs/>
                <w:sz w:val="28"/>
                <w:szCs w:val="28"/>
              </w:rPr>
              <w:t>任务群</w:t>
            </w:r>
            <w:r>
              <w:rPr>
                <w:rFonts w:hint="eastAsia" w:ascii="仿宋" w:hAnsi="仿宋" w:eastAsia="仿宋" w:cs="仿宋"/>
                <w:b/>
                <w:bCs/>
                <w:sz w:val="28"/>
                <w:szCs w:val="28"/>
              </w:rPr>
              <w:t>汇总表</w:t>
            </w:r>
          </w:p>
          <w:p w14:paraId="342A8380">
            <w:pPr>
              <w:spacing w:line="560" w:lineRule="exact"/>
              <w:jc w:val="left"/>
              <w:rPr>
                <w:rFonts w:ascii="仿宋" w:hAnsi="仿宋" w:eastAsia="仿宋" w:cs="仿宋"/>
                <w:b/>
                <w:bCs/>
                <w:sz w:val="28"/>
                <w:szCs w:val="28"/>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4"/>
              <w:gridCol w:w="3623"/>
              <w:gridCol w:w="4300"/>
            </w:tblGrid>
            <w:tr w14:paraId="4D09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3158B173">
                  <w:pPr>
                    <w:spacing w:line="560" w:lineRule="exact"/>
                    <w:jc w:val="center"/>
                    <w:rPr>
                      <w:rFonts w:ascii="仿宋" w:hAnsi="仿宋" w:eastAsia="仿宋" w:cs="仿宋"/>
                      <w:sz w:val="28"/>
                      <w:szCs w:val="28"/>
                    </w:rPr>
                  </w:pPr>
                  <w:r>
                    <w:rPr>
                      <w:rFonts w:hint="eastAsia" w:ascii="仿宋" w:hAnsi="仿宋" w:eastAsia="仿宋" w:cs="仿宋"/>
                      <w:sz w:val="28"/>
                      <w:szCs w:val="28"/>
                    </w:rPr>
                    <w:t>三年级上册单元任务群汇总表</w:t>
                  </w:r>
                </w:p>
              </w:tc>
            </w:tr>
            <w:tr w14:paraId="0461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33778DC5">
                  <w:pPr>
                    <w:spacing w:line="560" w:lineRule="exact"/>
                    <w:jc w:val="center"/>
                    <w:rPr>
                      <w:rFonts w:ascii="仿宋" w:hAnsi="仿宋" w:eastAsia="仿宋" w:cs="仿宋"/>
                      <w:sz w:val="28"/>
                      <w:szCs w:val="28"/>
                    </w:rPr>
                  </w:pPr>
                  <w:r>
                    <w:rPr>
                      <w:rFonts w:hint="eastAsia" w:ascii="仿宋" w:hAnsi="仿宋" w:eastAsia="仿宋" w:cs="仿宋"/>
                      <w:sz w:val="28"/>
                      <w:szCs w:val="28"/>
                    </w:rPr>
                    <w:t>单元</w:t>
                  </w:r>
                </w:p>
              </w:tc>
              <w:tc>
                <w:tcPr>
                  <w:tcW w:w="1489" w:type="pct"/>
                  <w:vAlign w:val="center"/>
                </w:tcPr>
                <w:p w14:paraId="5A5E16F0">
                  <w:pPr>
                    <w:spacing w:line="560" w:lineRule="exact"/>
                    <w:jc w:val="center"/>
                    <w:rPr>
                      <w:rFonts w:ascii="仿宋" w:hAnsi="仿宋" w:eastAsia="仿宋" w:cs="仿宋"/>
                      <w:sz w:val="28"/>
                      <w:szCs w:val="28"/>
                    </w:rPr>
                  </w:pPr>
                  <w:r>
                    <w:rPr>
                      <w:rFonts w:hint="eastAsia" w:ascii="仿宋" w:hAnsi="仿宋" w:eastAsia="仿宋" w:cs="仿宋"/>
                      <w:sz w:val="28"/>
                      <w:szCs w:val="28"/>
                    </w:rPr>
                    <w:t>主题</w:t>
                  </w:r>
                </w:p>
              </w:tc>
              <w:tc>
                <w:tcPr>
                  <w:tcW w:w="1767" w:type="pct"/>
                  <w:vAlign w:val="center"/>
                </w:tcPr>
                <w:p w14:paraId="28EC1D23">
                  <w:pPr>
                    <w:spacing w:line="560" w:lineRule="exact"/>
                    <w:jc w:val="center"/>
                    <w:rPr>
                      <w:rFonts w:ascii="仿宋" w:hAnsi="仿宋" w:eastAsia="仿宋" w:cs="仿宋"/>
                      <w:sz w:val="28"/>
                      <w:szCs w:val="28"/>
                    </w:rPr>
                  </w:pPr>
                  <w:r>
                    <w:rPr>
                      <w:rFonts w:hint="eastAsia" w:ascii="仿宋" w:hAnsi="仿宋" w:eastAsia="仿宋" w:cs="仿宋"/>
                      <w:sz w:val="28"/>
                      <w:szCs w:val="28"/>
                    </w:rPr>
                    <w:t>任务群</w:t>
                  </w:r>
                </w:p>
              </w:tc>
            </w:tr>
            <w:tr w14:paraId="47DC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3A67EB19">
                  <w:pPr>
                    <w:spacing w:line="560" w:lineRule="exact"/>
                    <w:jc w:val="center"/>
                    <w:rPr>
                      <w:rFonts w:ascii="仿宋" w:hAnsi="仿宋" w:eastAsia="仿宋" w:cs="仿宋"/>
                      <w:sz w:val="28"/>
                      <w:szCs w:val="28"/>
                    </w:rPr>
                  </w:pPr>
                  <w:r>
                    <w:rPr>
                      <w:rFonts w:hint="eastAsia" w:ascii="仿宋" w:hAnsi="仿宋" w:eastAsia="仿宋" w:cs="仿宋"/>
                      <w:sz w:val="28"/>
                      <w:szCs w:val="28"/>
                    </w:rPr>
                    <w:t>第一单元</w:t>
                  </w:r>
                </w:p>
              </w:tc>
              <w:tc>
                <w:tcPr>
                  <w:tcW w:w="1489" w:type="pct"/>
                  <w:vAlign w:val="center"/>
                </w:tcPr>
                <w:p w14:paraId="515A80E6">
                  <w:pPr>
                    <w:spacing w:line="560" w:lineRule="exact"/>
                    <w:jc w:val="center"/>
                    <w:rPr>
                      <w:rFonts w:ascii="仿宋" w:hAnsi="仿宋" w:eastAsia="仿宋" w:cs="仿宋"/>
                      <w:sz w:val="28"/>
                      <w:szCs w:val="28"/>
                    </w:rPr>
                  </w:pPr>
                  <w:r>
                    <w:rPr>
                      <w:rFonts w:hint="eastAsia" w:ascii="仿宋" w:hAnsi="仿宋" w:eastAsia="仿宋" w:cs="仿宋"/>
                      <w:sz w:val="28"/>
                      <w:szCs w:val="28"/>
                    </w:rPr>
                    <w:t>可爱的生灵</w:t>
                  </w:r>
                </w:p>
              </w:tc>
              <w:tc>
                <w:tcPr>
                  <w:tcW w:w="1767" w:type="pct"/>
                  <w:vAlign w:val="center"/>
                </w:tcPr>
                <w:p w14:paraId="259D530E">
                  <w:pPr>
                    <w:spacing w:line="560" w:lineRule="exact"/>
                    <w:jc w:val="center"/>
                    <w:rPr>
                      <w:rFonts w:ascii="仿宋" w:hAnsi="仿宋" w:eastAsia="仿宋" w:cs="仿宋"/>
                      <w:sz w:val="28"/>
                      <w:szCs w:val="28"/>
                    </w:rPr>
                  </w:pPr>
                  <w:r>
                    <w:rPr>
                      <w:rFonts w:hint="eastAsia" w:ascii="仿宋" w:hAnsi="仿宋" w:eastAsia="仿宋" w:cs="仿宋"/>
                      <w:sz w:val="28"/>
                      <w:szCs w:val="28"/>
                    </w:rPr>
                    <w:t>实用性阅读与交流</w:t>
                  </w:r>
                </w:p>
              </w:tc>
            </w:tr>
            <w:tr w14:paraId="407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556D80C2">
                  <w:pPr>
                    <w:spacing w:line="560" w:lineRule="exact"/>
                    <w:jc w:val="center"/>
                    <w:rPr>
                      <w:rFonts w:ascii="仿宋" w:hAnsi="仿宋" w:eastAsia="仿宋" w:cs="仿宋"/>
                      <w:sz w:val="28"/>
                      <w:szCs w:val="28"/>
                    </w:rPr>
                  </w:pPr>
                  <w:r>
                    <w:rPr>
                      <w:rFonts w:hint="eastAsia" w:ascii="仿宋" w:hAnsi="仿宋" w:eastAsia="仿宋" w:cs="仿宋"/>
                      <w:sz w:val="28"/>
                      <w:szCs w:val="28"/>
                    </w:rPr>
                    <w:t>第二单元</w:t>
                  </w:r>
                </w:p>
              </w:tc>
              <w:tc>
                <w:tcPr>
                  <w:tcW w:w="1489" w:type="pct"/>
                  <w:vAlign w:val="center"/>
                </w:tcPr>
                <w:p w14:paraId="13A4DDD4">
                  <w:pPr>
                    <w:spacing w:line="560" w:lineRule="exact"/>
                    <w:jc w:val="center"/>
                    <w:rPr>
                      <w:rFonts w:ascii="仿宋" w:hAnsi="仿宋" w:eastAsia="仿宋" w:cs="仿宋"/>
                      <w:sz w:val="28"/>
                      <w:szCs w:val="28"/>
                    </w:rPr>
                  </w:pPr>
                  <w:r>
                    <w:rPr>
                      <w:rFonts w:hint="eastAsia" w:ascii="仿宋" w:hAnsi="仿宋" w:eastAsia="仿宋" w:cs="仿宋"/>
                      <w:sz w:val="28"/>
                      <w:szCs w:val="28"/>
                    </w:rPr>
                    <w:t>寓言故事</w:t>
                  </w:r>
                </w:p>
              </w:tc>
              <w:tc>
                <w:tcPr>
                  <w:tcW w:w="1767" w:type="pct"/>
                </w:tcPr>
                <w:p w14:paraId="20AF700A">
                  <w:pPr>
                    <w:jc w:val="center"/>
                    <w:rPr>
                      <w:rFonts w:ascii="仿宋" w:hAnsi="仿宋" w:eastAsia="仿宋" w:cs="仿宋"/>
                      <w:sz w:val="28"/>
                      <w:szCs w:val="28"/>
                    </w:rPr>
                  </w:pPr>
                  <w:r>
                    <w:rPr>
                      <w:rFonts w:hint="eastAsia" w:ascii="仿宋" w:hAnsi="仿宋" w:eastAsia="仿宋" w:cs="仿宋"/>
                      <w:sz w:val="28"/>
                      <w:szCs w:val="28"/>
                    </w:rPr>
                    <w:t>思辨性阅读与表达</w:t>
                  </w:r>
                </w:p>
              </w:tc>
            </w:tr>
            <w:tr w14:paraId="7CF6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22B927A1">
                  <w:pPr>
                    <w:spacing w:line="560" w:lineRule="exact"/>
                    <w:jc w:val="center"/>
                    <w:rPr>
                      <w:rFonts w:ascii="仿宋" w:hAnsi="仿宋" w:eastAsia="仿宋" w:cs="仿宋"/>
                      <w:sz w:val="28"/>
                      <w:szCs w:val="28"/>
                    </w:rPr>
                  </w:pPr>
                  <w:r>
                    <w:rPr>
                      <w:rFonts w:hint="eastAsia" w:ascii="仿宋" w:hAnsi="仿宋" w:eastAsia="仿宋" w:cs="仿宋"/>
                      <w:sz w:val="28"/>
                      <w:szCs w:val="28"/>
                    </w:rPr>
                    <w:t>第三单元</w:t>
                  </w:r>
                </w:p>
              </w:tc>
              <w:tc>
                <w:tcPr>
                  <w:tcW w:w="1489" w:type="pct"/>
                  <w:vAlign w:val="center"/>
                </w:tcPr>
                <w:p w14:paraId="05F41AE1">
                  <w:pPr>
                    <w:spacing w:line="560" w:lineRule="exact"/>
                    <w:jc w:val="center"/>
                    <w:rPr>
                      <w:rFonts w:ascii="仿宋" w:hAnsi="仿宋" w:eastAsia="仿宋" w:cs="仿宋"/>
                      <w:sz w:val="28"/>
                      <w:szCs w:val="28"/>
                    </w:rPr>
                  </w:pPr>
                  <w:r>
                    <w:rPr>
                      <w:rFonts w:hint="eastAsia" w:ascii="仿宋" w:hAnsi="仿宋" w:eastAsia="仿宋" w:cs="仿宋"/>
                      <w:sz w:val="28"/>
                      <w:szCs w:val="28"/>
                    </w:rPr>
                    <w:t>中华优秀传统文化</w:t>
                  </w:r>
                </w:p>
              </w:tc>
              <w:tc>
                <w:tcPr>
                  <w:tcW w:w="1767" w:type="pct"/>
                </w:tcPr>
                <w:p w14:paraId="101C2AF4">
                  <w:pPr>
                    <w:jc w:val="center"/>
                  </w:pPr>
                  <w:r>
                    <w:rPr>
                      <w:rFonts w:hint="eastAsia" w:ascii="仿宋" w:hAnsi="仿宋" w:eastAsia="仿宋" w:cs="仿宋"/>
                      <w:sz w:val="28"/>
                      <w:szCs w:val="28"/>
                    </w:rPr>
                    <w:t>实用性阅读与交流</w:t>
                  </w:r>
                </w:p>
              </w:tc>
            </w:tr>
            <w:tr w14:paraId="2A18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370F20F0">
                  <w:pPr>
                    <w:spacing w:line="560" w:lineRule="exact"/>
                    <w:jc w:val="center"/>
                    <w:rPr>
                      <w:rFonts w:ascii="仿宋" w:hAnsi="仿宋" w:eastAsia="仿宋" w:cs="仿宋"/>
                      <w:sz w:val="28"/>
                      <w:szCs w:val="28"/>
                    </w:rPr>
                  </w:pPr>
                  <w:r>
                    <w:rPr>
                      <w:rFonts w:hint="eastAsia" w:ascii="仿宋" w:hAnsi="仿宋" w:eastAsia="仿宋" w:cs="仿宋"/>
                      <w:sz w:val="28"/>
                      <w:szCs w:val="28"/>
                    </w:rPr>
                    <w:t>第四单元</w:t>
                  </w:r>
                </w:p>
              </w:tc>
              <w:tc>
                <w:tcPr>
                  <w:tcW w:w="1489" w:type="pct"/>
                </w:tcPr>
                <w:p w14:paraId="0079490D">
                  <w:pPr>
                    <w:spacing w:line="560" w:lineRule="exact"/>
                    <w:jc w:val="center"/>
                    <w:rPr>
                      <w:rFonts w:ascii="仿宋" w:hAnsi="仿宋" w:eastAsia="仿宋" w:cs="仿宋"/>
                      <w:sz w:val="28"/>
                      <w:szCs w:val="28"/>
                    </w:rPr>
                  </w:pPr>
                  <w:r>
                    <w:rPr>
                      <w:rFonts w:hint="eastAsia" w:ascii="仿宋" w:hAnsi="仿宋" w:eastAsia="仿宋" w:cs="仿宋"/>
                      <w:sz w:val="28"/>
                      <w:szCs w:val="28"/>
                    </w:rPr>
                    <w:t>观察与发现</w:t>
                  </w:r>
                </w:p>
              </w:tc>
              <w:tc>
                <w:tcPr>
                  <w:tcW w:w="1767" w:type="pct"/>
                  <w:vAlign w:val="center"/>
                </w:tcPr>
                <w:p w14:paraId="56A94A4E">
                  <w:pPr>
                    <w:spacing w:line="560" w:lineRule="exact"/>
                    <w:jc w:val="center"/>
                    <w:rPr>
                      <w:rFonts w:ascii="仿宋" w:hAnsi="仿宋" w:eastAsia="仿宋" w:cs="仿宋"/>
                      <w:sz w:val="28"/>
                      <w:szCs w:val="28"/>
                    </w:rPr>
                  </w:pPr>
                  <w:r>
                    <w:rPr>
                      <w:rFonts w:hint="eastAsia" w:ascii="仿宋" w:hAnsi="仿宋" w:eastAsia="仿宋" w:cs="仿宋"/>
                      <w:sz w:val="28"/>
                      <w:szCs w:val="28"/>
                    </w:rPr>
                    <w:t>实用性阅读与交流</w:t>
                  </w:r>
                </w:p>
              </w:tc>
            </w:tr>
            <w:tr w14:paraId="6DFA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67E42580">
                  <w:pPr>
                    <w:spacing w:line="560" w:lineRule="exact"/>
                    <w:jc w:val="center"/>
                    <w:rPr>
                      <w:rFonts w:ascii="仿宋" w:hAnsi="仿宋" w:eastAsia="仿宋" w:cs="仿宋"/>
                      <w:sz w:val="28"/>
                      <w:szCs w:val="28"/>
                    </w:rPr>
                  </w:pPr>
                  <w:r>
                    <w:rPr>
                      <w:rFonts w:hint="eastAsia" w:ascii="仿宋" w:hAnsi="仿宋" w:eastAsia="仿宋" w:cs="仿宋"/>
                      <w:sz w:val="28"/>
                      <w:szCs w:val="28"/>
                    </w:rPr>
                    <w:t>第五单元</w:t>
                  </w:r>
                </w:p>
              </w:tc>
              <w:tc>
                <w:tcPr>
                  <w:tcW w:w="1489" w:type="pct"/>
                </w:tcPr>
                <w:p w14:paraId="07C04FFE">
                  <w:pPr>
                    <w:spacing w:line="560" w:lineRule="exact"/>
                    <w:jc w:val="center"/>
                    <w:rPr>
                      <w:rFonts w:ascii="仿宋" w:hAnsi="仿宋" w:eastAsia="仿宋" w:cs="仿宋"/>
                      <w:sz w:val="28"/>
                      <w:szCs w:val="28"/>
                    </w:rPr>
                  </w:pPr>
                  <w:r>
                    <w:rPr>
                      <w:rFonts w:hint="eastAsia" w:ascii="仿宋" w:hAnsi="仿宋" w:eastAsia="仿宋" w:cs="仿宋"/>
                      <w:sz w:val="28"/>
                      <w:szCs w:val="28"/>
                    </w:rPr>
                    <w:t>大胆想象</w:t>
                  </w:r>
                </w:p>
              </w:tc>
              <w:tc>
                <w:tcPr>
                  <w:tcW w:w="1767" w:type="pct"/>
                  <w:vAlign w:val="center"/>
                </w:tcPr>
                <w:p w14:paraId="4C370087">
                  <w:pPr>
                    <w:spacing w:line="560" w:lineRule="exact"/>
                    <w:jc w:val="center"/>
                    <w:rPr>
                      <w:rFonts w:ascii="仿宋" w:hAnsi="仿宋" w:eastAsia="仿宋" w:cs="仿宋"/>
                      <w:sz w:val="28"/>
                      <w:szCs w:val="28"/>
                    </w:rPr>
                  </w:pPr>
                  <w:r>
                    <w:rPr>
                      <w:rFonts w:hint="eastAsia" w:ascii="仿宋" w:hAnsi="仿宋" w:eastAsia="仿宋" w:cs="仿宋"/>
                      <w:sz w:val="28"/>
                      <w:szCs w:val="28"/>
                    </w:rPr>
                    <w:t>文学阅读与创意表达</w:t>
                  </w:r>
                </w:p>
              </w:tc>
            </w:tr>
            <w:tr w14:paraId="54C9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3C964FD1">
                  <w:pPr>
                    <w:spacing w:line="560" w:lineRule="exact"/>
                    <w:jc w:val="center"/>
                    <w:rPr>
                      <w:rFonts w:ascii="仿宋" w:hAnsi="仿宋" w:eastAsia="仿宋" w:cs="仿宋"/>
                      <w:sz w:val="28"/>
                      <w:szCs w:val="28"/>
                    </w:rPr>
                  </w:pPr>
                  <w:r>
                    <w:rPr>
                      <w:rFonts w:hint="eastAsia" w:ascii="仿宋" w:hAnsi="仿宋" w:eastAsia="仿宋" w:cs="仿宋"/>
                      <w:sz w:val="28"/>
                      <w:szCs w:val="28"/>
                    </w:rPr>
                    <w:t>第六单元</w:t>
                  </w:r>
                </w:p>
              </w:tc>
              <w:tc>
                <w:tcPr>
                  <w:tcW w:w="1489" w:type="pct"/>
                </w:tcPr>
                <w:p w14:paraId="5099D454">
                  <w:pPr>
                    <w:spacing w:line="560" w:lineRule="exact"/>
                    <w:jc w:val="center"/>
                    <w:rPr>
                      <w:rFonts w:ascii="仿宋" w:hAnsi="仿宋" w:eastAsia="仿宋" w:cs="仿宋"/>
                      <w:sz w:val="28"/>
                      <w:szCs w:val="28"/>
                    </w:rPr>
                  </w:pPr>
                  <w:r>
                    <w:rPr>
                      <w:rFonts w:hint="eastAsia" w:ascii="仿宋" w:hAnsi="仿宋" w:eastAsia="仿宋" w:cs="仿宋"/>
                      <w:sz w:val="28"/>
                      <w:szCs w:val="28"/>
                    </w:rPr>
                    <w:t>多彩童年</w:t>
                  </w:r>
                </w:p>
              </w:tc>
              <w:tc>
                <w:tcPr>
                  <w:tcW w:w="1767" w:type="pct"/>
                  <w:vAlign w:val="center"/>
                </w:tcPr>
                <w:p w14:paraId="01B7E89D">
                  <w:pPr>
                    <w:spacing w:line="560" w:lineRule="exact"/>
                    <w:jc w:val="center"/>
                    <w:rPr>
                      <w:rFonts w:ascii="仿宋" w:hAnsi="仿宋" w:eastAsia="仿宋" w:cs="仿宋"/>
                      <w:sz w:val="28"/>
                      <w:szCs w:val="28"/>
                    </w:rPr>
                  </w:pPr>
                  <w:bookmarkStart w:id="0" w:name="OLE_LINK2"/>
                  <w:r>
                    <w:rPr>
                      <w:rFonts w:hint="eastAsia" w:ascii="仿宋" w:hAnsi="仿宋" w:eastAsia="仿宋" w:cs="仿宋"/>
                      <w:sz w:val="28"/>
                      <w:szCs w:val="28"/>
                    </w:rPr>
                    <w:t>文学阅读与创意表达</w:t>
                  </w:r>
                  <w:bookmarkEnd w:id="0"/>
                </w:p>
              </w:tc>
            </w:tr>
            <w:tr w14:paraId="3ED6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05F16C78">
                  <w:pPr>
                    <w:spacing w:line="560" w:lineRule="exact"/>
                    <w:jc w:val="center"/>
                    <w:rPr>
                      <w:rFonts w:ascii="仿宋" w:hAnsi="仿宋" w:eastAsia="仿宋" w:cs="仿宋"/>
                      <w:sz w:val="28"/>
                      <w:szCs w:val="28"/>
                    </w:rPr>
                  </w:pPr>
                  <w:r>
                    <w:rPr>
                      <w:rFonts w:hint="eastAsia" w:ascii="仿宋" w:hAnsi="仿宋" w:eastAsia="仿宋" w:cs="仿宋"/>
                      <w:sz w:val="28"/>
                      <w:szCs w:val="28"/>
                    </w:rPr>
                    <w:t>第七单元</w:t>
                  </w:r>
                </w:p>
              </w:tc>
              <w:tc>
                <w:tcPr>
                  <w:tcW w:w="1489" w:type="pct"/>
                </w:tcPr>
                <w:p w14:paraId="6E7408AF">
                  <w:pPr>
                    <w:spacing w:line="560" w:lineRule="exact"/>
                    <w:jc w:val="center"/>
                    <w:rPr>
                      <w:rFonts w:ascii="仿宋" w:hAnsi="仿宋" w:eastAsia="仿宋" w:cs="仿宋"/>
                      <w:sz w:val="28"/>
                      <w:szCs w:val="28"/>
                    </w:rPr>
                  </w:pPr>
                  <w:r>
                    <w:rPr>
                      <w:rFonts w:hint="eastAsia" w:ascii="仿宋" w:hAnsi="仿宋" w:eastAsia="仿宋" w:cs="仿宋"/>
                      <w:sz w:val="28"/>
                      <w:szCs w:val="28"/>
                    </w:rPr>
                    <w:t>奇妙的世界</w:t>
                  </w:r>
                </w:p>
              </w:tc>
              <w:tc>
                <w:tcPr>
                  <w:tcW w:w="1767" w:type="pct"/>
                  <w:vAlign w:val="center"/>
                </w:tcPr>
                <w:p w14:paraId="157A29DF">
                  <w:pPr>
                    <w:spacing w:line="560" w:lineRule="exact"/>
                    <w:jc w:val="center"/>
                    <w:rPr>
                      <w:rFonts w:ascii="仿宋" w:hAnsi="仿宋" w:eastAsia="仿宋" w:cs="仿宋"/>
                      <w:sz w:val="28"/>
                      <w:szCs w:val="28"/>
                    </w:rPr>
                  </w:pPr>
                  <w:r>
                    <w:rPr>
                      <w:rFonts w:hint="eastAsia" w:ascii="仿宋" w:hAnsi="仿宋" w:eastAsia="仿宋" w:cs="仿宋"/>
                      <w:sz w:val="28"/>
                      <w:szCs w:val="28"/>
                    </w:rPr>
                    <w:t>思辨性阅读与表达</w:t>
                  </w:r>
                </w:p>
              </w:tc>
            </w:tr>
            <w:tr w14:paraId="10AA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120225A6">
                  <w:pPr>
                    <w:spacing w:line="560" w:lineRule="exact"/>
                    <w:jc w:val="center"/>
                    <w:rPr>
                      <w:rFonts w:ascii="仿宋" w:hAnsi="仿宋" w:eastAsia="仿宋" w:cs="仿宋"/>
                      <w:sz w:val="28"/>
                      <w:szCs w:val="28"/>
                    </w:rPr>
                  </w:pPr>
                  <w:r>
                    <w:rPr>
                      <w:rFonts w:hint="eastAsia" w:ascii="仿宋" w:hAnsi="仿宋" w:eastAsia="仿宋" w:cs="仿宋"/>
                      <w:sz w:val="28"/>
                      <w:szCs w:val="28"/>
                    </w:rPr>
                    <w:t>第八单元</w:t>
                  </w:r>
                </w:p>
              </w:tc>
              <w:tc>
                <w:tcPr>
                  <w:tcW w:w="1489" w:type="pct"/>
                  <w:vAlign w:val="center"/>
                </w:tcPr>
                <w:p w14:paraId="496AAC51">
                  <w:pPr>
                    <w:spacing w:line="560" w:lineRule="exact"/>
                    <w:jc w:val="center"/>
                    <w:rPr>
                      <w:rFonts w:ascii="仿宋" w:hAnsi="仿宋" w:eastAsia="仿宋" w:cs="仿宋"/>
                      <w:sz w:val="28"/>
                      <w:szCs w:val="28"/>
                    </w:rPr>
                  </w:pPr>
                  <w:r>
                    <w:rPr>
                      <w:rFonts w:hint="eastAsia" w:ascii="仿宋" w:hAnsi="仿宋" w:eastAsia="仿宋" w:cs="仿宋"/>
                      <w:sz w:val="28"/>
                      <w:szCs w:val="28"/>
                    </w:rPr>
                    <w:t>有趣的故事</w:t>
                  </w:r>
                </w:p>
              </w:tc>
              <w:tc>
                <w:tcPr>
                  <w:tcW w:w="1767" w:type="pct"/>
                  <w:vAlign w:val="center"/>
                </w:tcPr>
                <w:p w14:paraId="13D6CFDB">
                  <w:pPr>
                    <w:spacing w:line="560" w:lineRule="exact"/>
                    <w:jc w:val="center"/>
                    <w:rPr>
                      <w:rFonts w:ascii="仿宋" w:hAnsi="仿宋" w:eastAsia="仿宋" w:cs="仿宋"/>
                      <w:sz w:val="28"/>
                      <w:szCs w:val="28"/>
                    </w:rPr>
                  </w:pPr>
                  <w:r>
                    <w:rPr>
                      <w:rFonts w:hint="eastAsia" w:ascii="仿宋" w:hAnsi="仿宋" w:eastAsia="仿宋" w:cs="仿宋"/>
                      <w:sz w:val="28"/>
                      <w:szCs w:val="28"/>
                    </w:rPr>
                    <w:t>文学阅读与创意表达</w:t>
                  </w:r>
                </w:p>
              </w:tc>
            </w:tr>
          </w:tbl>
          <w:p w14:paraId="0412DF9C">
            <w:pPr>
              <w:spacing w:line="560" w:lineRule="exact"/>
              <w:jc w:val="left"/>
              <w:rPr>
                <w:rFonts w:ascii="仿宋" w:hAnsi="仿宋" w:eastAsia="仿宋" w:cs="仿宋"/>
                <w:b/>
                <w:bCs/>
                <w:sz w:val="28"/>
                <w:szCs w:val="28"/>
              </w:rPr>
            </w:pPr>
          </w:p>
          <w:p w14:paraId="03EA0DA9">
            <w:pPr>
              <w:spacing w:line="560" w:lineRule="exact"/>
              <w:jc w:val="left"/>
              <w:rPr>
                <w:rFonts w:ascii="仿宋" w:hAnsi="仿宋" w:eastAsia="仿宋" w:cs="仿宋"/>
                <w:b/>
                <w:bCs/>
                <w:sz w:val="28"/>
                <w:szCs w:val="28"/>
              </w:rPr>
            </w:pPr>
          </w:p>
          <w:p w14:paraId="727924FC">
            <w:pPr>
              <w:pStyle w:val="16"/>
              <w:numPr>
                <w:ilvl w:val="0"/>
                <w:numId w:val="2"/>
              </w:numPr>
              <w:spacing w:line="560" w:lineRule="exact"/>
              <w:ind w:firstLineChars="0"/>
              <w:jc w:val="left"/>
              <w:rPr>
                <w:rFonts w:ascii="仿宋" w:hAnsi="仿宋" w:eastAsia="仿宋" w:cs="仿宋"/>
                <w:b/>
                <w:bCs/>
                <w:sz w:val="28"/>
                <w:szCs w:val="28"/>
              </w:rPr>
            </w:pPr>
            <w:r>
              <w:rPr>
                <w:rFonts w:hint="eastAsia" w:ascii="仿宋" w:hAnsi="仿宋" w:eastAsia="仿宋" w:cs="仿宋"/>
                <w:b/>
                <w:bCs/>
                <w:sz w:val="28"/>
                <w:szCs w:val="28"/>
              </w:rPr>
              <w:t>选文</w:t>
            </w:r>
            <w:r>
              <w:rPr>
                <w:rFonts w:ascii="仿宋" w:hAnsi="仿宋" w:eastAsia="仿宋" w:cs="仿宋"/>
                <w:b/>
                <w:bCs/>
                <w:sz w:val="28"/>
                <w:szCs w:val="28"/>
              </w:rPr>
              <w:t>核心概念</w:t>
            </w:r>
          </w:p>
          <w:tbl>
            <w:tblPr>
              <w:tblStyle w:val="7"/>
              <w:tblpPr w:leftFromText="180" w:rightFromText="180" w:vertAnchor="text" w:horzAnchor="page" w:tblpX="393"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8775"/>
            </w:tblGrid>
            <w:tr w14:paraId="3226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66E90CBF">
                  <w:pPr>
                    <w:spacing w:line="560" w:lineRule="exact"/>
                    <w:jc w:val="center"/>
                    <w:rPr>
                      <w:rFonts w:ascii="仿宋" w:hAnsi="仿宋" w:eastAsia="仿宋" w:cs="仿宋"/>
                      <w:color w:val="2F5597" w:themeColor="accent1" w:themeShade="BF"/>
                      <w:sz w:val="28"/>
                      <w:szCs w:val="28"/>
                    </w:rPr>
                  </w:pPr>
                  <w:r>
                    <w:rPr>
                      <w:rFonts w:hint="eastAsia" w:ascii="仿宋" w:hAnsi="仿宋" w:eastAsia="仿宋" w:cs="仿宋"/>
                      <w:color w:val="000000"/>
                      <w:sz w:val="28"/>
                      <w:szCs w:val="28"/>
                    </w:rPr>
                    <w:t>选文内容</w:t>
                  </w:r>
                </w:p>
              </w:tc>
              <w:tc>
                <w:tcPr>
                  <w:tcW w:w="8775" w:type="dxa"/>
                  <w:vAlign w:val="center"/>
                </w:tcPr>
                <w:p w14:paraId="5AB4C745">
                  <w:pPr>
                    <w:spacing w:line="560" w:lineRule="exact"/>
                    <w:jc w:val="center"/>
                    <w:rPr>
                      <w:rFonts w:ascii="仿宋" w:hAnsi="仿宋" w:eastAsia="仿宋" w:cs="仿宋"/>
                      <w:color w:val="2F5597" w:themeColor="accent1" w:themeShade="BF"/>
                      <w:sz w:val="28"/>
                      <w:szCs w:val="28"/>
                    </w:rPr>
                  </w:pPr>
                  <w:r>
                    <w:rPr>
                      <w:rFonts w:hint="eastAsia" w:ascii="仿宋" w:hAnsi="仿宋" w:eastAsia="仿宋" w:cs="仿宋"/>
                      <w:sz w:val="28"/>
                      <w:szCs w:val="28"/>
                    </w:rPr>
                    <w:t>核心概念</w:t>
                  </w:r>
                </w:p>
              </w:tc>
            </w:tr>
            <w:tr w14:paraId="7991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550" w:type="dxa"/>
                  <w:vAlign w:val="center"/>
                </w:tcPr>
                <w:p w14:paraId="47FD68AD">
                  <w:pPr>
                    <w:spacing w:line="560" w:lineRule="exact"/>
                    <w:jc w:val="center"/>
                    <w:rPr>
                      <w:rFonts w:ascii="仿宋" w:hAnsi="仿宋" w:eastAsia="仿宋" w:cs="仿宋"/>
                      <w:sz w:val="28"/>
                      <w:szCs w:val="28"/>
                    </w:rPr>
                  </w:pPr>
                  <w:r>
                    <w:rPr>
                      <w:rFonts w:hint="eastAsia" w:ascii="仿宋" w:hAnsi="仿宋" w:eastAsia="仿宋" w:cs="仿宋"/>
                      <w:sz w:val="28"/>
                      <w:szCs w:val="28"/>
                    </w:rPr>
                    <w:t>古诗三首</w:t>
                  </w:r>
                </w:p>
              </w:tc>
              <w:tc>
                <w:tcPr>
                  <w:tcW w:w="8775" w:type="dxa"/>
                  <w:vAlign w:val="center"/>
                </w:tcPr>
                <w:p w14:paraId="5149D0B9">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描绘了春节、清明节和重阳节里人们过节时的情景，表现了相关中华传统节日夫人民族风俗。</w:t>
                  </w:r>
                </w:p>
              </w:tc>
            </w:tr>
            <w:tr w14:paraId="5597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6D32721A">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纸的发明</w:t>
                  </w:r>
                </w:p>
              </w:tc>
              <w:tc>
                <w:tcPr>
                  <w:tcW w:w="8775" w:type="dxa"/>
                  <w:vAlign w:val="center"/>
                </w:tcPr>
                <w:p w14:paraId="07926AD5">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介绍了纸的发明经过，告诉人们中国古代的四大发明之一“造纸术”极大地促进了人类社会的进步和文化的发展。</w:t>
                  </w:r>
                </w:p>
              </w:tc>
            </w:tr>
            <w:tr w14:paraId="5AB6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11623F55">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赵州桥</w:t>
                  </w:r>
                </w:p>
              </w:tc>
              <w:tc>
                <w:tcPr>
                  <w:tcW w:w="8775" w:type="dxa"/>
                  <w:vAlign w:val="center"/>
                </w:tcPr>
                <w:p w14:paraId="76470C8E">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介绍了河北省赵县洨河上的一座著名石拱桥，重点介绍了桥的坚固，同时还介绍了桥的美观，表现了中国古代劳动人民的智慧和才干。</w:t>
                  </w:r>
                </w:p>
              </w:tc>
            </w:tr>
            <w:tr w14:paraId="2DD1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27576591">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一幅名扬中外的画</w:t>
                  </w:r>
                </w:p>
              </w:tc>
              <w:tc>
                <w:tcPr>
                  <w:tcW w:w="8775" w:type="dxa"/>
                  <w:vAlign w:val="center"/>
                </w:tcPr>
                <w:p w14:paraId="2E6511B1">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描绘了北宋都城汴京热闹的街市，再现了古都的风貌和当时人们的生活情景。</w:t>
                  </w:r>
                </w:p>
              </w:tc>
            </w:tr>
            <w:tr w14:paraId="498E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4E047FE7">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综合性学习：《中华传统节日》</w:t>
                  </w:r>
                </w:p>
              </w:tc>
              <w:tc>
                <w:tcPr>
                  <w:tcW w:w="8775" w:type="dxa"/>
                  <w:vAlign w:val="center"/>
                </w:tcPr>
                <w:p w14:paraId="23844811">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能就自己感兴趣的一个传统节日写一篇习作，写清楚过节的过程。在习作中激发民族自豪感，积累内化语言，落实单元语文素养。</w:t>
                  </w:r>
                </w:p>
              </w:tc>
            </w:tr>
            <w:tr w14:paraId="1CD9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483F3CD8">
                  <w:pPr>
                    <w:spacing w:line="560" w:lineRule="exact"/>
                    <w:jc w:val="center"/>
                    <w:rPr>
                      <w:rFonts w:hint="eastAsia" w:ascii="仿宋" w:hAnsi="仿宋" w:eastAsia="仿宋" w:cs="仿宋"/>
                      <w:sz w:val="28"/>
                      <w:szCs w:val="28"/>
                      <w:lang w:val="en-US" w:eastAsia="zh-CN"/>
                    </w:rPr>
                  </w:pPr>
                  <w:r>
                    <w:rPr>
                      <w:rFonts w:ascii="仿宋" w:hAnsi="仿宋" w:eastAsia="仿宋" w:cs="仿宋"/>
                      <w:sz w:val="28"/>
                      <w:szCs w:val="28"/>
                      <w:lang w:val="zh-TW"/>
                    </w:rPr>
                    <w:t>语文园地</w:t>
                  </w:r>
                  <w:r>
                    <w:rPr>
                      <w:rFonts w:hint="eastAsia" w:ascii="仿宋" w:hAnsi="仿宋" w:eastAsia="仿宋" w:cs="仿宋"/>
                      <w:sz w:val="28"/>
                      <w:szCs w:val="28"/>
                      <w:lang w:val="en-US" w:eastAsia="zh-CN"/>
                    </w:rPr>
                    <w:t>三</w:t>
                  </w:r>
                </w:p>
              </w:tc>
              <w:tc>
                <w:tcPr>
                  <w:tcW w:w="8775" w:type="dxa"/>
                  <w:vAlign w:val="center"/>
                </w:tcPr>
                <w:p w14:paraId="61A6F169">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回顾、梳理“围绕一个意思把一段话写清楚”的具体方法</w:t>
                  </w:r>
                  <w:r>
                    <w:rPr>
                      <w:rFonts w:hint="eastAsia" w:ascii="仿宋" w:hAnsi="仿宋" w:eastAsia="仿宋" w:cs="仿宋"/>
                      <w:sz w:val="28"/>
                      <w:szCs w:val="28"/>
                    </w:rPr>
                    <w:t>。</w:t>
                  </w:r>
                </w:p>
              </w:tc>
            </w:tr>
          </w:tbl>
          <w:p w14:paraId="14A1E50D">
            <w:pPr>
              <w:pStyle w:val="16"/>
              <w:spacing w:line="560" w:lineRule="exact"/>
              <w:ind w:left="360" w:firstLine="0" w:firstLineChars="0"/>
              <w:jc w:val="left"/>
              <w:rPr>
                <w:rFonts w:ascii="仿宋" w:hAnsi="仿宋" w:eastAsia="仿宋" w:cs="仿宋"/>
                <w:b/>
                <w:bCs/>
                <w:sz w:val="28"/>
                <w:szCs w:val="28"/>
              </w:rPr>
            </w:pPr>
          </w:p>
          <w:p w14:paraId="0618FCAC">
            <w:pPr>
              <w:pStyle w:val="16"/>
              <w:spacing w:line="560" w:lineRule="exact"/>
              <w:ind w:left="360" w:firstLine="0" w:firstLineChars="0"/>
              <w:jc w:val="left"/>
              <w:rPr>
                <w:rFonts w:ascii="仿宋" w:hAnsi="仿宋" w:eastAsia="仿宋" w:cs="仿宋"/>
                <w:b/>
                <w:bCs/>
                <w:sz w:val="28"/>
                <w:szCs w:val="28"/>
              </w:rPr>
            </w:pPr>
          </w:p>
          <w:p w14:paraId="66297C58">
            <w:pPr>
              <w:pStyle w:val="16"/>
              <w:spacing w:line="560" w:lineRule="exact"/>
              <w:ind w:left="360" w:firstLine="0" w:firstLineChars="0"/>
              <w:jc w:val="left"/>
              <w:rPr>
                <w:rFonts w:ascii="仿宋" w:hAnsi="仿宋" w:eastAsia="仿宋" w:cs="仿宋"/>
                <w:b/>
                <w:bCs/>
                <w:sz w:val="28"/>
                <w:szCs w:val="28"/>
              </w:rPr>
            </w:pPr>
          </w:p>
          <w:p w14:paraId="0BBB0387">
            <w:pPr>
              <w:pStyle w:val="16"/>
              <w:spacing w:line="560" w:lineRule="exact"/>
              <w:ind w:left="360" w:firstLine="0" w:firstLineChars="0"/>
              <w:jc w:val="left"/>
              <w:rPr>
                <w:rFonts w:ascii="仿宋" w:hAnsi="仿宋" w:eastAsia="仿宋" w:cs="仿宋"/>
                <w:b/>
                <w:bCs/>
                <w:sz w:val="28"/>
                <w:szCs w:val="28"/>
              </w:rPr>
            </w:pPr>
          </w:p>
          <w:p w14:paraId="5B7702AD">
            <w:pPr>
              <w:pStyle w:val="16"/>
              <w:spacing w:line="560" w:lineRule="exact"/>
              <w:ind w:left="360" w:firstLine="0" w:firstLineChars="0"/>
              <w:jc w:val="left"/>
              <w:rPr>
                <w:rFonts w:ascii="仿宋" w:hAnsi="仿宋" w:eastAsia="仿宋" w:cs="仿宋"/>
                <w:b/>
                <w:bCs/>
                <w:sz w:val="28"/>
                <w:szCs w:val="28"/>
              </w:rPr>
            </w:pPr>
          </w:p>
          <w:p w14:paraId="61A09AA5">
            <w:pPr>
              <w:pStyle w:val="16"/>
              <w:spacing w:line="560" w:lineRule="exact"/>
              <w:ind w:left="360" w:firstLine="0" w:firstLineChars="0"/>
              <w:jc w:val="left"/>
              <w:rPr>
                <w:rFonts w:ascii="仿宋" w:hAnsi="仿宋" w:eastAsia="仿宋" w:cs="仿宋"/>
                <w:b/>
                <w:bCs/>
                <w:sz w:val="28"/>
                <w:szCs w:val="28"/>
              </w:rPr>
            </w:pPr>
          </w:p>
          <w:p w14:paraId="1CA9AC39">
            <w:pPr>
              <w:pStyle w:val="16"/>
              <w:spacing w:line="560" w:lineRule="exact"/>
              <w:ind w:left="360" w:firstLine="0" w:firstLineChars="0"/>
              <w:jc w:val="left"/>
              <w:rPr>
                <w:rFonts w:ascii="仿宋" w:hAnsi="仿宋" w:eastAsia="仿宋" w:cs="仿宋"/>
                <w:b/>
                <w:bCs/>
                <w:sz w:val="28"/>
                <w:szCs w:val="28"/>
              </w:rPr>
            </w:pPr>
          </w:p>
          <w:p w14:paraId="66D0F5FC">
            <w:pPr>
              <w:pStyle w:val="16"/>
              <w:spacing w:line="560" w:lineRule="exact"/>
              <w:ind w:left="360" w:firstLine="0" w:firstLineChars="0"/>
              <w:jc w:val="left"/>
              <w:rPr>
                <w:rFonts w:ascii="仿宋" w:hAnsi="仿宋" w:eastAsia="仿宋" w:cs="仿宋"/>
                <w:b/>
                <w:bCs/>
                <w:sz w:val="28"/>
                <w:szCs w:val="28"/>
              </w:rPr>
            </w:pPr>
          </w:p>
          <w:p w14:paraId="7D023BF3">
            <w:pPr>
              <w:pStyle w:val="16"/>
              <w:spacing w:line="560" w:lineRule="exact"/>
              <w:ind w:left="360" w:firstLine="0" w:firstLineChars="0"/>
              <w:jc w:val="left"/>
              <w:rPr>
                <w:rFonts w:ascii="仿宋" w:hAnsi="仿宋" w:eastAsia="仿宋" w:cs="仿宋"/>
                <w:b/>
                <w:bCs/>
                <w:sz w:val="28"/>
                <w:szCs w:val="28"/>
              </w:rPr>
            </w:pPr>
          </w:p>
          <w:p w14:paraId="79B4A114">
            <w:pPr>
              <w:pStyle w:val="16"/>
              <w:spacing w:line="560" w:lineRule="exact"/>
              <w:ind w:left="360" w:firstLine="0" w:firstLineChars="0"/>
              <w:jc w:val="left"/>
              <w:rPr>
                <w:rFonts w:ascii="仿宋" w:hAnsi="仿宋" w:eastAsia="仿宋" w:cs="仿宋"/>
                <w:b/>
                <w:bCs/>
                <w:sz w:val="28"/>
                <w:szCs w:val="28"/>
              </w:rPr>
            </w:pPr>
          </w:p>
          <w:p w14:paraId="50589010">
            <w:pPr>
              <w:pStyle w:val="16"/>
              <w:spacing w:line="560" w:lineRule="exact"/>
              <w:ind w:left="360" w:firstLine="0" w:firstLineChars="0"/>
              <w:jc w:val="left"/>
              <w:rPr>
                <w:rFonts w:ascii="仿宋" w:hAnsi="仿宋" w:eastAsia="仿宋" w:cs="仿宋"/>
                <w:b/>
                <w:bCs/>
                <w:sz w:val="28"/>
                <w:szCs w:val="28"/>
              </w:rPr>
            </w:pPr>
          </w:p>
          <w:p w14:paraId="74B061E8">
            <w:pPr>
              <w:spacing w:line="560" w:lineRule="exact"/>
              <w:jc w:val="left"/>
              <w:rPr>
                <w:rFonts w:ascii="仿宋" w:hAnsi="仿宋" w:eastAsia="仿宋" w:cs="仿宋"/>
                <w:b/>
                <w:bCs/>
                <w:sz w:val="28"/>
                <w:szCs w:val="28"/>
              </w:rPr>
            </w:pPr>
          </w:p>
          <w:p w14:paraId="70DA1968">
            <w:pPr>
              <w:spacing w:line="560" w:lineRule="exact"/>
              <w:jc w:val="left"/>
              <w:rPr>
                <w:rFonts w:ascii="仿宋" w:hAnsi="仿宋" w:eastAsia="仿宋" w:cs="仿宋"/>
                <w:b/>
                <w:bCs/>
                <w:sz w:val="28"/>
                <w:szCs w:val="28"/>
              </w:rPr>
            </w:pPr>
          </w:p>
          <w:p w14:paraId="0B821B5D">
            <w:pPr>
              <w:pStyle w:val="16"/>
              <w:numPr>
                <w:ilvl w:val="0"/>
                <w:numId w:val="2"/>
              </w:numPr>
              <w:spacing w:line="560" w:lineRule="exact"/>
              <w:ind w:firstLineChars="0"/>
              <w:jc w:val="left"/>
              <w:rPr>
                <w:rFonts w:ascii="仿宋" w:hAnsi="仿宋" w:eastAsia="仿宋" w:cs="仿宋"/>
                <w:b/>
                <w:bCs/>
                <w:sz w:val="28"/>
                <w:szCs w:val="28"/>
              </w:rPr>
            </w:pPr>
            <w:r>
              <w:rPr>
                <w:rFonts w:hint="eastAsia" w:ascii="仿宋" w:hAnsi="仿宋" w:eastAsia="仿宋" w:cs="仿宋"/>
                <w:b/>
                <w:bCs/>
                <w:sz w:val="28"/>
                <w:szCs w:val="28"/>
              </w:rPr>
              <w:t>教学</w:t>
            </w:r>
            <w:r>
              <w:rPr>
                <w:rFonts w:ascii="仿宋" w:hAnsi="仿宋" w:eastAsia="仿宋" w:cs="仿宋"/>
                <w:b/>
                <w:bCs/>
                <w:sz w:val="28"/>
                <w:szCs w:val="28"/>
              </w:rPr>
              <w:t>方法</w:t>
            </w:r>
          </w:p>
          <w:tbl>
            <w:tblPr>
              <w:tblStyle w:val="7"/>
              <w:tblpPr w:leftFromText="180" w:rightFromText="180" w:vertAnchor="text" w:horzAnchor="page" w:tblpX="563" w:tblpY="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3059"/>
              <w:gridCol w:w="3088"/>
              <w:gridCol w:w="3127"/>
            </w:tblGrid>
            <w:tr w14:paraId="389F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54528DFF">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单元板块</w:t>
                  </w:r>
                </w:p>
              </w:tc>
              <w:tc>
                <w:tcPr>
                  <w:tcW w:w="3059" w:type="dxa"/>
                  <w:vAlign w:val="center"/>
                </w:tcPr>
                <w:p w14:paraId="7DA73CBE">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课文重点与难点</w:t>
                  </w:r>
                </w:p>
              </w:tc>
              <w:tc>
                <w:tcPr>
                  <w:tcW w:w="3088" w:type="dxa"/>
                  <w:vAlign w:val="center"/>
                </w:tcPr>
                <w:p w14:paraId="32F0236E">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语文要素</w:t>
                  </w:r>
                </w:p>
              </w:tc>
              <w:tc>
                <w:tcPr>
                  <w:tcW w:w="3127" w:type="dxa"/>
                  <w:vAlign w:val="center"/>
                </w:tcPr>
                <w:p w14:paraId="42807CF2">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教法</w:t>
                  </w:r>
                </w:p>
              </w:tc>
            </w:tr>
            <w:tr w14:paraId="442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369BB5B1">
                  <w:pPr>
                    <w:spacing w:line="560" w:lineRule="exact"/>
                    <w:jc w:val="center"/>
                    <w:rPr>
                      <w:rFonts w:ascii="仿宋" w:hAnsi="仿宋" w:eastAsia="仿宋" w:cs="仿宋"/>
                      <w:sz w:val="28"/>
                      <w:szCs w:val="28"/>
                    </w:rPr>
                  </w:pPr>
                  <w:r>
                    <w:rPr>
                      <w:rFonts w:hint="eastAsia" w:ascii="仿宋" w:hAnsi="仿宋" w:eastAsia="仿宋" w:cs="仿宋"/>
                      <w:sz w:val="28"/>
                      <w:szCs w:val="28"/>
                    </w:rPr>
                    <w:t>古诗三首</w:t>
                  </w:r>
                </w:p>
              </w:tc>
              <w:tc>
                <w:tcPr>
                  <w:tcW w:w="3059" w:type="dxa"/>
                  <w:vAlign w:val="center"/>
                </w:tcPr>
                <w:p w14:paraId="20F3A122">
                  <w:pPr>
                    <w:spacing w:line="560" w:lineRule="exact"/>
                    <w:rPr>
                      <w:rFonts w:hint="default" w:ascii="仿宋" w:hAnsi="仿宋" w:cs="仿宋" w:eastAsiaTheme="minorEastAsia"/>
                      <w:bCs/>
                      <w:sz w:val="28"/>
                      <w:szCs w:val="28"/>
                      <w:lang w:val="en-US" w:eastAsia="zh-CN"/>
                    </w:rPr>
                  </w:pPr>
                  <w:r>
                    <w:rPr>
                      <w:rFonts w:hint="eastAsia" w:ascii="仿宋" w:hAnsi="仿宋" w:eastAsia="仿宋" w:cs="仿宋"/>
                      <w:bCs/>
                      <w:sz w:val="28"/>
                      <w:szCs w:val="28"/>
                    </w:rPr>
                    <w:t>1.</w:t>
                  </w:r>
                  <w:r>
                    <w:rPr>
                      <w:rFonts w:hint="eastAsia"/>
                    </w:rPr>
                    <w:t xml:space="preserve"> </w:t>
                  </w:r>
                  <w:r>
                    <w:rPr>
                      <w:rFonts w:hint="eastAsia" w:ascii="仿宋" w:hAnsi="仿宋" w:eastAsia="仿宋" w:cs="仿宋"/>
                      <w:bCs/>
                      <w:sz w:val="28"/>
                      <w:szCs w:val="28"/>
                      <w:lang w:val="en-US" w:eastAsia="zh-CN"/>
                    </w:rPr>
                    <w:t>借助注释、查字典、想象画面、联系生活经验等理解重要字词的意思，完成感知诗句的意思。</w:t>
                  </w:r>
                </w:p>
                <w:p w14:paraId="2A4A1A9E">
                  <w:pPr>
                    <w:spacing w:line="560" w:lineRule="exact"/>
                    <w:rPr>
                      <w:rFonts w:ascii="仿宋" w:hAnsi="仿宋" w:eastAsia="仿宋" w:cs="仿宋"/>
                      <w:bCs/>
                      <w:sz w:val="28"/>
                      <w:szCs w:val="28"/>
                    </w:rPr>
                  </w:pPr>
                </w:p>
                <w:p w14:paraId="44988DB9">
                  <w:pPr>
                    <w:spacing w:line="560" w:lineRule="exact"/>
                    <w:rPr>
                      <w:rFonts w:ascii="仿宋" w:hAnsi="仿宋" w:eastAsia="仿宋" w:cs="仿宋"/>
                      <w:bCs/>
                      <w:sz w:val="28"/>
                      <w:szCs w:val="28"/>
                    </w:rPr>
                  </w:pPr>
                  <w:r>
                    <w:rPr>
                      <w:rFonts w:hint="eastAsia" w:ascii="仿宋" w:hAnsi="仿宋" w:eastAsia="仿宋" w:cs="仿宋"/>
                      <w:bCs/>
                      <w:sz w:val="28"/>
                      <w:szCs w:val="28"/>
                    </w:rPr>
                    <w:t>2.</w:t>
                  </w:r>
                  <w:r>
                    <w:rPr>
                      <w:rFonts w:ascii="仿宋" w:hAnsi="仿宋" w:eastAsia="仿宋" w:cs="仿宋"/>
                      <w:bCs/>
                      <w:sz w:val="28"/>
                      <w:szCs w:val="28"/>
                    </w:rPr>
                    <w:t xml:space="preserve"> </w:t>
                  </w:r>
                  <w:r>
                    <w:rPr>
                      <w:rFonts w:hint="eastAsia" w:ascii="仿宋" w:hAnsi="仿宋" w:eastAsia="仿宋" w:cs="仿宋"/>
                      <w:bCs/>
                      <w:sz w:val="28"/>
                      <w:szCs w:val="28"/>
                      <w:lang w:val="en-US" w:eastAsia="zh-CN"/>
                    </w:rPr>
                    <w:t>能抓住诗中所描绘的景物，借助插图，展开想象，通过诗歌所传递的画面体会诗歌所描绘的情感和意境，促进学生形象思维的发展</w:t>
                  </w:r>
                  <w:r>
                    <w:rPr>
                      <w:rFonts w:ascii="仿宋" w:hAnsi="仿宋" w:eastAsia="仿宋" w:cs="仿宋"/>
                      <w:bCs/>
                      <w:sz w:val="28"/>
                      <w:szCs w:val="28"/>
                    </w:rPr>
                    <w:t>。</w:t>
                  </w:r>
                </w:p>
              </w:tc>
              <w:tc>
                <w:tcPr>
                  <w:tcW w:w="3088" w:type="dxa"/>
                  <w:vAlign w:val="center"/>
                </w:tcPr>
                <w:p w14:paraId="275A57CF">
                  <w:pPr>
                    <w:jc w:val="left"/>
                    <w:rPr>
                      <w:rFonts w:ascii="仿宋" w:hAnsi="仿宋" w:eastAsia="仿宋" w:cs="仿宋"/>
                      <w:bCs/>
                      <w:sz w:val="28"/>
                      <w:szCs w:val="28"/>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w:t>
                  </w:r>
                  <w:r>
                    <w:rPr>
                      <w:rFonts w:ascii="仿宋" w:hAnsi="仿宋" w:eastAsia="仿宋" w:cs="仿宋"/>
                      <w:bCs/>
                      <w:sz w:val="28"/>
                      <w:szCs w:val="28"/>
                    </w:rPr>
                    <w:t xml:space="preserve"> 借助注释和工具书理解字词，体会古今异义。</w:t>
                  </w:r>
                </w:p>
                <w:p w14:paraId="42FD794B">
                  <w:pPr>
                    <w:jc w:val="left"/>
                    <w:rPr>
                      <w:rFonts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想象画面，感悟古诗意境。</w:t>
                  </w:r>
                </w:p>
                <w:p w14:paraId="60824535">
                  <w:pPr>
                    <w:jc w:val="left"/>
                    <w:rPr>
                      <w:rFonts w:ascii="仿宋" w:hAnsi="仿宋" w:eastAsia="仿宋" w:cs="仿宋"/>
                      <w:bCs/>
                      <w:sz w:val="28"/>
                      <w:szCs w:val="28"/>
                    </w:rPr>
                  </w:pPr>
                </w:p>
              </w:tc>
              <w:tc>
                <w:tcPr>
                  <w:tcW w:w="3127" w:type="dxa"/>
                  <w:vAlign w:val="center"/>
                </w:tcPr>
                <w:p w14:paraId="385FB66B">
                  <w:pPr>
                    <w:spacing w:line="560" w:lineRule="exact"/>
                    <w:rPr>
                      <w:rFonts w:ascii="仿宋" w:hAnsi="仿宋" w:eastAsia="仿宋" w:cs="仿宋"/>
                      <w:sz w:val="28"/>
                      <w:szCs w:val="28"/>
                    </w:rPr>
                  </w:pPr>
                  <w:r>
                    <w:rPr>
                      <w:rFonts w:hint="eastAsia" w:ascii="仿宋" w:hAnsi="仿宋" w:eastAsia="仿宋" w:cs="仿宋"/>
                      <w:sz w:val="28"/>
                      <w:szCs w:val="28"/>
                    </w:rPr>
                    <w:t>1.诵读法：通过配乐朗诵、小组赛读感受韵律美。</w:t>
                  </w:r>
                </w:p>
                <w:p w14:paraId="64BDB735">
                  <w:pPr>
                    <w:spacing w:line="560" w:lineRule="exact"/>
                    <w:rPr>
                      <w:rFonts w:ascii="仿宋" w:hAnsi="仿宋" w:eastAsia="仿宋" w:cs="仿宋"/>
                      <w:sz w:val="28"/>
                      <w:szCs w:val="28"/>
                    </w:rPr>
                  </w:pPr>
                  <w:r>
                    <w:rPr>
                      <w:rFonts w:ascii="仿宋" w:hAnsi="仿宋" w:eastAsia="仿宋" w:cs="仿宋"/>
                      <w:sz w:val="28"/>
                      <w:szCs w:val="28"/>
                    </w:rPr>
                    <w:t xml:space="preserve"> </w:t>
                  </w:r>
                </w:p>
                <w:p w14:paraId="739676CB">
                  <w:pPr>
                    <w:spacing w:line="560" w:lineRule="exact"/>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情境创设：用图片或视频展现诗句场景，引导学生联想</w:t>
                  </w:r>
                  <w:r>
                    <w:rPr>
                      <w:rFonts w:hint="eastAsia" w:ascii="仿宋" w:hAnsi="仿宋" w:eastAsia="仿宋" w:cs="仿宋"/>
                      <w:sz w:val="28"/>
                      <w:szCs w:val="28"/>
                    </w:rPr>
                    <w:t>。</w:t>
                  </w:r>
                </w:p>
              </w:tc>
            </w:tr>
          </w:tbl>
          <w:p w14:paraId="26254885">
            <w:pPr>
              <w:spacing w:line="560" w:lineRule="exact"/>
              <w:jc w:val="left"/>
              <w:rPr>
                <w:rFonts w:ascii="仿宋" w:hAnsi="仿宋" w:eastAsia="仿宋" w:cs="仿宋"/>
                <w:b/>
                <w:bCs/>
                <w:sz w:val="28"/>
                <w:szCs w:val="28"/>
              </w:rPr>
            </w:pPr>
          </w:p>
          <w:p w14:paraId="45569064">
            <w:pPr>
              <w:spacing w:line="560" w:lineRule="exact"/>
              <w:jc w:val="left"/>
              <w:rPr>
                <w:rFonts w:ascii="仿宋" w:hAnsi="仿宋" w:eastAsia="仿宋" w:cs="仿宋"/>
                <w:b/>
                <w:bCs/>
                <w:sz w:val="28"/>
                <w:szCs w:val="28"/>
              </w:rPr>
            </w:pPr>
          </w:p>
          <w:p w14:paraId="58369677">
            <w:pPr>
              <w:spacing w:line="560" w:lineRule="exact"/>
              <w:jc w:val="left"/>
              <w:rPr>
                <w:rFonts w:ascii="仿宋" w:hAnsi="仿宋" w:eastAsia="仿宋" w:cs="仿宋"/>
                <w:b/>
                <w:bCs/>
                <w:sz w:val="28"/>
                <w:szCs w:val="28"/>
              </w:rPr>
            </w:pPr>
          </w:p>
          <w:p w14:paraId="05B3F664">
            <w:pPr>
              <w:spacing w:line="560" w:lineRule="exact"/>
              <w:jc w:val="left"/>
              <w:rPr>
                <w:rFonts w:ascii="仿宋" w:hAnsi="仿宋" w:eastAsia="仿宋" w:cs="仿宋"/>
                <w:b/>
                <w:bCs/>
                <w:sz w:val="28"/>
                <w:szCs w:val="28"/>
              </w:rPr>
            </w:pPr>
          </w:p>
          <w:p w14:paraId="6E1501F7">
            <w:pPr>
              <w:spacing w:line="560" w:lineRule="exact"/>
              <w:jc w:val="left"/>
              <w:rPr>
                <w:rFonts w:ascii="仿宋" w:hAnsi="仿宋" w:eastAsia="仿宋" w:cs="仿宋"/>
                <w:b/>
                <w:bCs/>
                <w:sz w:val="28"/>
                <w:szCs w:val="28"/>
              </w:rPr>
            </w:pPr>
          </w:p>
          <w:p w14:paraId="59B72374">
            <w:pPr>
              <w:spacing w:line="560" w:lineRule="exact"/>
              <w:jc w:val="left"/>
              <w:rPr>
                <w:rFonts w:ascii="仿宋" w:hAnsi="仿宋" w:eastAsia="仿宋" w:cs="仿宋"/>
                <w:b/>
                <w:bCs/>
                <w:sz w:val="28"/>
                <w:szCs w:val="28"/>
              </w:rPr>
            </w:pPr>
          </w:p>
          <w:p w14:paraId="5BFAA7F0">
            <w:pPr>
              <w:spacing w:line="560" w:lineRule="exact"/>
              <w:jc w:val="left"/>
              <w:rPr>
                <w:rFonts w:ascii="仿宋" w:hAnsi="仿宋" w:eastAsia="仿宋" w:cs="仿宋"/>
                <w:b/>
                <w:bCs/>
                <w:sz w:val="28"/>
                <w:szCs w:val="28"/>
              </w:rPr>
            </w:pPr>
          </w:p>
          <w:p w14:paraId="3BA82E84">
            <w:pPr>
              <w:spacing w:line="560" w:lineRule="exact"/>
              <w:jc w:val="left"/>
              <w:rPr>
                <w:rFonts w:ascii="仿宋" w:hAnsi="仿宋" w:eastAsia="仿宋" w:cs="仿宋"/>
                <w:b/>
                <w:bCs/>
                <w:sz w:val="28"/>
                <w:szCs w:val="28"/>
              </w:rPr>
            </w:pPr>
          </w:p>
          <w:p w14:paraId="0B1FF9C1">
            <w:pPr>
              <w:spacing w:line="560" w:lineRule="exact"/>
              <w:jc w:val="left"/>
              <w:rPr>
                <w:rFonts w:ascii="仿宋" w:hAnsi="仿宋" w:eastAsia="仿宋" w:cs="仿宋"/>
                <w:b/>
                <w:bCs/>
                <w:sz w:val="28"/>
                <w:szCs w:val="28"/>
              </w:rPr>
            </w:pPr>
          </w:p>
          <w:p w14:paraId="691DFD56">
            <w:pPr>
              <w:spacing w:line="560" w:lineRule="exact"/>
              <w:jc w:val="left"/>
              <w:rPr>
                <w:rFonts w:ascii="仿宋" w:hAnsi="仿宋" w:eastAsia="仿宋" w:cs="仿宋"/>
                <w:b/>
                <w:bCs/>
                <w:sz w:val="28"/>
                <w:szCs w:val="28"/>
              </w:rPr>
            </w:pPr>
          </w:p>
          <w:p w14:paraId="1F9F14F5">
            <w:pPr>
              <w:spacing w:line="560" w:lineRule="exact"/>
              <w:jc w:val="left"/>
              <w:rPr>
                <w:rFonts w:ascii="仿宋" w:hAnsi="仿宋" w:eastAsia="仿宋" w:cs="仿宋"/>
                <w:b/>
                <w:bCs/>
                <w:sz w:val="28"/>
                <w:szCs w:val="28"/>
              </w:rPr>
            </w:pPr>
          </w:p>
          <w:p w14:paraId="37173859">
            <w:pPr>
              <w:spacing w:line="560" w:lineRule="exact"/>
              <w:jc w:val="left"/>
              <w:rPr>
                <w:rFonts w:ascii="仿宋" w:hAnsi="仿宋" w:eastAsia="仿宋" w:cs="仿宋"/>
                <w:b/>
                <w:bCs/>
                <w:sz w:val="28"/>
                <w:szCs w:val="28"/>
              </w:rPr>
            </w:pPr>
          </w:p>
          <w:p w14:paraId="4CCA09BD">
            <w:pPr>
              <w:spacing w:line="560" w:lineRule="exact"/>
              <w:jc w:val="left"/>
              <w:rPr>
                <w:rFonts w:ascii="仿宋" w:hAnsi="仿宋" w:eastAsia="仿宋" w:cs="仿宋"/>
                <w:b/>
                <w:bCs/>
                <w:sz w:val="28"/>
                <w:szCs w:val="28"/>
              </w:rPr>
            </w:pPr>
          </w:p>
          <w:p w14:paraId="47A376C1">
            <w:pPr>
              <w:spacing w:line="560" w:lineRule="exact"/>
              <w:jc w:val="left"/>
              <w:rPr>
                <w:rFonts w:ascii="仿宋" w:hAnsi="仿宋" w:eastAsia="仿宋" w:cs="仿宋"/>
                <w:b/>
                <w:bCs/>
                <w:sz w:val="28"/>
                <w:szCs w:val="28"/>
              </w:rPr>
            </w:pPr>
          </w:p>
          <w:tbl>
            <w:tblPr>
              <w:tblStyle w:val="7"/>
              <w:tblpPr w:leftFromText="180" w:rightFromText="180" w:vertAnchor="text" w:horzAnchor="page" w:tblpX="563" w:tblpY="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3059"/>
              <w:gridCol w:w="3088"/>
              <w:gridCol w:w="3127"/>
            </w:tblGrid>
            <w:tr w14:paraId="70C1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74F29340">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纸的发明</w:t>
                  </w:r>
                </w:p>
              </w:tc>
              <w:tc>
                <w:tcPr>
                  <w:tcW w:w="3059" w:type="dxa"/>
                  <w:vAlign w:val="center"/>
                </w:tcPr>
                <w:p w14:paraId="723E8FC0">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 xml:space="preserve">1. </w:t>
                  </w:r>
                  <w:r>
                    <w:rPr>
                      <w:rFonts w:hint="eastAsia" w:ascii="仿宋" w:hAnsi="仿宋" w:eastAsia="仿宋" w:cs="仿宋"/>
                      <w:bCs/>
                      <w:sz w:val="28"/>
                      <w:szCs w:val="28"/>
                      <w:lang w:val="en-US" w:eastAsia="zh-CN"/>
                    </w:rPr>
                    <w:t>能根据要求和提示，提取关键信息，说清楚纸的发明过程。</w:t>
                  </w:r>
                </w:p>
                <w:p w14:paraId="34FCFB60">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 xml:space="preserve">2. </w:t>
                  </w:r>
                  <w:r>
                    <w:rPr>
                      <w:rFonts w:hint="eastAsia" w:ascii="仿宋" w:hAnsi="仿宋" w:eastAsia="仿宋" w:cs="仿宋"/>
                      <w:bCs/>
                      <w:sz w:val="28"/>
                      <w:szCs w:val="28"/>
                      <w:lang w:val="en-US" w:eastAsia="zh-CN"/>
                    </w:rPr>
                    <w:t>感受中国造纸术对人类社会进步的促进作用。</w:t>
                  </w:r>
                </w:p>
              </w:tc>
              <w:tc>
                <w:tcPr>
                  <w:tcW w:w="3088" w:type="dxa"/>
                  <w:vAlign w:val="center"/>
                </w:tcPr>
                <w:p w14:paraId="6AF0C5C4">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学会提取关键词，说清楚纸的发明过程。</w:t>
                  </w:r>
                </w:p>
                <w:p w14:paraId="6DB7B85B">
                  <w:pPr>
                    <w:jc w:val="left"/>
                    <w:rPr>
                      <w:rFonts w:ascii="仿宋" w:hAnsi="仿宋" w:eastAsia="仿宋" w:cs="仿宋"/>
                      <w:bCs/>
                      <w:sz w:val="28"/>
                      <w:szCs w:val="28"/>
                    </w:rPr>
                  </w:pPr>
                  <w:r>
                    <w:rPr>
                      <w:rFonts w:ascii="仿宋" w:hAnsi="仿宋" w:eastAsia="仿宋" w:cs="仿宋"/>
                      <w:bCs/>
                      <w:sz w:val="28"/>
                      <w:szCs w:val="28"/>
                    </w:rPr>
                    <w:t xml:space="preserve"> </w:t>
                  </w:r>
                </w:p>
                <w:p w14:paraId="3F95953B">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2.</w:t>
                  </w:r>
                  <w:r>
                    <w:rPr>
                      <w:rFonts w:hint="eastAsia" w:ascii="仿宋" w:hAnsi="仿宋" w:eastAsia="仿宋" w:cs="仿宋"/>
                      <w:bCs/>
                      <w:sz w:val="28"/>
                      <w:szCs w:val="28"/>
                      <w:lang w:val="en-US" w:eastAsia="zh-CN"/>
                    </w:rPr>
                    <w:t>通过动手操作知道造纸术的过程，感受社会的进步。</w:t>
                  </w:r>
                </w:p>
              </w:tc>
              <w:tc>
                <w:tcPr>
                  <w:tcW w:w="3127" w:type="dxa"/>
                  <w:vAlign w:val="center"/>
                </w:tcPr>
                <w:p w14:paraId="7FCFDE7D">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实践观察：通过动手操作，知道如何造纸，并收集资料知道纸的用途。</w:t>
                  </w:r>
                </w:p>
                <w:p w14:paraId="6C5000A2">
                  <w:pPr>
                    <w:spacing w:line="560" w:lineRule="exact"/>
                    <w:rPr>
                      <w:rFonts w:hint="default" w:ascii="仿宋" w:hAnsi="仿宋" w:eastAsia="仿宋" w:cs="仿宋"/>
                      <w:sz w:val="28"/>
                      <w:szCs w:val="28"/>
                      <w:lang w:val="en-US" w:eastAsia="zh-CN"/>
                    </w:rPr>
                  </w:pPr>
                  <w:r>
                    <w:rPr>
                      <w:rFonts w:hint="eastAsia" w:ascii="仿宋" w:hAnsi="仿宋" w:eastAsia="仿宋" w:cs="仿宋"/>
                      <w:bCs/>
                      <w:sz w:val="28"/>
                      <w:szCs w:val="28"/>
                    </w:rPr>
                    <w:t>2.</w:t>
                  </w:r>
                  <w:r>
                    <w:rPr>
                      <w:rFonts w:hint="eastAsia" w:ascii="仿宋" w:hAnsi="仿宋" w:eastAsia="仿宋" w:cs="仿宋"/>
                      <w:bCs/>
                      <w:sz w:val="28"/>
                      <w:szCs w:val="28"/>
                      <w:lang w:val="en-US" w:eastAsia="zh-CN"/>
                    </w:rPr>
                    <w:t>小组合作：分析、理解蔡伦改进造纸术能够传承下来的原因。</w:t>
                  </w:r>
                </w:p>
              </w:tc>
            </w:tr>
            <w:tr w14:paraId="7C62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4CFC2C37">
                  <w:pPr>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赵州桥</w:t>
                  </w:r>
                </w:p>
              </w:tc>
              <w:tc>
                <w:tcPr>
                  <w:tcW w:w="3059" w:type="dxa"/>
                  <w:vAlign w:val="center"/>
                </w:tcPr>
                <w:p w14:paraId="793F5124">
                  <w:pPr>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能用给定的词语向别人介绍赵州桥，感受我国古代劳动人民的智慧。</w:t>
                  </w:r>
                </w:p>
                <w:p w14:paraId="0D1AABC4">
                  <w:pPr>
                    <w:jc w:val="left"/>
                    <w:rPr>
                      <w:rFonts w:hint="default" w:ascii="仿宋" w:hAnsi="仿宋" w:eastAsia="仿宋" w:cs="仿宋"/>
                      <w:bCs/>
                      <w:sz w:val="28"/>
                      <w:szCs w:val="28"/>
                      <w:lang w:val="en-US" w:eastAsia="zh-CN"/>
                    </w:rPr>
                  </w:pPr>
                </w:p>
              </w:tc>
              <w:tc>
                <w:tcPr>
                  <w:tcW w:w="3088" w:type="dxa"/>
                  <w:vAlign w:val="center"/>
                </w:tcPr>
                <w:p w14:paraId="35E7F2AD">
                  <w:pPr>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学会圈画关键句，通过关键句理解句子的意思。</w:t>
                  </w:r>
                </w:p>
                <w:p w14:paraId="13250552">
                  <w:pPr>
                    <w:jc w:val="left"/>
                    <w:rPr>
                      <w:rFonts w:hint="default" w:ascii="仿宋" w:hAnsi="仿宋" w:eastAsia="仿宋" w:cs="仿宋"/>
                      <w:bCs/>
                      <w:sz w:val="28"/>
                      <w:szCs w:val="28"/>
                      <w:lang w:val="en-US" w:eastAsia="zh-CN"/>
                    </w:rPr>
                  </w:pPr>
                </w:p>
              </w:tc>
              <w:tc>
                <w:tcPr>
                  <w:tcW w:w="3127" w:type="dxa"/>
                  <w:vAlign w:val="center"/>
                </w:tcPr>
                <w:p w14:paraId="2C39DFA8">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借助评价量表，合理使用评价工具反思学习过程。</w:t>
                  </w:r>
                </w:p>
                <w:p w14:paraId="273D5FA2">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2.</w:t>
                  </w:r>
                  <w:r>
                    <w:rPr>
                      <w:rFonts w:hint="eastAsia" w:ascii="仿宋" w:hAnsi="仿宋" w:eastAsia="仿宋" w:cs="仿宋"/>
                      <w:bCs/>
                      <w:sz w:val="28"/>
                      <w:szCs w:val="28"/>
                      <w:lang w:val="en-US" w:eastAsia="zh-CN"/>
                    </w:rPr>
                    <w:t>在信息提取、动手绘画中展开实用性学习。</w:t>
                  </w:r>
                </w:p>
              </w:tc>
            </w:tr>
            <w:tr w14:paraId="12D8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1867" w:type="dxa"/>
                  <w:vAlign w:val="center"/>
                </w:tcPr>
                <w:p w14:paraId="6DB01712">
                  <w:pPr>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一幅名扬中外的画</w:t>
                  </w:r>
                </w:p>
              </w:tc>
              <w:tc>
                <w:tcPr>
                  <w:tcW w:w="3059" w:type="dxa"/>
                  <w:vAlign w:val="center"/>
                </w:tcPr>
                <w:p w14:paraId="75722FB3">
                  <w:pPr>
                    <w:numPr>
                      <w:numId w:val="0"/>
                    </w:numPr>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能说出《清明上河图》这幅名扬中外的原因。能结合课文内容和图画向别人介绍《清明上河图》。</w:t>
                  </w:r>
                </w:p>
              </w:tc>
              <w:tc>
                <w:tcPr>
                  <w:tcW w:w="3088" w:type="dxa"/>
                  <w:vAlign w:val="center"/>
                </w:tcPr>
                <w:p w14:paraId="4F13C0CE">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学会围绕一个意思把话说清楚。</w:t>
                  </w:r>
                </w:p>
                <w:p w14:paraId="0871B87A">
                  <w:pPr>
                    <w:jc w:val="left"/>
                    <w:rPr>
                      <w:rFonts w:ascii="仿宋" w:hAnsi="仿宋" w:eastAsia="仿宋" w:cs="仿宋"/>
                      <w:bCs/>
                      <w:sz w:val="28"/>
                      <w:szCs w:val="28"/>
                    </w:rPr>
                  </w:pPr>
                </w:p>
                <w:p w14:paraId="27F68427">
                  <w:pPr>
                    <w:jc w:val="left"/>
                    <w:rPr>
                      <w:rFonts w:hint="default" w:ascii="仿宋" w:hAnsi="仿宋" w:eastAsia="仿宋" w:cs="仿宋"/>
                      <w:bCs/>
                      <w:sz w:val="28"/>
                      <w:szCs w:val="28"/>
                      <w:lang w:val="en-US" w:eastAsia="zh-CN"/>
                    </w:rPr>
                  </w:pPr>
                  <w:r>
                    <w:rPr>
                      <w:rFonts w:hint="eastAsia" w:ascii="仿宋" w:hAnsi="仿宋" w:eastAsia="仿宋" w:cs="仿宋"/>
                      <w:bCs/>
                      <w:sz w:val="28"/>
                      <w:szCs w:val="28"/>
                    </w:rPr>
                    <w:t>2.</w:t>
                  </w:r>
                  <w:r>
                    <w:rPr>
                      <w:rFonts w:hint="eastAsia" w:ascii="仿宋" w:hAnsi="仿宋" w:eastAsia="仿宋" w:cs="仿宋"/>
                      <w:bCs/>
                      <w:sz w:val="28"/>
                      <w:szCs w:val="28"/>
                      <w:lang w:val="en-US" w:eastAsia="zh-CN"/>
                    </w:rPr>
                    <w:t>培养学生概况文段的能力。</w:t>
                  </w:r>
                </w:p>
              </w:tc>
              <w:tc>
                <w:tcPr>
                  <w:tcW w:w="3127" w:type="dxa"/>
                  <w:vAlign w:val="center"/>
                </w:tcPr>
                <w:p w14:paraId="4DC3E784">
                  <w:pPr>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看图写话：依据课文内容，对照图片概况本文内容。</w:t>
                  </w:r>
                </w:p>
                <w:p w14:paraId="6D3F6E54">
                  <w:pPr>
                    <w:jc w:val="left"/>
                    <w:rPr>
                      <w:rFonts w:ascii="仿宋" w:hAnsi="仿宋" w:eastAsia="仿宋" w:cs="仿宋"/>
                      <w:bCs/>
                      <w:sz w:val="28"/>
                      <w:szCs w:val="28"/>
                    </w:rPr>
                  </w:pPr>
                  <w:r>
                    <w:rPr>
                      <w:rFonts w:ascii="仿宋" w:hAnsi="仿宋" w:eastAsia="仿宋" w:cs="仿宋"/>
                      <w:bCs/>
                      <w:sz w:val="28"/>
                      <w:szCs w:val="28"/>
                    </w:rPr>
                    <w:t xml:space="preserve"> </w:t>
                  </w:r>
                </w:p>
                <w:p w14:paraId="2B50206D">
                  <w:pPr>
                    <w:jc w:val="left"/>
                    <w:rPr>
                      <w:rFonts w:ascii="仿宋" w:hAnsi="仿宋" w:eastAsia="仿宋" w:cs="仿宋"/>
                      <w:bCs/>
                      <w:sz w:val="28"/>
                      <w:szCs w:val="28"/>
                    </w:rPr>
                  </w:pPr>
                </w:p>
              </w:tc>
            </w:tr>
          </w:tbl>
          <w:p w14:paraId="6AD422A9">
            <w:pPr>
              <w:spacing w:line="560" w:lineRule="exact"/>
              <w:jc w:val="left"/>
              <w:rPr>
                <w:rFonts w:ascii="仿宋" w:hAnsi="仿宋" w:eastAsia="仿宋" w:cs="仿宋"/>
                <w:b/>
                <w:bCs/>
                <w:sz w:val="28"/>
                <w:szCs w:val="28"/>
              </w:rPr>
            </w:pPr>
          </w:p>
          <w:p w14:paraId="75042C47">
            <w:pPr>
              <w:spacing w:line="560" w:lineRule="exact"/>
              <w:jc w:val="left"/>
              <w:rPr>
                <w:rFonts w:ascii="仿宋" w:hAnsi="仿宋" w:eastAsia="仿宋" w:cs="仿宋"/>
                <w:b/>
                <w:bCs/>
                <w:sz w:val="28"/>
                <w:szCs w:val="28"/>
              </w:rPr>
            </w:pPr>
          </w:p>
          <w:p w14:paraId="55484751">
            <w:pPr>
              <w:spacing w:line="560" w:lineRule="exact"/>
              <w:jc w:val="left"/>
              <w:rPr>
                <w:rFonts w:ascii="仿宋" w:hAnsi="仿宋" w:eastAsia="仿宋" w:cs="仿宋"/>
                <w:b/>
                <w:bCs/>
                <w:sz w:val="28"/>
                <w:szCs w:val="28"/>
              </w:rPr>
            </w:pPr>
          </w:p>
          <w:p w14:paraId="15D0C81A">
            <w:pPr>
              <w:spacing w:line="560" w:lineRule="exact"/>
              <w:jc w:val="left"/>
              <w:rPr>
                <w:rFonts w:ascii="仿宋" w:hAnsi="仿宋" w:eastAsia="仿宋" w:cs="仿宋"/>
                <w:b/>
                <w:bCs/>
                <w:sz w:val="28"/>
                <w:szCs w:val="28"/>
              </w:rPr>
            </w:pPr>
          </w:p>
          <w:p w14:paraId="580463B3">
            <w:pPr>
              <w:spacing w:line="560" w:lineRule="exact"/>
              <w:jc w:val="left"/>
              <w:rPr>
                <w:rFonts w:ascii="仿宋" w:hAnsi="仿宋" w:eastAsia="仿宋" w:cs="仿宋"/>
                <w:b/>
                <w:bCs/>
                <w:sz w:val="28"/>
                <w:szCs w:val="28"/>
              </w:rPr>
            </w:pPr>
          </w:p>
          <w:p w14:paraId="0AF6DDD7">
            <w:pPr>
              <w:spacing w:line="560" w:lineRule="exact"/>
              <w:jc w:val="left"/>
              <w:rPr>
                <w:rFonts w:ascii="仿宋" w:hAnsi="仿宋" w:eastAsia="仿宋" w:cs="仿宋"/>
                <w:b/>
                <w:bCs/>
                <w:sz w:val="28"/>
                <w:szCs w:val="28"/>
              </w:rPr>
            </w:pPr>
          </w:p>
          <w:p w14:paraId="2661C40F">
            <w:pPr>
              <w:spacing w:line="560" w:lineRule="exact"/>
              <w:jc w:val="left"/>
              <w:rPr>
                <w:rFonts w:ascii="仿宋" w:hAnsi="仿宋" w:eastAsia="仿宋" w:cs="仿宋"/>
                <w:b/>
                <w:bCs/>
                <w:sz w:val="28"/>
                <w:szCs w:val="28"/>
              </w:rPr>
            </w:pPr>
          </w:p>
          <w:p w14:paraId="17A40923">
            <w:pPr>
              <w:spacing w:line="560" w:lineRule="exact"/>
              <w:jc w:val="left"/>
              <w:rPr>
                <w:rFonts w:ascii="仿宋" w:hAnsi="仿宋" w:eastAsia="仿宋" w:cs="仿宋"/>
                <w:b/>
                <w:bCs/>
                <w:sz w:val="28"/>
                <w:szCs w:val="28"/>
              </w:rPr>
            </w:pPr>
          </w:p>
          <w:p w14:paraId="30CA3EAF">
            <w:pPr>
              <w:spacing w:line="560" w:lineRule="exact"/>
              <w:jc w:val="left"/>
              <w:rPr>
                <w:rFonts w:ascii="仿宋" w:hAnsi="仿宋" w:eastAsia="仿宋" w:cs="仿宋"/>
                <w:b/>
                <w:bCs/>
                <w:sz w:val="28"/>
                <w:szCs w:val="28"/>
              </w:rPr>
            </w:pPr>
          </w:p>
          <w:p w14:paraId="342A1A79">
            <w:pPr>
              <w:pStyle w:val="16"/>
              <w:numPr>
                <w:ilvl w:val="0"/>
                <w:numId w:val="2"/>
              </w:numPr>
              <w:spacing w:line="560" w:lineRule="exact"/>
              <w:ind w:firstLineChars="0"/>
              <w:jc w:val="left"/>
              <w:rPr>
                <w:rFonts w:ascii="仿宋" w:hAnsi="仿宋" w:eastAsia="仿宋" w:cs="仿宋"/>
                <w:b/>
                <w:bCs/>
                <w:sz w:val="28"/>
                <w:szCs w:val="28"/>
              </w:rPr>
            </w:pPr>
            <w:r>
              <w:rPr>
                <w:rFonts w:hint="eastAsia" w:ascii="仿宋" w:hAnsi="仿宋" w:eastAsia="仿宋" w:cs="仿宋"/>
                <w:b/>
                <w:bCs/>
                <w:sz w:val="28"/>
                <w:szCs w:val="28"/>
              </w:rPr>
              <w:t>单元教学目标</w:t>
            </w:r>
          </w:p>
          <w:p w14:paraId="0B2EBF49">
            <w:pPr>
              <w:spacing w:line="560" w:lineRule="exact"/>
              <w:ind w:left="425" w:hanging="425"/>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认识34个生字，读准7个多音字，会写35个生字，会写30个词语</w:t>
            </w:r>
            <w:r>
              <w:rPr>
                <w:rFonts w:ascii="仿宋" w:hAnsi="仿宋" w:eastAsia="仿宋" w:cs="仿宋"/>
                <w:sz w:val="28"/>
                <w:szCs w:val="28"/>
              </w:rPr>
              <w:t>。</w:t>
            </w:r>
          </w:p>
          <w:p w14:paraId="14B07783">
            <w:pPr>
              <w:spacing w:line="560" w:lineRule="exact"/>
              <w:ind w:left="425" w:hanging="425"/>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能背诵，默写指定的古诗。抄写指定的课文段落</w:t>
            </w:r>
            <w:r>
              <w:rPr>
                <w:rFonts w:ascii="仿宋" w:hAnsi="仿宋" w:eastAsia="仿宋" w:cs="仿宋"/>
                <w:sz w:val="28"/>
                <w:szCs w:val="28"/>
              </w:rPr>
              <w:t>。</w:t>
            </w:r>
          </w:p>
          <w:p w14:paraId="146A8530">
            <w:pPr>
              <w:spacing w:line="560" w:lineRule="exact"/>
              <w:ind w:left="425" w:hanging="425"/>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能</w:t>
            </w:r>
            <w:r>
              <w:rPr>
                <w:rFonts w:hint="eastAsia" w:ascii="仿宋" w:hAnsi="仿宋" w:eastAsia="仿宋" w:cs="仿宋"/>
                <w:sz w:val="28"/>
                <w:szCs w:val="28"/>
                <w:lang w:val="en-US" w:eastAsia="zh-CN"/>
              </w:rPr>
              <w:t>根据要求提取段落中重要信息，并对有关的现象或成因作出解释</w:t>
            </w:r>
            <w:r>
              <w:rPr>
                <w:rFonts w:ascii="仿宋" w:hAnsi="仿宋" w:eastAsia="仿宋" w:cs="仿宋"/>
                <w:sz w:val="28"/>
                <w:szCs w:val="28"/>
              </w:rPr>
              <w:t>。</w:t>
            </w:r>
          </w:p>
          <w:p w14:paraId="751AF381">
            <w:pPr>
              <w:spacing w:line="560" w:lineRule="exact"/>
              <w:ind w:left="425" w:hanging="425"/>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了解课文相关段落是怎样围绕一个意思写清楚的</w:t>
            </w:r>
            <w:r>
              <w:rPr>
                <w:rFonts w:ascii="仿宋" w:hAnsi="仿宋" w:eastAsia="仿宋" w:cs="仿宋"/>
                <w:sz w:val="28"/>
                <w:szCs w:val="28"/>
              </w:rPr>
              <w:t>。</w:t>
            </w:r>
          </w:p>
          <w:p w14:paraId="5B1083F0">
            <w:pPr>
              <w:spacing w:line="560" w:lineRule="exact"/>
              <w:ind w:left="425" w:hanging="425"/>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能用不同方式收集介绍我国传统节日的资料，并记录这些节日的相关风俗</w:t>
            </w:r>
            <w:r>
              <w:rPr>
                <w:rFonts w:ascii="仿宋" w:hAnsi="仿宋" w:eastAsia="仿宋" w:cs="仿宋"/>
                <w:sz w:val="28"/>
                <w:szCs w:val="28"/>
              </w:rPr>
              <w:t>。</w:t>
            </w:r>
          </w:p>
          <w:p w14:paraId="74F8BCC5">
            <w:pPr>
              <w:spacing w:line="560" w:lineRule="exact"/>
              <w:ind w:left="425" w:hanging="425"/>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能</w:t>
            </w:r>
            <w:r>
              <w:rPr>
                <w:rFonts w:hint="eastAsia" w:ascii="仿宋" w:hAnsi="仿宋" w:eastAsia="仿宋" w:cs="仿宋"/>
                <w:sz w:val="28"/>
                <w:szCs w:val="28"/>
                <w:lang w:val="en-US" w:eastAsia="zh-CN"/>
              </w:rPr>
              <w:t>就自己感兴趣的一个传统节日写一篇习作，写清楚过节的过程</w:t>
            </w:r>
            <w:r>
              <w:rPr>
                <w:rFonts w:hint="eastAsia" w:ascii="仿宋" w:hAnsi="仿宋" w:eastAsia="仿宋" w:cs="仿宋"/>
                <w:sz w:val="28"/>
                <w:szCs w:val="28"/>
              </w:rPr>
              <w:t>。</w:t>
            </w:r>
          </w:p>
          <w:p w14:paraId="0D556563">
            <w:pPr>
              <w:spacing w:line="560" w:lineRule="exact"/>
              <w:ind w:left="425" w:hanging="425"/>
              <w:rPr>
                <w:rFonts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以适当的方式展示综合性学习的成果</w:t>
            </w:r>
            <w:r>
              <w:rPr>
                <w:rFonts w:hint="eastAsia" w:ascii="仿宋" w:hAnsi="仿宋" w:eastAsia="仿宋" w:cs="仿宋"/>
                <w:sz w:val="28"/>
                <w:szCs w:val="28"/>
              </w:rPr>
              <w:t>。</w:t>
            </w:r>
          </w:p>
          <w:p w14:paraId="4173FF9C">
            <w:pPr>
              <w:spacing w:line="560" w:lineRule="exact"/>
              <w:ind w:left="425" w:hanging="425"/>
              <w:rPr>
                <w:rFonts w:ascii="仿宋" w:hAnsi="仿宋" w:eastAsia="仿宋" w:cs="仿宋"/>
                <w:sz w:val="28"/>
                <w:szCs w:val="28"/>
              </w:rPr>
            </w:pPr>
            <w:r>
              <w:rPr>
                <w:rFonts w:hint="eastAsia" w:ascii="仿宋" w:hAnsi="仿宋" w:eastAsia="仿宋" w:cs="仿宋"/>
                <w:sz w:val="28"/>
                <w:szCs w:val="28"/>
              </w:rPr>
              <w:t>（8）</w:t>
            </w:r>
            <w:bookmarkStart w:id="1" w:name="OLE_LINK4"/>
            <w:bookmarkStart w:id="2" w:name="OLE_LINK5"/>
            <w:r>
              <w:rPr>
                <w:rFonts w:hint="eastAsia" w:ascii="仿宋" w:hAnsi="仿宋" w:eastAsia="仿宋" w:cs="仿宋"/>
                <w:sz w:val="28"/>
                <w:szCs w:val="28"/>
                <w:lang w:val="en-US" w:eastAsia="zh-CN"/>
              </w:rPr>
              <w:t>积累“文房四宝”等有关中华优秀传统文化的四字词语</w:t>
            </w:r>
            <w:r>
              <w:rPr>
                <w:rFonts w:ascii="仿宋" w:hAnsi="仿宋" w:eastAsia="仿宋" w:cs="仿宋"/>
                <w:sz w:val="28"/>
                <w:szCs w:val="28"/>
                <w:lang w:val="zh-TW"/>
              </w:rPr>
              <w:t>。</w:t>
            </w:r>
          </w:p>
          <w:bookmarkEnd w:id="1"/>
          <w:bookmarkEnd w:id="2"/>
          <w:tbl>
            <w:tblPr>
              <w:tblStyle w:val="7"/>
              <w:tblpPr w:leftFromText="180" w:rightFromText="180" w:vertAnchor="text" w:horzAnchor="page" w:tblpX="121"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8608"/>
              <w:gridCol w:w="2082"/>
            </w:tblGrid>
            <w:tr w14:paraId="067D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68743BDE">
                  <w:pPr>
                    <w:spacing w:line="560" w:lineRule="exact"/>
                    <w:rPr>
                      <w:rFonts w:ascii="仿宋" w:hAnsi="仿宋" w:eastAsia="仿宋" w:cs="仿宋"/>
                      <w:sz w:val="28"/>
                      <w:szCs w:val="28"/>
                    </w:rPr>
                  </w:pPr>
                </w:p>
              </w:tc>
              <w:tc>
                <w:tcPr>
                  <w:tcW w:w="8608" w:type="dxa"/>
                </w:tcPr>
                <w:p w14:paraId="5243D334">
                  <w:pPr>
                    <w:spacing w:line="560" w:lineRule="exact"/>
                    <w:jc w:val="center"/>
                    <w:rPr>
                      <w:rFonts w:ascii="仿宋" w:hAnsi="仿宋" w:eastAsia="仿宋" w:cs="仿宋"/>
                      <w:sz w:val="28"/>
                      <w:szCs w:val="28"/>
                    </w:rPr>
                  </w:pPr>
                  <w:r>
                    <w:rPr>
                      <w:rFonts w:hint="eastAsia" w:ascii="仿宋" w:hAnsi="仿宋" w:eastAsia="仿宋" w:cs="仿宋"/>
                      <w:b/>
                      <w:bCs/>
                      <w:sz w:val="28"/>
                      <w:szCs w:val="28"/>
                    </w:rPr>
                    <w:t>教学目标</w:t>
                  </w:r>
                </w:p>
              </w:tc>
              <w:tc>
                <w:tcPr>
                  <w:tcW w:w="2082" w:type="dxa"/>
                </w:tcPr>
                <w:p w14:paraId="586308E4">
                  <w:pPr>
                    <w:spacing w:line="560" w:lineRule="exact"/>
                    <w:jc w:val="center"/>
                    <w:rPr>
                      <w:rFonts w:ascii="仿宋" w:hAnsi="仿宋" w:eastAsia="仿宋" w:cs="仿宋"/>
                      <w:sz w:val="28"/>
                      <w:szCs w:val="28"/>
                    </w:rPr>
                  </w:pPr>
                  <w:r>
                    <w:rPr>
                      <w:rFonts w:hint="eastAsia" w:ascii="仿宋" w:hAnsi="仿宋" w:eastAsia="仿宋" w:cs="仿宋"/>
                      <w:b/>
                      <w:bCs/>
                      <w:sz w:val="28"/>
                      <w:szCs w:val="28"/>
                    </w:rPr>
                    <w:t>对应篇目</w:t>
                  </w:r>
                </w:p>
              </w:tc>
            </w:tr>
            <w:tr w14:paraId="0081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shd w:val="clear" w:color="auto" w:fill="FFFF00"/>
                </w:tcPr>
                <w:p w14:paraId="01D29F38">
                  <w:pPr>
                    <w:spacing w:line="560" w:lineRule="exact"/>
                    <w:jc w:val="center"/>
                    <w:rPr>
                      <w:rFonts w:ascii="仿宋" w:hAnsi="仿宋" w:eastAsia="仿宋" w:cs="仿宋"/>
                      <w:sz w:val="28"/>
                      <w:szCs w:val="28"/>
                    </w:rPr>
                  </w:pPr>
                  <w:r>
                    <w:rPr>
                      <w:rFonts w:hint="eastAsia" w:ascii="仿宋" w:hAnsi="仿宋" w:eastAsia="仿宋" w:cs="仿宋"/>
                      <w:b/>
                      <w:bCs/>
                      <w:sz w:val="28"/>
                      <w:szCs w:val="28"/>
                    </w:rPr>
                    <w:t>教学重点</w:t>
                  </w:r>
                </w:p>
              </w:tc>
              <w:tc>
                <w:tcPr>
                  <w:tcW w:w="8608" w:type="dxa"/>
                </w:tcPr>
                <w:p w14:paraId="252D1D3A">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品读课文，了解我国传统节日和文化习俗，感受传统文化的魅力。</w:t>
                  </w:r>
                </w:p>
              </w:tc>
              <w:tc>
                <w:tcPr>
                  <w:tcW w:w="2082" w:type="dxa"/>
                </w:tcPr>
                <w:p w14:paraId="17D8C5AC">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纸的发明</w:t>
                  </w:r>
                </w:p>
                <w:p w14:paraId="6AEAF8A4">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赵州桥</w:t>
                  </w:r>
                </w:p>
                <w:p w14:paraId="5F7B24A9">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一幅名扬中外的画</w:t>
                  </w:r>
                </w:p>
              </w:tc>
            </w:tr>
            <w:tr w14:paraId="2FA2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shd w:val="clear" w:color="auto" w:fill="FFFF00"/>
                </w:tcPr>
                <w:p w14:paraId="286CE71B">
                  <w:pPr>
                    <w:spacing w:line="560" w:lineRule="exact"/>
                    <w:jc w:val="center"/>
                    <w:rPr>
                      <w:rFonts w:ascii="仿宋" w:hAnsi="仿宋" w:eastAsia="仿宋" w:cs="仿宋"/>
                      <w:sz w:val="28"/>
                      <w:szCs w:val="28"/>
                    </w:rPr>
                  </w:pPr>
                  <w:r>
                    <w:rPr>
                      <w:rFonts w:hint="eastAsia" w:ascii="仿宋" w:hAnsi="仿宋" w:eastAsia="仿宋" w:cs="仿宋"/>
                      <w:b/>
                      <w:bCs/>
                      <w:sz w:val="28"/>
                      <w:szCs w:val="28"/>
                    </w:rPr>
                    <w:t>教学难点</w:t>
                  </w:r>
                </w:p>
              </w:tc>
              <w:tc>
                <w:tcPr>
                  <w:tcW w:w="8608" w:type="dxa"/>
                </w:tcPr>
                <w:p w14:paraId="7BE06321">
                  <w:pPr>
                    <w:keepNext w:val="0"/>
                    <w:keepLines w:val="0"/>
                    <w:pageBreakBefore w:val="0"/>
                    <w:widowControl w:val="0"/>
                    <w:kinsoku/>
                    <w:wordWrap/>
                    <w:overflowPunct/>
                    <w:topLinePunct w:val="0"/>
                    <w:autoSpaceDE/>
                    <w:autoSpaceDN/>
                    <w:bidi w:val="0"/>
                    <w:adjustRightInd/>
                    <w:snapToGrid/>
                    <w:spacing w:line="560" w:lineRule="exact"/>
                    <w:ind w:left="0" w:firstLine="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理解古诗的意境和内涵，体会诗人的情感；能把自己对传统文化感受和思考写下来。</w:t>
                  </w:r>
                </w:p>
              </w:tc>
              <w:tc>
                <w:tcPr>
                  <w:tcW w:w="2082" w:type="dxa"/>
                </w:tcPr>
                <w:p w14:paraId="09D73A1B">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古诗三首</w:t>
                  </w:r>
                  <w:r>
                    <w:rPr>
                      <w:rFonts w:hint="eastAsia" w:ascii="仿宋" w:hAnsi="仿宋" w:eastAsia="仿宋" w:cs="仿宋"/>
                      <w:sz w:val="28"/>
                      <w:szCs w:val="28"/>
                    </w:rPr>
                    <w:t xml:space="preserve"> </w:t>
                  </w:r>
                </w:p>
              </w:tc>
            </w:tr>
          </w:tbl>
          <w:p w14:paraId="1B8AB08E">
            <w:pPr>
              <w:spacing w:line="560" w:lineRule="exact"/>
              <w:rPr>
                <w:rFonts w:ascii="仿宋" w:hAnsi="仿宋" w:eastAsia="仿宋" w:cs="仿宋"/>
                <w:sz w:val="28"/>
                <w:szCs w:val="28"/>
              </w:rPr>
            </w:pPr>
          </w:p>
        </w:tc>
      </w:tr>
    </w:tbl>
    <w:p w14:paraId="646EE29D"/>
    <w:p w14:paraId="142DCE4D"/>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8"/>
        <w:gridCol w:w="1387"/>
        <w:gridCol w:w="1570"/>
        <w:gridCol w:w="841"/>
        <w:gridCol w:w="1842"/>
        <w:gridCol w:w="868"/>
        <w:gridCol w:w="4661"/>
      </w:tblGrid>
      <w:tr w14:paraId="6F83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123DC1EB">
            <w:pPr>
              <w:spacing w:line="560" w:lineRule="exact"/>
              <w:rPr>
                <w:rFonts w:ascii="仿宋" w:hAnsi="仿宋" w:eastAsia="仿宋" w:cs="仿宋"/>
                <w:sz w:val="28"/>
                <w:szCs w:val="28"/>
              </w:rPr>
            </w:pPr>
          </w:p>
          <w:p w14:paraId="4EB95CB8">
            <w:pPr>
              <w:spacing w:line="560" w:lineRule="exact"/>
              <w:rPr>
                <w:rFonts w:ascii="仿宋" w:hAnsi="仿宋" w:eastAsia="仿宋" w:cs="仿宋"/>
                <w:sz w:val="28"/>
                <w:szCs w:val="28"/>
              </w:rPr>
            </w:pPr>
            <w:r>
              <w:rPr>
                <w:rFonts w:hint="eastAsia" w:ascii="仿宋" w:hAnsi="仿宋" w:eastAsia="仿宋" w:cs="仿宋"/>
                <w:sz w:val="28"/>
                <w:szCs w:val="28"/>
              </w:rPr>
              <w:t>单元教学目标</w:t>
            </w:r>
          </w:p>
          <w:p w14:paraId="4E675D3A">
            <w:pPr>
              <w:spacing w:line="560" w:lineRule="exact"/>
              <w:rPr>
                <w:rFonts w:ascii="仿宋" w:hAnsi="仿宋" w:eastAsia="仿宋" w:cs="仿宋"/>
                <w:sz w:val="28"/>
                <w:szCs w:val="28"/>
              </w:rPr>
            </w:pPr>
            <w:r>
              <w:rPr>
                <w:rFonts w:hint="eastAsia" w:ascii="仿宋" w:hAnsi="仿宋" w:eastAsia="仿宋" w:cs="仿宋"/>
                <w:sz w:val="28"/>
                <w:szCs w:val="28"/>
              </w:rPr>
              <w:t>单元作业目标</w:t>
            </w:r>
          </w:p>
        </w:tc>
        <w:tc>
          <w:tcPr>
            <w:tcW w:w="5216" w:type="dxa"/>
            <w:gridSpan w:val="4"/>
          </w:tcPr>
          <w:p w14:paraId="06AB633F">
            <w:pPr>
              <w:spacing w:line="560" w:lineRule="exact"/>
              <w:jc w:val="center"/>
              <w:rPr>
                <w:rFonts w:ascii="仿宋" w:hAnsi="仿宋" w:eastAsia="仿宋" w:cs="仿宋"/>
                <w:sz w:val="28"/>
                <w:szCs w:val="28"/>
              </w:rPr>
            </w:pPr>
            <w:r>
              <w:rPr>
                <w:rFonts w:hint="eastAsia" w:ascii="仿宋" w:hAnsi="仿宋" w:eastAsia="仿宋" w:cs="仿宋"/>
                <w:sz w:val="28"/>
                <w:szCs w:val="28"/>
              </w:rPr>
              <w:t>单元教学目标</w:t>
            </w:r>
          </w:p>
        </w:tc>
        <w:tc>
          <w:tcPr>
            <w:tcW w:w="1842" w:type="dxa"/>
          </w:tcPr>
          <w:p w14:paraId="05C866C1">
            <w:pPr>
              <w:spacing w:line="560" w:lineRule="exact"/>
              <w:jc w:val="center"/>
              <w:rPr>
                <w:rFonts w:ascii="仿宋" w:hAnsi="仿宋" w:eastAsia="仿宋" w:cs="仿宋"/>
                <w:sz w:val="28"/>
                <w:szCs w:val="28"/>
              </w:rPr>
            </w:pPr>
            <w:r>
              <w:rPr>
                <w:rFonts w:hint="eastAsia" w:ascii="仿宋" w:hAnsi="仿宋" w:eastAsia="仿宋" w:cs="仿宋"/>
                <w:sz w:val="28"/>
                <w:szCs w:val="28"/>
              </w:rPr>
              <w:t>对应篇目</w:t>
            </w:r>
          </w:p>
        </w:tc>
        <w:tc>
          <w:tcPr>
            <w:tcW w:w="5529" w:type="dxa"/>
            <w:gridSpan w:val="2"/>
          </w:tcPr>
          <w:p w14:paraId="7EAE9624">
            <w:pPr>
              <w:spacing w:line="560" w:lineRule="exact"/>
              <w:jc w:val="center"/>
              <w:rPr>
                <w:rFonts w:ascii="仿宋" w:hAnsi="仿宋" w:eastAsia="仿宋" w:cs="仿宋"/>
                <w:sz w:val="28"/>
                <w:szCs w:val="28"/>
              </w:rPr>
            </w:pPr>
            <w:r>
              <w:rPr>
                <w:rFonts w:hint="eastAsia" w:ascii="仿宋" w:hAnsi="仿宋" w:eastAsia="仿宋" w:cs="仿宋"/>
                <w:sz w:val="28"/>
                <w:szCs w:val="28"/>
              </w:rPr>
              <w:t>单元作业目标</w:t>
            </w:r>
          </w:p>
        </w:tc>
      </w:tr>
      <w:tr w14:paraId="6B77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3B9394D9">
            <w:pPr>
              <w:spacing w:line="560" w:lineRule="exact"/>
              <w:rPr>
                <w:rFonts w:ascii="仿宋" w:hAnsi="仿宋" w:eastAsia="仿宋" w:cs="仿宋"/>
                <w:sz w:val="28"/>
                <w:szCs w:val="28"/>
              </w:rPr>
            </w:pPr>
          </w:p>
        </w:tc>
        <w:tc>
          <w:tcPr>
            <w:tcW w:w="5216" w:type="dxa"/>
            <w:gridSpan w:val="4"/>
          </w:tcPr>
          <w:p w14:paraId="75033A46">
            <w:pPr>
              <w:widowControl/>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本单元教学聚焦“</w:t>
            </w:r>
            <w:r>
              <w:rPr>
                <w:rFonts w:hint="eastAsia" w:ascii="仿宋" w:hAnsi="仿宋" w:eastAsia="仿宋" w:cs="仿宋"/>
                <w:sz w:val="28"/>
                <w:szCs w:val="28"/>
                <w:lang w:val="en-US" w:eastAsia="zh-CN"/>
              </w:rPr>
              <w:t>中华优秀传统文化</w:t>
            </w:r>
            <w:r>
              <w:rPr>
                <w:rFonts w:hint="eastAsia" w:ascii="仿宋" w:hAnsi="仿宋" w:eastAsia="仿宋" w:cs="仿宋"/>
                <w:sz w:val="28"/>
                <w:szCs w:val="28"/>
              </w:rPr>
              <w:t>”，旨在让学生通过学习《古诗三首》《</w:t>
            </w:r>
            <w:r>
              <w:rPr>
                <w:rFonts w:hint="eastAsia" w:ascii="仿宋" w:hAnsi="仿宋" w:eastAsia="仿宋" w:cs="仿宋"/>
                <w:sz w:val="28"/>
                <w:szCs w:val="28"/>
                <w:lang w:val="en-US" w:eastAsia="zh-CN"/>
              </w:rPr>
              <w:t>纸的发明</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赵州桥》</w:t>
            </w:r>
            <w:r>
              <w:rPr>
                <w:rFonts w:hint="eastAsia" w:ascii="仿宋" w:hAnsi="仿宋" w:eastAsia="仿宋" w:cs="仿宋"/>
                <w:sz w:val="28"/>
                <w:szCs w:val="28"/>
              </w:rPr>
              <w:t>《</w:t>
            </w:r>
            <w:r>
              <w:rPr>
                <w:rFonts w:hint="eastAsia" w:ascii="仿宋" w:hAnsi="仿宋" w:eastAsia="仿宋" w:cs="仿宋"/>
                <w:sz w:val="28"/>
                <w:szCs w:val="28"/>
                <w:lang w:val="en-US" w:eastAsia="zh-CN"/>
              </w:rPr>
              <w:t>一幅名扬中外的画</w:t>
            </w:r>
            <w:r>
              <w:rPr>
                <w:rFonts w:hint="eastAsia" w:ascii="仿宋" w:hAnsi="仿宋" w:eastAsia="仿宋" w:cs="仿宋"/>
                <w:sz w:val="28"/>
                <w:szCs w:val="28"/>
              </w:rPr>
              <w:t>》等课文，能正确读写“</w:t>
            </w:r>
            <w:r>
              <w:rPr>
                <w:rFonts w:hint="eastAsia" w:ascii="仿宋" w:hAnsi="仿宋" w:eastAsia="仿宋" w:cs="仿宋"/>
                <w:sz w:val="28"/>
                <w:szCs w:val="28"/>
                <w:lang w:val="en-US" w:eastAsia="zh-CN"/>
              </w:rPr>
              <w:t>屠、苏</w:t>
            </w:r>
            <w:r>
              <w:rPr>
                <w:rFonts w:hint="eastAsia" w:ascii="仿宋" w:hAnsi="仿宋" w:eastAsia="仿宋" w:cs="仿宋"/>
                <w:sz w:val="28"/>
                <w:szCs w:val="28"/>
              </w:rPr>
              <w:t>”等生字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了解人们怎样过春节为任务驱动，激发学生学习课文的积极性。通过理解“创造、贡献”等词，帮助学生理解造纸术这一发明的价值和意义，促使学生感受中华文化的魅力。品读文段创设情景引导学生运用给定的词语介绍赵州桥，让学生明确传统文化的价值。或通过欣赏文物，交流作者的生动描写额，培养学生的审美能力。</w:t>
            </w:r>
          </w:p>
        </w:tc>
        <w:tc>
          <w:tcPr>
            <w:tcW w:w="1842" w:type="dxa"/>
          </w:tcPr>
          <w:p w14:paraId="6B98C8EF">
            <w:pPr>
              <w:widowControl/>
              <w:spacing w:line="560" w:lineRule="exact"/>
              <w:jc w:val="left"/>
              <w:rPr>
                <w:rFonts w:ascii="仿宋" w:hAnsi="仿宋" w:eastAsia="仿宋" w:cs="仿宋"/>
                <w:sz w:val="28"/>
                <w:szCs w:val="28"/>
              </w:rPr>
            </w:pPr>
          </w:p>
          <w:p w14:paraId="37A5FCBF">
            <w:pPr>
              <w:spacing w:line="560" w:lineRule="exact"/>
              <w:rPr>
                <w:rFonts w:ascii="仿宋" w:hAnsi="仿宋" w:eastAsia="仿宋" w:cs="仿宋"/>
                <w:bCs/>
                <w:kern w:val="0"/>
                <w:sz w:val="28"/>
                <w:szCs w:val="28"/>
              </w:rPr>
            </w:pPr>
            <w:r>
              <w:rPr>
                <w:rFonts w:hint="eastAsia" w:ascii="仿宋" w:hAnsi="仿宋" w:eastAsia="仿宋" w:cs="仿宋"/>
                <w:bCs/>
                <w:kern w:val="0"/>
                <w:sz w:val="28"/>
                <w:szCs w:val="28"/>
              </w:rPr>
              <w:t>古诗三首</w:t>
            </w:r>
          </w:p>
          <w:p w14:paraId="727D1D68">
            <w:pPr>
              <w:spacing w:line="560" w:lineRule="exac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纸的发明</w:t>
            </w:r>
          </w:p>
          <w:p w14:paraId="536A6F2E">
            <w:pPr>
              <w:spacing w:line="56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赵州桥</w:t>
            </w:r>
          </w:p>
          <w:p w14:paraId="1E0B161A">
            <w:pPr>
              <w:spacing w:line="560" w:lineRule="exac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一幅名扬中外的画</w:t>
            </w:r>
          </w:p>
          <w:p w14:paraId="291537F6">
            <w:pPr>
              <w:spacing w:line="560" w:lineRule="exact"/>
              <w:rPr>
                <w:rFonts w:ascii="仿宋" w:hAnsi="仿宋" w:eastAsia="仿宋" w:cs="仿宋"/>
                <w:sz w:val="28"/>
                <w:szCs w:val="28"/>
              </w:rPr>
            </w:pPr>
          </w:p>
        </w:tc>
        <w:tc>
          <w:tcPr>
            <w:tcW w:w="5529" w:type="dxa"/>
            <w:gridSpan w:val="2"/>
          </w:tcPr>
          <w:p w14:paraId="281C3947">
            <w:r>
              <w:rPr>
                <w:rFonts w:hint="eastAsia" w:ascii="仿宋" w:hAnsi="仿宋" w:eastAsia="仿宋" w:cs="仿宋"/>
                <w:sz w:val="28"/>
                <w:szCs w:val="28"/>
              </w:rPr>
              <w:t>本单元作业旨在巩固和拓展“</w:t>
            </w:r>
            <w:r>
              <w:rPr>
                <w:rFonts w:hint="eastAsia" w:ascii="仿宋" w:hAnsi="仿宋" w:eastAsia="仿宋" w:cs="仿宋"/>
                <w:sz w:val="28"/>
                <w:szCs w:val="28"/>
                <w:lang w:val="en-US" w:eastAsia="zh-CN"/>
              </w:rPr>
              <w:t>中华优秀传统文化</w:t>
            </w:r>
            <w:r>
              <w:rPr>
                <w:rFonts w:hint="eastAsia" w:ascii="仿宋" w:hAnsi="仿宋" w:eastAsia="仿宋" w:cs="仿宋"/>
                <w:sz w:val="28"/>
                <w:szCs w:val="28"/>
              </w:rPr>
              <w:t>”主题学习成果。通过字词拼写、词义辨析，强化“</w:t>
            </w:r>
            <w:r>
              <w:rPr>
                <w:rFonts w:hint="eastAsia" w:ascii="仿宋" w:hAnsi="仿宋" w:eastAsia="仿宋" w:cs="仿宋"/>
                <w:sz w:val="28"/>
                <w:szCs w:val="28"/>
                <w:lang w:val="en-US" w:eastAsia="zh-CN"/>
              </w:rPr>
              <w:t>屠、苏</w:t>
            </w:r>
            <w:r>
              <w:rPr>
                <w:rFonts w:hint="eastAsia" w:ascii="仿宋" w:hAnsi="仿宋" w:eastAsia="仿宋" w:cs="仿宋"/>
                <w:sz w:val="28"/>
                <w:szCs w:val="28"/>
              </w:rPr>
              <w:t>”等生字及“</w:t>
            </w:r>
            <w:r>
              <w:rPr>
                <w:rFonts w:hint="eastAsia" w:ascii="仿宋" w:hAnsi="仿宋" w:eastAsia="仿宋" w:cs="仿宋"/>
                <w:sz w:val="28"/>
                <w:szCs w:val="28"/>
                <w:lang w:val="en-US" w:eastAsia="zh-CN"/>
              </w:rPr>
              <w:t>创造、贡献</w:t>
            </w:r>
            <w:r>
              <w:rPr>
                <w:rFonts w:hint="eastAsia" w:ascii="仿宋" w:hAnsi="仿宋" w:eastAsia="仿宋" w:cs="仿宋"/>
                <w:sz w:val="28"/>
                <w:szCs w:val="28"/>
              </w:rPr>
              <w:t>”等词语记忆与运用；设置阅读练习，要求从文本提取关键信息，概括主要内容，分析</w:t>
            </w:r>
            <w:r>
              <w:rPr>
                <w:rFonts w:hint="eastAsia" w:ascii="仿宋" w:hAnsi="仿宋" w:eastAsia="仿宋" w:cs="仿宋"/>
                <w:sz w:val="28"/>
                <w:szCs w:val="28"/>
                <w:lang w:val="en-US" w:eastAsia="zh-CN"/>
              </w:rPr>
              <w:t>关键句概况的方法</w:t>
            </w:r>
            <w:r>
              <w:rPr>
                <w:rFonts w:hint="eastAsia" w:ascii="仿宋" w:hAnsi="仿宋" w:eastAsia="仿宋" w:cs="仿宋"/>
                <w:sz w:val="28"/>
                <w:szCs w:val="28"/>
              </w:rPr>
              <w:t>，提升阅读理解能力；安排观察日记、仿写作文，促使学生</w:t>
            </w:r>
            <w:r>
              <w:rPr>
                <w:rFonts w:hint="eastAsia" w:ascii="仿宋" w:hAnsi="仿宋" w:eastAsia="仿宋" w:cs="仿宋"/>
                <w:sz w:val="28"/>
                <w:szCs w:val="28"/>
                <w:lang w:val="en-US" w:eastAsia="zh-CN"/>
              </w:rPr>
              <w:t>鉴赏文物</w:t>
            </w:r>
            <w:r>
              <w:rPr>
                <w:rFonts w:hint="eastAsia" w:ascii="仿宋" w:hAnsi="仿宋" w:eastAsia="仿宋" w:cs="仿宋"/>
                <w:sz w:val="28"/>
                <w:szCs w:val="28"/>
              </w:rPr>
              <w:t>，锻炼写作能力；还设计</w:t>
            </w:r>
            <w:r>
              <w:rPr>
                <w:rFonts w:hint="eastAsia" w:ascii="仿宋" w:hAnsi="仿宋" w:eastAsia="仿宋" w:cs="仿宋"/>
                <w:sz w:val="28"/>
                <w:szCs w:val="28"/>
                <w:lang w:val="en-US" w:eastAsia="zh-CN"/>
              </w:rPr>
              <w:t>思维导图</w:t>
            </w:r>
            <w:r>
              <w:rPr>
                <w:rFonts w:hint="eastAsia" w:ascii="仿宋" w:hAnsi="仿宋" w:eastAsia="仿宋" w:cs="仿宋"/>
                <w:sz w:val="28"/>
                <w:szCs w:val="28"/>
              </w:rPr>
              <w:t>、知识拓展问答，拓宽学生知识面，激发对</w:t>
            </w:r>
            <w:r>
              <w:rPr>
                <w:rFonts w:hint="eastAsia" w:ascii="仿宋" w:hAnsi="仿宋" w:eastAsia="仿宋" w:cs="仿宋"/>
                <w:sz w:val="28"/>
                <w:szCs w:val="28"/>
                <w:lang w:val="en-US" w:eastAsia="zh-CN"/>
              </w:rPr>
              <w:t>中华传统文化</w:t>
            </w:r>
            <w:r>
              <w:rPr>
                <w:rFonts w:hint="eastAsia" w:ascii="仿宋" w:hAnsi="仿宋" w:eastAsia="仿宋" w:cs="仿宋"/>
                <w:sz w:val="28"/>
                <w:szCs w:val="28"/>
              </w:rPr>
              <w:t>的热爱，加深对单元主题的理解，全方位提升语文</w:t>
            </w:r>
            <w:r>
              <w:rPr>
                <w:rFonts w:hint="eastAsia" w:ascii="仿宋" w:hAnsi="仿宋" w:eastAsia="仿宋" w:cs="仿宋"/>
                <w:sz w:val="28"/>
                <w:szCs w:val="28"/>
                <w:lang w:val="en-US" w:eastAsia="zh-CN"/>
              </w:rPr>
              <w:t>核心</w:t>
            </w:r>
            <w:r>
              <w:rPr>
                <w:rFonts w:hint="eastAsia" w:ascii="仿宋" w:hAnsi="仿宋" w:eastAsia="仿宋" w:cs="仿宋"/>
                <w:sz w:val="28"/>
                <w:szCs w:val="28"/>
              </w:rPr>
              <w:t>素养</w:t>
            </w:r>
            <w:r>
              <w:rPr>
                <w:rFonts w:ascii="仿宋" w:hAnsi="仿宋" w:eastAsia="仿宋" w:cs="仿宋"/>
                <w:sz w:val="28"/>
                <w:szCs w:val="28"/>
              </w:rPr>
              <w:t xml:space="preserve"> 。</w:t>
            </w:r>
          </w:p>
        </w:tc>
      </w:tr>
      <w:tr w14:paraId="24B0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1555" w:type="dxa"/>
          </w:tcPr>
          <w:p w14:paraId="3241EB79">
            <w:pPr>
              <w:spacing w:line="560" w:lineRule="exact"/>
              <w:jc w:val="center"/>
              <w:rPr>
                <w:rFonts w:ascii="仿宋" w:hAnsi="仿宋" w:eastAsia="仿宋" w:cs="仿宋"/>
                <w:sz w:val="28"/>
                <w:szCs w:val="28"/>
              </w:rPr>
            </w:pPr>
            <w:r>
              <w:rPr>
                <w:rFonts w:hint="eastAsia" w:ascii="仿宋" w:hAnsi="仿宋" w:eastAsia="仿宋" w:cs="仿宋"/>
                <w:sz w:val="28"/>
                <w:szCs w:val="28"/>
              </w:rPr>
              <w:t>基础知识点</w:t>
            </w:r>
          </w:p>
          <w:p w14:paraId="3AA1A3FE">
            <w:pPr>
              <w:spacing w:line="560" w:lineRule="exact"/>
              <w:jc w:val="center"/>
              <w:rPr>
                <w:rFonts w:ascii="仿宋" w:hAnsi="仿宋" w:eastAsia="仿宋" w:cs="仿宋"/>
                <w:sz w:val="28"/>
                <w:szCs w:val="28"/>
              </w:rPr>
            </w:pPr>
            <w:r>
              <w:rPr>
                <w:rFonts w:hint="eastAsia" w:ascii="仿宋" w:hAnsi="仿宋" w:eastAsia="仿宋" w:cs="仿宋"/>
                <w:sz w:val="28"/>
                <w:szCs w:val="28"/>
              </w:rPr>
              <w:t>技能训练点</w:t>
            </w:r>
          </w:p>
          <w:p w14:paraId="374D169B">
            <w:pPr>
              <w:spacing w:line="560" w:lineRule="exact"/>
              <w:jc w:val="center"/>
              <w:rPr>
                <w:rFonts w:ascii="仿宋" w:hAnsi="仿宋" w:eastAsia="仿宋" w:cs="仿宋"/>
                <w:sz w:val="28"/>
                <w:szCs w:val="28"/>
              </w:rPr>
            </w:pPr>
            <w:r>
              <w:rPr>
                <w:rFonts w:hint="eastAsia" w:ascii="仿宋" w:hAnsi="仿宋" w:eastAsia="仿宋" w:cs="仿宋"/>
                <w:sz w:val="28"/>
                <w:szCs w:val="28"/>
              </w:rPr>
              <w:t>立德树人点</w:t>
            </w:r>
          </w:p>
        </w:tc>
        <w:tc>
          <w:tcPr>
            <w:tcW w:w="12587" w:type="dxa"/>
            <w:gridSpan w:val="7"/>
          </w:tcPr>
          <w:p w14:paraId="5C0AEA04">
            <w:r>
              <w:rPr>
                <w:sz w:val="24"/>
              </w:rPr>
              <mc:AlternateContent>
                <mc:Choice Requires="wpg">
                  <w:drawing>
                    <wp:anchor distT="0" distB="0" distL="114300" distR="114300" simplePos="0" relativeHeight="251660288" behindDoc="0" locked="0" layoutInCell="1" allowOverlap="1">
                      <wp:simplePos x="0" y="0"/>
                      <wp:positionH relativeFrom="column">
                        <wp:posOffset>93980</wp:posOffset>
                      </wp:positionH>
                      <wp:positionV relativeFrom="paragraph">
                        <wp:posOffset>88265</wp:posOffset>
                      </wp:positionV>
                      <wp:extent cx="7649845" cy="4974590"/>
                      <wp:effectExtent l="0" t="0" r="27940" b="17145"/>
                      <wp:wrapNone/>
                      <wp:docPr id="45" name="组合 45"/>
                      <wp:cNvGraphicFramePr/>
                      <a:graphic xmlns:a="http://schemas.openxmlformats.org/drawingml/2006/main">
                        <a:graphicData uri="http://schemas.microsoft.com/office/word/2010/wordprocessingGroup">
                          <wpg:wgp>
                            <wpg:cNvGrpSpPr/>
                            <wpg:grpSpPr>
                              <a:xfrm>
                                <a:off x="0" y="0"/>
                                <a:ext cx="7649594" cy="4974331"/>
                                <a:chOff x="8280" y="87415"/>
                                <a:chExt cx="11296" cy="5989"/>
                              </a:xfrm>
                            </wpg:grpSpPr>
                            <wps:wsp>
                              <wps:cNvPr id="47" name="文本框 47"/>
                              <wps:cNvSpPr txBox="1"/>
                              <wps:spPr>
                                <a:xfrm>
                                  <a:off x="13620" y="87415"/>
                                  <a:ext cx="2549" cy="51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99C3AB">
                                    <w:pPr>
                                      <w:ind w:firstLine="210" w:firstLineChars="100"/>
                                      <w:rPr>
                                        <w:rFonts w:eastAsia="宋体"/>
                                      </w:rPr>
                                    </w:pPr>
                                    <w:r>
                                      <w:rPr>
                                        <w:rFonts w:hint="eastAsia"/>
                                      </w:rPr>
                                      <w:t>教学目标—单元要素</w:t>
                                    </w:r>
                                  </w:p>
                                </w:txbxContent>
                              </wps:txbx>
                              <wps:bodyPr upright="1"/>
                            </wps:wsp>
                            <wps:wsp>
                              <wps:cNvPr id="50" name="左大括号 50"/>
                              <wps:cNvSpPr/>
                              <wps:spPr>
                                <a:xfrm rot="5400000">
                                  <a:off x="14768" y="85490"/>
                                  <a:ext cx="435" cy="5550"/>
                                </a:xfrm>
                                <a:prstGeom prst="leftBrace">
                                  <a:avLst>
                                    <a:gd name="adj1" fmla="val 106321"/>
                                    <a:gd name="adj2" fmla="val 50000"/>
                                  </a:avLst>
                                </a:prstGeom>
                                <a:solidFill>
                                  <a:srgbClr val="FFFFFF"/>
                                </a:solidFill>
                                <a:ln w="9525" cap="flat" cmpd="sng">
                                  <a:solidFill>
                                    <a:srgbClr val="000000"/>
                                  </a:solidFill>
                                  <a:prstDash val="solid"/>
                                  <a:headEnd type="none" w="med" len="med"/>
                                  <a:tailEnd type="none" w="med" len="med"/>
                                </a:ln>
                              </wps:spPr>
                              <wps:bodyPr upright="1"/>
                            </wps:wsp>
                            <wpg:grpSp>
                              <wpg:cNvPr id="51" name="组合 51"/>
                              <wpg:cNvGrpSpPr/>
                              <wpg:grpSpPr>
                                <a:xfrm>
                                  <a:off x="10725" y="89593"/>
                                  <a:ext cx="2717" cy="3810"/>
                                  <a:chOff x="10725" y="89593"/>
                                  <a:chExt cx="2717" cy="3810"/>
                                </a:xfrm>
                              </wpg:grpSpPr>
                              <wps:wsp>
                                <wps:cNvPr id="54" name="文本框 54"/>
                                <wps:cNvSpPr txBox="1"/>
                                <wps:spPr>
                                  <a:xfrm>
                                    <a:off x="10755" y="89593"/>
                                    <a:ext cx="2549" cy="6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E4380D">
                                      <w:pPr>
                                        <w:rPr>
                                          <w:rFonts w:eastAsia="宋体"/>
                                        </w:rPr>
                                      </w:pPr>
                                      <w:r>
                                        <w:rPr>
                                          <w:rFonts w:eastAsia="宋体"/>
                                        </w:rPr>
                                        <w:t>认识“</w:t>
                                      </w:r>
                                      <w:r>
                                        <w:rPr>
                                          <w:rFonts w:hint="eastAsia" w:eastAsia="宋体"/>
                                          <w:lang w:val="en-US" w:eastAsia="zh-CN"/>
                                        </w:rPr>
                                        <w:t>屠、苏</w:t>
                                      </w:r>
                                      <w:r>
                                        <w:rPr>
                                          <w:rFonts w:eastAsia="宋体"/>
                                        </w:rPr>
                                        <w:t>”等</w:t>
                                      </w:r>
                                      <w:r>
                                        <w:rPr>
                                          <w:rFonts w:hint="eastAsia" w:eastAsia="宋体"/>
                                          <w:lang w:val="en-US" w:eastAsia="zh-CN"/>
                                        </w:rPr>
                                        <w:t>7</w:t>
                                      </w:r>
                                      <w:r>
                                        <w:rPr>
                                          <w:rFonts w:eastAsia="宋体"/>
                                        </w:rPr>
                                        <w:t>个生字，会写“</w:t>
                                      </w:r>
                                      <w:r>
                                        <w:rPr>
                                          <w:rFonts w:hint="eastAsia" w:eastAsia="宋体"/>
                                          <w:lang w:val="en-US" w:eastAsia="zh-CN"/>
                                        </w:rPr>
                                        <w:t>符、欲</w:t>
                                      </w:r>
                                      <w:r>
                                        <w:rPr>
                                          <w:rFonts w:eastAsia="宋体"/>
                                        </w:rPr>
                                        <w:t>”等1</w:t>
                                      </w:r>
                                      <w:r>
                                        <w:rPr>
                                          <w:rFonts w:hint="eastAsia" w:eastAsia="宋体"/>
                                          <w:lang w:val="en-US" w:eastAsia="zh-CN"/>
                                        </w:rPr>
                                        <w:t>1</w:t>
                                      </w:r>
                                      <w:r>
                                        <w:rPr>
                                          <w:rFonts w:eastAsia="宋体"/>
                                        </w:rPr>
                                        <w:t>字。</w:t>
                                      </w:r>
                                    </w:p>
                                  </w:txbxContent>
                                </wps:txbx>
                                <wps:bodyPr upright="1"/>
                              </wps:wsp>
                              <wpg:grpSp>
                                <wpg:cNvPr id="55" name="组合 55"/>
                                <wpg:cNvGrpSpPr/>
                                <wpg:grpSpPr>
                                  <a:xfrm>
                                    <a:off x="10725" y="90357"/>
                                    <a:ext cx="2717" cy="1441"/>
                                    <a:chOff x="10725" y="89082"/>
                                    <a:chExt cx="2717" cy="1441"/>
                                  </a:xfrm>
                                </wpg:grpSpPr>
                                <wps:wsp>
                                  <wps:cNvPr id="56" name="直接连接符 56"/>
                                  <wps:cNvCnPr/>
                                  <wps:spPr>
                                    <a:xfrm>
                                      <a:off x="12044" y="89082"/>
                                      <a:ext cx="1" cy="300"/>
                                    </a:xfrm>
                                    <a:prstGeom prst="line">
                                      <a:avLst/>
                                    </a:prstGeom>
                                    <a:ln w="19050" cap="flat" cmpd="sng">
                                      <a:solidFill>
                                        <a:srgbClr val="000000"/>
                                      </a:solidFill>
                                      <a:prstDash val="solid"/>
                                      <a:headEnd type="none" w="med" len="med"/>
                                      <a:tailEnd type="arrow" w="med" len="med"/>
                                    </a:ln>
                                  </wps:spPr>
                                  <wps:bodyPr/>
                                </wps:wsp>
                                <wps:wsp>
                                  <wps:cNvPr id="57" name="文本框 57"/>
                                  <wps:cNvSpPr txBox="1"/>
                                  <wps:spPr>
                                    <a:xfrm>
                                      <a:off x="10725" y="89441"/>
                                      <a:ext cx="2717" cy="108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5C39DC">
                                        <w:pPr>
                                          <w:rPr>
                                            <w:rFonts w:eastAsia="宋体"/>
                                          </w:rPr>
                                        </w:pPr>
                                        <w:r>
                                          <w:rPr>
                                            <w:rFonts w:hint="eastAsia" w:eastAsia="宋体"/>
                                          </w:rPr>
                                          <w:t>认识“</w:t>
                                        </w:r>
                                        <w:r>
                                          <w:rPr>
                                            <w:rFonts w:hint="eastAsia" w:eastAsia="宋体"/>
                                            <w:lang w:val="en-US" w:eastAsia="zh-CN"/>
                                          </w:rPr>
                                          <w:t>创、存</w:t>
                                        </w:r>
                                        <w:r>
                                          <w:rPr>
                                            <w:rFonts w:hint="eastAsia" w:eastAsia="宋体"/>
                                          </w:rPr>
                                          <w:t>”等</w:t>
                                        </w:r>
                                        <w:r>
                                          <w:rPr>
                                            <w:rFonts w:hint="eastAsia" w:eastAsia="宋体"/>
                                            <w:lang w:val="en-US" w:eastAsia="zh-CN"/>
                                          </w:rPr>
                                          <w:t>9</w:t>
                                        </w:r>
                                        <w:r>
                                          <w:rPr>
                                            <w:rFonts w:eastAsia="宋体"/>
                                          </w:rPr>
                                          <w:t>生字，</w:t>
                                        </w:r>
                                        <w:r>
                                          <w:rPr>
                                            <w:rFonts w:hint="eastAsia" w:eastAsia="宋体"/>
                                          </w:rPr>
                                          <w:t>读准多音字</w:t>
                                        </w:r>
                                        <w:r>
                                          <w:rPr>
                                            <w:rFonts w:eastAsia="宋体"/>
                                          </w:rPr>
                                          <w:t>“</w:t>
                                        </w:r>
                                        <w:r>
                                          <w:rPr>
                                            <w:rFonts w:hint="eastAsia" w:eastAsia="宋体"/>
                                            <w:lang w:val="en-US" w:eastAsia="zh-CN"/>
                                          </w:rPr>
                                          <w:t>累、切</w:t>
                                        </w:r>
                                        <w:r>
                                          <w:rPr>
                                            <w:rFonts w:eastAsia="宋体"/>
                                          </w:rPr>
                                          <w:t>”</w:t>
                                        </w:r>
                                        <w:r>
                                          <w:rPr>
                                            <w:rFonts w:hint="eastAsia" w:eastAsia="宋体"/>
                                          </w:rPr>
                                          <w:t>，</w:t>
                                        </w:r>
                                        <w:r>
                                          <w:rPr>
                                            <w:rFonts w:eastAsia="宋体"/>
                                          </w:rPr>
                                          <w:t>会写“</w:t>
                                        </w:r>
                                        <w:r>
                                          <w:rPr>
                                            <w:rFonts w:hint="eastAsia" w:eastAsia="宋体"/>
                                            <w:lang w:val="en-US" w:eastAsia="zh-CN"/>
                                          </w:rPr>
                                          <w:t>伟、录</w:t>
                                        </w:r>
                                        <w:r>
                                          <w:rPr>
                                            <w:rFonts w:eastAsia="宋体"/>
                                          </w:rPr>
                                          <w:t>”等1</w:t>
                                        </w:r>
                                        <w:r>
                                          <w:rPr>
                                            <w:rFonts w:hint="eastAsia" w:eastAsia="宋体"/>
                                            <w:lang w:val="en-US" w:eastAsia="zh-CN"/>
                                          </w:rPr>
                                          <w:t>1</w:t>
                                        </w:r>
                                        <w:r>
                                          <w:rPr>
                                            <w:rFonts w:eastAsia="宋体"/>
                                          </w:rPr>
                                          <w:t>个字，会写“</w:t>
                                        </w:r>
                                        <w:r>
                                          <w:rPr>
                                            <w:rFonts w:hint="eastAsia" w:eastAsia="宋体"/>
                                            <w:lang w:val="en-US" w:eastAsia="zh-CN"/>
                                          </w:rPr>
                                          <w:t>造纸术</w:t>
                                        </w:r>
                                        <w:r>
                                          <w:rPr>
                                            <w:rFonts w:eastAsia="宋体"/>
                                          </w:rPr>
                                          <w:t>、</w:t>
                                        </w:r>
                                        <w:r>
                                          <w:rPr>
                                            <w:rFonts w:hint="eastAsia" w:eastAsia="宋体"/>
                                            <w:lang w:val="en-US" w:eastAsia="zh-CN"/>
                                          </w:rPr>
                                          <w:t>伟大</w:t>
                                        </w:r>
                                        <w:r>
                                          <w:rPr>
                                            <w:rFonts w:eastAsia="宋体"/>
                                          </w:rPr>
                                          <w:t>”等1</w:t>
                                        </w:r>
                                        <w:r>
                                          <w:rPr>
                                            <w:rFonts w:hint="eastAsia" w:eastAsia="宋体"/>
                                          </w:rPr>
                                          <w:t>5个词语。</w:t>
                                        </w:r>
                                      </w:p>
                                    </w:txbxContent>
                                  </wps:txbx>
                                  <wps:bodyPr upright="1"/>
                                </wps:wsp>
                              </wpg:grpSp>
                              <wpg:grpSp>
                                <wpg:cNvPr id="58" name="组合 58"/>
                                <wpg:cNvGrpSpPr/>
                                <wpg:grpSpPr>
                                  <a:xfrm>
                                    <a:off x="10725" y="91959"/>
                                    <a:ext cx="2717" cy="1444"/>
                                    <a:chOff x="10695" y="89364"/>
                                    <a:chExt cx="2717" cy="1444"/>
                                  </a:xfrm>
                                </wpg:grpSpPr>
                                <wps:wsp>
                                  <wps:cNvPr id="59" name="直接连接符 59"/>
                                  <wps:cNvCnPr/>
                                  <wps:spPr>
                                    <a:xfrm>
                                      <a:off x="12012" y="89364"/>
                                      <a:ext cx="1" cy="300"/>
                                    </a:xfrm>
                                    <a:prstGeom prst="line">
                                      <a:avLst/>
                                    </a:prstGeom>
                                    <a:ln w="19050" cap="flat" cmpd="sng">
                                      <a:solidFill>
                                        <a:srgbClr val="000000"/>
                                      </a:solidFill>
                                      <a:prstDash val="solid"/>
                                      <a:headEnd type="none" w="med" len="med"/>
                                      <a:tailEnd type="arrow" w="med" len="med"/>
                                    </a:ln>
                                  </wps:spPr>
                                  <wps:bodyPr/>
                                </wps:wsp>
                                <wps:wsp>
                                  <wps:cNvPr id="61" name="文本框 61"/>
                                  <wps:cNvSpPr txBox="1"/>
                                  <wps:spPr>
                                    <a:xfrm>
                                      <a:off x="10695" y="89695"/>
                                      <a:ext cx="2717" cy="111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33BCA2">
                                        <w:pPr>
                                          <w:rPr>
                                            <w:rFonts w:eastAsia="宋体"/>
                                          </w:rPr>
                                        </w:pPr>
                                        <w:r>
                                          <w:rPr>
                                            <w:rFonts w:hint="eastAsia" w:eastAsia="宋体"/>
                                          </w:rPr>
                                          <w:t>认识“</w:t>
                                        </w:r>
                                        <w:r>
                                          <w:rPr>
                                            <w:rFonts w:hint="eastAsia" w:eastAsia="宋体"/>
                                            <w:lang w:val="en-US" w:eastAsia="zh-CN"/>
                                          </w:rPr>
                                          <w:t>县</w:t>
                                        </w:r>
                                        <w:r>
                                          <w:rPr>
                                            <w:rFonts w:hint="eastAsia" w:eastAsia="宋体"/>
                                          </w:rPr>
                                          <w:t>、</w:t>
                                        </w:r>
                                        <w:r>
                                          <w:rPr>
                                            <w:rFonts w:hint="eastAsia" w:eastAsia="宋体"/>
                                            <w:lang w:val="en-US" w:eastAsia="zh-CN"/>
                                          </w:rPr>
                                          <w:t>拱</w:t>
                                        </w:r>
                                        <w:r>
                                          <w:rPr>
                                            <w:rFonts w:hint="eastAsia" w:eastAsia="宋体"/>
                                          </w:rPr>
                                          <w:t>”等</w:t>
                                        </w:r>
                                        <w:r>
                                          <w:rPr>
                                            <w:rFonts w:hint="eastAsia" w:eastAsia="宋体"/>
                                            <w:lang w:val="en-US" w:eastAsia="zh-CN"/>
                                          </w:rPr>
                                          <w:t>10</w:t>
                                        </w:r>
                                        <w:r>
                                          <w:rPr>
                                            <w:rFonts w:eastAsia="宋体"/>
                                          </w:rPr>
                                          <w:t>个生字，</w:t>
                                        </w:r>
                                        <w:r>
                                          <w:rPr>
                                            <w:rFonts w:hint="eastAsia" w:eastAsia="宋体"/>
                                          </w:rPr>
                                          <w:t>读准多音字</w:t>
                                        </w:r>
                                        <w:r>
                                          <w:rPr>
                                            <w:rFonts w:eastAsia="宋体"/>
                                          </w:rPr>
                                          <w:t>“</w:t>
                                        </w:r>
                                        <w:r>
                                          <w:rPr>
                                            <w:rFonts w:hint="eastAsia" w:eastAsia="宋体"/>
                                            <w:lang w:val="en-US" w:eastAsia="zh-CN"/>
                                          </w:rPr>
                                          <w:t>爪</w:t>
                                        </w:r>
                                        <w:r>
                                          <w:rPr>
                                            <w:rFonts w:eastAsia="宋体"/>
                                          </w:rPr>
                                          <w:t>”，会写“</w:t>
                                        </w:r>
                                        <w:r>
                                          <w:rPr>
                                            <w:rFonts w:hint="eastAsia" w:eastAsia="宋体"/>
                                            <w:lang w:val="en-US" w:eastAsia="zh-CN"/>
                                          </w:rPr>
                                          <w:t>赵、省</w:t>
                                        </w:r>
                                        <w:r>
                                          <w:rPr>
                                            <w:rFonts w:eastAsia="宋体"/>
                                          </w:rPr>
                                          <w:t>”等1</w:t>
                                        </w:r>
                                        <w:r>
                                          <w:rPr>
                                            <w:rFonts w:hint="eastAsia" w:eastAsia="宋体"/>
                                            <w:lang w:val="en-US" w:eastAsia="zh-CN"/>
                                          </w:rPr>
                                          <w:t>3</w:t>
                                        </w:r>
                                        <w:r>
                                          <w:rPr>
                                            <w:rFonts w:eastAsia="宋体"/>
                                          </w:rPr>
                                          <w:t>字</w:t>
                                        </w:r>
                                        <w:r>
                                          <w:rPr>
                                            <w:rFonts w:hint="eastAsia" w:eastAsia="宋体"/>
                                            <w:lang w:eastAsia="zh-CN"/>
                                          </w:rPr>
                                          <w:t>，</w:t>
                                        </w:r>
                                        <w:r>
                                          <w:rPr>
                                            <w:rFonts w:eastAsia="宋体"/>
                                          </w:rPr>
                                          <w:t>会写“</w:t>
                                        </w:r>
                                        <w:r>
                                          <w:rPr>
                                            <w:rFonts w:hint="eastAsia" w:eastAsia="宋体"/>
                                            <w:lang w:val="en-US" w:eastAsia="zh-CN"/>
                                          </w:rPr>
                                          <w:t>赵州桥</w:t>
                                        </w:r>
                                        <w:r>
                                          <w:rPr>
                                            <w:rFonts w:eastAsia="宋体"/>
                                          </w:rPr>
                                          <w:t>、</w:t>
                                        </w:r>
                                        <w:r>
                                          <w:rPr>
                                            <w:rFonts w:hint="eastAsia" w:eastAsia="宋体"/>
                                            <w:lang w:val="en-US" w:eastAsia="zh-CN"/>
                                          </w:rPr>
                                          <w:t>石匠</w:t>
                                        </w:r>
                                        <w:r>
                                          <w:rPr>
                                            <w:rFonts w:eastAsia="宋体"/>
                                          </w:rPr>
                                          <w:t>”等1</w:t>
                                        </w:r>
                                        <w:r>
                                          <w:rPr>
                                            <w:rFonts w:hint="eastAsia" w:eastAsia="宋体"/>
                                            <w:lang w:val="en-US" w:eastAsia="zh-CN"/>
                                          </w:rPr>
                                          <w:t>5</w:t>
                                        </w:r>
                                        <w:r>
                                          <w:rPr>
                                            <w:rFonts w:eastAsia="宋体"/>
                                          </w:rPr>
                                          <w:t>词语。</w:t>
                                        </w:r>
                                      </w:p>
                                    </w:txbxContent>
                                  </wps:txbx>
                                  <wps:bodyPr upright="1"/>
                                </wps:wsp>
                              </wpg:grpSp>
                            </wpg:grpSp>
                            <wpg:grpSp>
                              <wpg:cNvPr id="65" name="组合 65"/>
                              <wpg:cNvGrpSpPr/>
                              <wpg:grpSpPr>
                                <a:xfrm>
                                  <a:off x="8280" y="89819"/>
                                  <a:ext cx="2190" cy="630"/>
                                  <a:chOff x="8280" y="89819"/>
                                  <a:chExt cx="2190" cy="630"/>
                                </a:xfrm>
                              </wpg:grpSpPr>
                              <wps:wsp>
                                <wps:cNvPr id="67" name="文本框 67"/>
                                <wps:cNvSpPr txBox="1"/>
                                <wps:spPr>
                                  <a:xfrm>
                                    <a:off x="8280" y="89819"/>
                                    <a:ext cx="1621" cy="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02FA8E">
                                      <w:pPr>
                                        <w:jc w:val="center"/>
                                        <w:rPr>
                                          <w:rFonts w:eastAsia="宋体"/>
                                          <w:b/>
                                          <w:bCs/>
                                        </w:rPr>
                                      </w:pPr>
                                      <w:r>
                                        <w:rPr>
                                          <w:rFonts w:hint="eastAsia" w:eastAsia="宋体"/>
                                          <w:b/>
                                          <w:bCs/>
                                        </w:rPr>
                                        <w:t>古诗三首</w:t>
                                      </w:r>
                                    </w:p>
                                  </w:txbxContent>
                                </wps:txbx>
                                <wps:bodyPr upright="1"/>
                              </wps:wsp>
                              <wps:wsp>
                                <wps:cNvPr id="68" name="直接连接符 68"/>
                                <wps:cNvCnPr/>
                                <wps:spPr>
                                  <a:xfrm>
                                    <a:off x="10065" y="90204"/>
                                    <a:ext cx="405" cy="1"/>
                                  </a:xfrm>
                                  <a:prstGeom prst="line">
                                    <a:avLst/>
                                  </a:prstGeom>
                                  <a:ln w="19050" cap="flat" cmpd="sng">
                                    <a:solidFill>
                                      <a:srgbClr val="000000"/>
                                    </a:solidFill>
                                    <a:prstDash val="solid"/>
                                    <a:headEnd type="none" w="med" len="med"/>
                                    <a:tailEnd type="arrow" w="med" len="med"/>
                                  </a:ln>
                                </wps:spPr>
                                <wps:bodyPr/>
                              </wps:wsp>
                            </wpg:grpSp>
                            <wps:wsp>
                              <wps:cNvPr id="69" name="文本框 69"/>
                              <wps:cNvSpPr txBox="1"/>
                              <wps:spPr>
                                <a:xfrm>
                                  <a:off x="13770" y="88483"/>
                                  <a:ext cx="2270" cy="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5F002E">
                                    <w:pPr>
                                      <w:ind w:firstLine="420" w:firstLineChars="200"/>
                                      <w:rPr>
                                        <w:rFonts w:eastAsia="宋体"/>
                                      </w:rPr>
                                    </w:pPr>
                                    <w:r>
                                      <w:rPr>
                                        <w:rFonts w:hint="eastAsia"/>
                                      </w:rPr>
                                      <w:t>技能训练点</w:t>
                                    </w:r>
                                  </w:p>
                                </w:txbxContent>
                              </wps:txbx>
                              <wps:bodyPr upright="1"/>
                            </wps:wsp>
                            <wpg:grpSp>
                              <wpg:cNvPr id="70" name="组合 70"/>
                              <wpg:cNvGrpSpPr/>
                              <wpg:grpSpPr>
                                <a:xfrm>
                                  <a:off x="13620" y="88948"/>
                                  <a:ext cx="2874" cy="4322"/>
                                  <a:chOff x="10605" y="88963"/>
                                  <a:chExt cx="2874" cy="4322"/>
                                </a:xfrm>
                              </wpg:grpSpPr>
                              <wpg:grpSp>
                                <wpg:cNvPr id="71" name="组合 71"/>
                                <wpg:cNvGrpSpPr/>
                                <wpg:grpSpPr>
                                  <a:xfrm>
                                    <a:off x="10605" y="88963"/>
                                    <a:ext cx="2874" cy="1256"/>
                                    <a:chOff x="10605" y="88963"/>
                                    <a:chExt cx="2874" cy="1256"/>
                                  </a:xfrm>
                                </wpg:grpSpPr>
                                <wps:wsp>
                                  <wps:cNvPr id="72" name="直接连接符 72"/>
                                  <wps:cNvCnPr/>
                                  <wps:spPr>
                                    <a:xfrm>
                                      <a:off x="11903" y="88963"/>
                                      <a:ext cx="1" cy="525"/>
                                    </a:xfrm>
                                    <a:prstGeom prst="line">
                                      <a:avLst/>
                                    </a:prstGeom>
                                    <a:ln w="19050" cap="flat" cmpd="sng">
                                      <a:solidFill>
                                        <a:srgbClr val="000000"/>
                                      </a:solidFill>
                                      <a:prstDash val="solid"/>
                                      <a:headEnd type="none" w="med" len="med"/>
                                      <a:tailEnd type="arrow" w="med" len="med"/>
                                    </a:ln>
                                  </wps:spPr>
                                  <wps:bodyPr/>
                                </wps:wsp>
                                <wps:wsp>
                                  <wps:cNvPr id="73" name="文本框 73"/>
                                  <wps:cNvSpPr txBox="1"/>
                                  <wps:spPr>
                                    <a:xfrm>
                                      <a:off x="10605" y="89608"/>
                                      <a:ext cx="2874" cy="6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6794F0">
                                        <w:pPr>
                                          <w:rPr>
                                            <w:rFonts w:eastAsia="宋体"/>
                                          </w:rPr>
                                        </w:pPr>
                                        <w:r>
                                          <w:rPr>
                                            <w:rFonts w:eastAsia="宋体"/>
                                          </w:rPr>
                                          <w:t>有感情地朗读课文。背诵</w:t>
                                        </w:r>
                                        <w:r>
                                          <w:rPr>
                                            <w:rFonts w:hint="eastAsia" w:eastAsia="宋体"/>
                                          </w:rPr>
                                          <w:t>课文。默写《</w:t>
                                        </w:r>
                                        <w:r>
                                          <w:rPr>
                                            <w:rFonts w:hint="eastAsia" w:eastAsia="宋体"/>
                                            <w:lang w:val="en-US" w:eastAsia="zh-CN"/>
                                          </w:rPr>
                                          <w:t>清明</w:t>
                                        </w:r>
                                        <w:r>
                                          <w:rPr>
                                            <w:rFonts w:hint="eastAsia" w:eastAsia="宋体"/>
                                          </w:rPr>
                                          <w:t>》。</w:t>
                                        </w:r>
                                      </w:p>
                                    </w:txbxContent>
                                  </wps:txbx>
                                  <wps:bodyPr upright="1"/>
                                </wps:wsp>
                              </wpg:grpSp>
                              <wpg:grpSp>
                                <wpg:cNvPr id="74" name="组合 74"/>
                                <wpg:cNvGrpSpPr/>
                                <wpg:grpSpPr>
                                  <a:xfrm>
                                    <a:off x="10672" y="90323"/>
                                    <a:ext cx="2807" cy="1204"/>
                                    <a:chOff x="10672" y="89048"/>
                                    <a:chExt cx="2807" cy="1204"/>
                                  </a:xfrm>
                                </wpg:grpSpPr>
                                <wps:wsp>
                                  <wps:cNvPr id="75" name="直接连接符 75"/>
                                  <wps:cNvCnPr/>
                                  <wps:spPr>
                                    <a:xfrm>
                                      <a:off x="12056" y="89048"/>
                                      <a:ext cx="1" cy="300"/>
                                    </a:xfrm>
                                    <a:prstGeom prst="line">
                                      <a:avLst/>
                                    </a:prstGeom>
                                    <a:ln w="19050" cap="flat" cmpd="sng">
                                      <a:solidFill>
                                        <a:srgbClr val="000000"/>
                                      </a:solidFill>
                                      <a:prstDash val="solid"/>
                                      <a:headEnd type="none" w="med" len="med"/>
                                      <a:tailEnd type="arrow" w="med" len="med"/>
                                    </a:ln>
                                  </wps:spPr>
                                  <wps:bodyPr/>
                                </wps:wsp>
                                <wps:wsp>
                                  <wps:cNvPr id="76" name="文本框 76"/>
                                  <wps:cNvSpPr txBox="1"/>
                                  <wps:spPr>
                                    <a:xfrm>
                                      <a:off x="10672" y="89456"/>
                                      <a:ext cx="2807" cy="79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CADB5">
                                        <w:pPr>
                                          <w:rPr>
                                            <w:rFonts w:hint="default" w:eastAsia="宋体"/>
                                            <w:lang w:val="en-US" w:eastAsia="zh-CN"/>
                                          </w:rPr>
                                        </w:pPr>
                                        <w:r>
                                          <w:rPr>
                                            <w:rFonts w:hint="eastAsia" w:eastAsia="宋体"/>
                                            <w:lang w:val="en-US" w:eastAsia="zh-CN"/>
                                          </w:rPr>
                                          <w:t>能根据要求和提示，提取关键信息，说清楚纸的发明过程。</w:t>
                                        </w:r>
                                      </w:p>
                                    </w:txbxContent>
                                  </wps:txbx>
                                  <wps:bodyPr upright="1"/>
                                </wps:wsp>
                              </wpg:grpSp>
                              <wpg:grpSp>
                                <wpg:cNvPr id="77" name="组合 77"/>
                                <wpg:cNvGrpSpPr/>
                                <wpg:grpSpPr>
                                  <a:xfrm>
                                    <a:off x="10672" y="91813"/>
                                    <a:ext cx="2807" cy="1472"/>
                                    <a:chOff x="10642" y="89218"/>
                                    <a:chExt cx="2807" cy="1472"/>
                                  </a:xfrm>
                                </wpg:grpSpPr>
                                <wps:wsp>
                                  <wps:cNvPr id="78" name="直接连接符 78"/>
                                  <wps:cNvCnPr/>
                                  <wps:spPr>
                                    <a:xfrm>
                                      <a:off x="12029" y="89218"/>
                                      <a:ext cx="1" cy="300"/>
                                    </a:xfrm>
                                    <a:prstGeom prst="line">
                                      <a:avLst/>
                                    </a:prstGeom>
                                    <a:ln w="19050" cap="flat" cmpd="sng">
                                      <a:solidFill>
                                        <a:srgbClr val="000000"/>
                                      </a:solidFill>
                                      <a:prstDash val="solid"/>
                                      <a:headEnd type="none" w="med" len="med"/>
                                      <a:tailEnd type="arrow" w="med" len="med"/>
                                    </a:ln>
                                  </wps:spPr>
                                  <wps:bodyPr/>
                                </wps:wsp>
                                <wps:wsp>
                                  <wps:cNvPr id="79" name="文本框 79"/>
                                  <wps:cNvSpPr txBox="1"/>
                                  <wps:spPr>
                                    <a:xfrm>
                                      <a:off x="10642" y="89600"/>
                                      <a:ext cx="2807" cy="10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927E4">
                                        <w:pPr>
                                          <w:rPr>
                                            <w:rFonts w:hint="default" w:eastAsia="宋体"/>
                                            <w:lang w:val="en-US" w:eastAsia="zh-CN"/>
                                          </w:rPr>
                                        </w:pPr>
                                        <w:r>
                                          <w:rPr>
                                            <w:rFonts w:hint="eastAsia" w:eastAsia="宋体"/>
                                            <w:lang w:val="en-US" w:eastAsia="zh-CN"/>
                                          </w:rPr>
                                          <w:t>理解第3自然段是通过列举桥栏上雕刻着的图案把“桥的美观”写清楚的，并正确抄写这一自然段。</w:t>
                                        </w:r>
                                      </w:p>
                                    </w:txbxContent>
                                  </wps:txbx>
                                  <wps:bodyPr upright="1"/>
                                </wps:wsp>
                              </wpg:grpSp>
                            </wpg:grpSp>
                            <wpg:grpSp>
                              <wpg:cNvPr id="80" name="组合 80"/>
                              <wpg:cNvGrpSpPr/>
                              <wpg:grpSpPr>
                                <a:xfrm>
                                  <a:off x="16781" y="88891"/>
                                  <a:ext cx="2795" cy="4513"/>
                                  <a:chOff x="10646" y="88861"/>
                                  <a:chExt cx="2795" cy="4513"/>
                                </a:xfrm>
                              </wpg:grpSpPr>
                              <wpg:grpSp>
                                <wpg:cNvPr id="81" name="组合 81"/>
                                <wpg:cNvGrpSpPr/>
                                <wpg:grpSpPr>
                                  <a:xfrm>
                                    <a:off x="10647" y="88861"/>
                                    <a:ext cx="2687" cy="1384"/>
                                    <a:chOff x="10647" y="88861"/>
                                    <a:chExt cx="2687" cy="1384"/>
                                  </a:xfrm>
                                </wpg:grpSpPr>
                                <wps:wsp>
                                  <wps:cNvPr id="82" name="直接连接符 82"/>
                                  <wps:cNvCnPr/>
                                  <wps:spPr>
                                    <a:xfrm>
                                      <a:off x="11872" y="88861"/>
                                      <a:ext cx="1" cy="300"/>
                                    </a:xfrm>
                                    <a:prstGeom prst="line">
                                      <a:avLst/>
                                    </a:prstGeom>
                                    <a:ln w="19050" cap="flat" cmpd="sng">
                                      <a:solidFill>
                                        <a:srgbClr val="000000"/>
                                      </a:solidFill>
                                      <a:prstDash val="solid"/>
                                      <a:headEnd type="none" w="med" len="med"/>
                                      <a:tailEnd type="arrow" w="med" len="med"/>
                                    </a:ln>
                                  </wps:spPr>
                                  <wps:bodyPr/>
                                </wps:wsp>
                                <wps:wsp>
                                  <wps:cNvPr id="83" name="文本框 83"/>
                                  <wps:cNvSpPr txBox="1"/>
                                  <wps:spPr>
                                    <a:xfrm>
                                      <a:off x="10647" y="89443"/>
                                      <a:ext cx="2687" cy="8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120889">
                                        <w:pPr>
                                          <w:rPr>
                                            <w:rFonts w:hint="default" w:eastAsia="宋体"/>
                                            <w:lang w:val="en-US" w:eastAsia="zh-CN"/>
                                          </w:rPr>
                                        </w:pPr>
                                        <w:r>
                                          <w:rPr>
                                            <w:rFonts w:hint="eastAsia" w:eastAsia="宋体"/>
                                          </w:rPr>
                                          <w:t>能借助注释和插图了解诗句的意思，</w:t>
                                        </w:r>
                                        <w:r>
                                          <w:rPr>
                                            <w:rFonts w:hint="eastAsia" w:eastAsia="宋体"/>
                                            <w:lang w:val="en-US" w:eastAsia="zh-CN"/>
                                          </w:rPr>
                                          <w:t>描述诗中过节的场景。</w:t>
                                        </w:r>
                                      </w:p>
                                    </w:txbxContent>
                                  </wps:txbx>
                                  <wps:bodyPr upright="1"/>
                                </wps:wsp>
                              </wpg:grpSp>
                              <wpg:grpSp>
                                <wpg:cNvPr id="84" name="组合 84"/>
                                <wpg:cNvGrpSpPr/>
                                <wpg:grpSpPr>
                                  <a:xfrm>
                                    <a:off x="10755" y="90398"/>
                                    <a:ext cx="2579" cy="1106"/>
                                    <a:chOff x="10755" y="89123"/>
                                    <a:chExt cx="2579" cy="1106"/>
                                  </a:xfrm>
                                </wpg:grpSpPr>
                                <wps:wsp>
                                  <wps:cNvPr id="85" name="直接连接符 85"/>
                                  <wps:cNvCnPr/>
                                  <wps:spPr>
                                    <a:xfrm>
                                      <a:off x="12008" y="89123"/>
                                      <a:ext cx="1" cy="300"/>
                                    </a:xfrm>
                                    <a:prstGeom prst="line">
                                      <a:avLst/>
                                    </a:prstGeom>
                                    <a:ln w="19050" cap="flat" cmpd="sng">
                                      <a:solidFill>
                                        <a:srgbClr val="000000"/>
                                      </a:solidFill>
                                      <a:prstDash val="solid"/>
                                      <a:headEnd type="none" w="med" len="med"/>
                                      <a:tailEnd type="arrow" w="med" len="med"/>
                                    </a:ln>
                                  </wps:spPr>
                                  <wps:bodyPr/>
                                </wps:wsp>
                                <wps:wsp>
                                  <wps:cNvPr id="86" name="文本框 86"/>
                                  <wps:cNvSpPr txBox="1"/>
                                  <wps:spPr>
                                    <a:xfrm>
                                      <a:off x="10755" y="89433"/>
                                      <a:ext cx="2579" cy="79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2234E3">
                                        <w:pPr>
                                          <w:rPr>
                                            <w:rFonts w:hint="default" w:eastAsia="宋体"/>
                                            <w:lang w:val="en-US" w:eastAsia="zh-CN"/>
                                          </w:rPr>
                                        </w:pPr>
                                        <w:r>
                                          <w:rPr>
                                            <w:rFonts w:hint="eastAsia" w:eastAsia="宋体"/>
                                            <w:lang w:val="en-US" w:eastAsia="zh-CN"/>
                                          </w:rPr>
                                          <w:t>能解释蔡伦改进的造纸术传承的原因，感受造纸术对人类进步的促进作用。</w:t>
                                        </w:r>
                                      </w:p>
                                    </w:txbxContent>
                                  </wps:txbx>
                                  <wps:bodyPr upright="1"/>
                                </wps:wsp>
                              </wpg:grpSp>
                              <wpg:grpSp>
                                <wpg:cNvPr id="87" name="组合 87"/>
                                <wpg:cNvGrpSpPr/>
                                <wpg:grpSpPr>
                                  <a:xfrm>
                                    <a:off x="10646" y="91523"/>
                                    <a:ext cx="2795" cy="1851"/>
                                    <a:chOff x="10616" y="88928"/>
                                    <a:chExt cx="2795" cy="1851"/>
                                  </a:xfrm>
                                </wpg:grpSpPr>
                                <wps:wsp>
                                  <wps:cNvPr id="88" name="直接连接符 88"/>
                                  <wps:cNvCnPr/>
                                  <wps:spPr>
                                    <a:xfrm>
                                      <a:off x="11999" y="88928"/>
                                      <a:ext cx="1" cy="300"/>
                                    </a:xfrm>
                                    <a:prstGeom prst="line">
                                      <a:avLst/>
                                    </a:prstGeom>
                                    <a:ln w="19050" cap="flat" cmpd="sng">
                                      <a:solidFill>
                                        <a:srgbClr val="000000"/>
                                      </a:solidFill>
                                      <a:prstDash val="solid"/>
                                      <a:headEnd type="none" w="med" len="med"/>
                                      <a:tailEnd type="arrow" w="med" len="med"/>
                                    </a:ln>
                                  </wps:spPr>
                                  <wps:bodyPr/>
                                </wps:wsp>
                                <wps:wsp>
                                  <wps:cNvPr id="89" name="文本框 89"/>
                                  <wps:cNvSpPr txBox="1"/>
                                  <wps:spPr>
                                    <a:xfrm>
                                      <a:off x="10616" y="89234"/>
                                      <a:ext cx="2795" cy="1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6834E0">
                                        <w:pPr>
                                          <w:rPr>
                                            <w:rFonts w:hint="default" w:eastAsia="宋体"/>
                                            <w:lang w:val="en-US" w:eastAsia="zh-CN"/>
                                          </w:rPr>
                                        </w:pPr>
                                        <w:r>
                                          <w:rPr>
                                            <w:rFonts w:hint="eastAsia" w:eastAsia="宋体"/>
                                            <w:lang w:val="en-US" w:eastAsia="zh-CN"/>
                                          </w:rPr>
                                          <w:t>能用给定的词语向别人介绍赵州桥，感受我国古代劳动人民的智慧。</w:t>
                                        </w:r>
                                      </w:p>
                                    </w:txbxContent>
                                  </wps:txbx>
                                  <wps:bodyPr upright="1"/>
                                </wps:wsp>
                              </wpg:grpSp>
                            </wpg:grpSp>
                            <wpg:grpSp>
                              <wpg:cNvPr id="90" name="组合 90"/>
                              <wpg:cNvGrpSpPr/>
                              <wpg:grpSpPr>
                                <a:xfrm>
                                  <a:off x="8280" y="91197"/>
                                  <a:ext cx="2189" cy="630"/>
                                  <a:chOff x="8280" y="89937"/>
                                  <a:chExt cx="2189" cy="630"/>
                                </a:xfrm>
                              </wpg:grpSpPr>
                              <wps:wsp>
                                <wps:cNvPr id="91" name="文本框 91"/>
                                <wps:cNvSpPr txBox="1"/>
                                <wps:spPr>
                                  <a:xfrm>
                                    <a:off x="8280" y="89937"/>
                                    <a:ext cx="1621" cy="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BB3C1D">
                                      <w:pPr>
                                        <w:jc w:val="center"/>
                                        <w:rPr>
                                          <w:rFonts w:hint="default" w:eastAsia="宋体"/>
                                          <w:b/>
                                          <w:bCs/>
                                          <w:lang w:val="en-US" w:eastAsia="zh-CN"/>
                                        </w:rPr>
                                      </w:pPr>
                                      <w:r>
                                        <w:rPr>
                                          <w:rFonts w:hint="eastAsia" w:eastAsia="宋体"/>
                                          <w:b/>
                                          <w:bCs/>
                                          <w:lang w:val="en-US" w:eastAsia="zh-CN"/>
                                        </w:rPr>
                                        <w:t>纸的发明</w:t>
                                      </w:r>
                                    </w:p>
                                  </w:txbxContent>
                                </wps:txbx>
                                <wps:bodyPr upright="1"/>
                              </wps:wsp>
                              <wps:wsp>
                                <wps:cNvPr id="92" name="直接连接符 92"/>
                                <wps:cNvCnPr/>
                                <wps:spPr>
                                  <a:xfrm>
                                    <a:off x="10065" y="90204"/>
                                    <a:ext cx="405" cy="1"/>
                                  </a:xfrm>
                                  <a:prstGeom prst="line">
                                    <a:avLst/>
                                  </a:prstGeom>
                                  <a:ln w="19050" cap="flat" cmpd="sng">
                                    <a:solidFill>
                                      <a:srgbClr val="000000"/>
                                    </a:solidFill>
                                    <a:prstDash val="solid"/>
                                    <a:headEnd type="none" w="med" len="med"/>
                                    <a:tailEnd type="arrow" w="med" len="med"/>
                                  </a:ln>
                                </wps:spPr>
                                <wps:bodyPr/>
                              </wps:wsp>
                            </wpg:grpSp>
                            <wpg:grpSp>
                              <wpg:cNvPr id="93" name="组合 93"/>
                              <wpg:cNvGrpSpPr/>
                              <wpg:grpSpPr>
                                <a:xfrm>
                                  <a:off x="8325" y="92532"/>
                                  <a:ext cx="2190" cy="630"/>
                                  <a:chOff x="8280" y="89982"/>
                                  <a:chExt cx="2190" cy="630"/>
                                </a:xfrm>
                              </wpg:grpSpPr>
                              <wps:wsp>
                                <wps:cNvPr id="94" name="文本框 94"/>
                                <wps:cNvSpPr txBox="1"/>
                                <wps:spPr>
                                  <a:xfrm>
                                    <a:off x="8280" y="89982"/>
                                    <a:ext cx="1621" cy="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669E31">
                                      <w:pPr>
                                        <w:jc w:val="center"/>
                                        <w:rPr>
                                          <w:rFonts w:hint="default" w:eastAsia="宋体"/>
                                          <w:b/>
                                          <w:bCs/>
                                          <w:szCs w:val="21"/>
                                          <w:lang w:val="en-US" w:eastAsia="zh-CN"/>
                                        </w:rPr>
                                      </w:pPr>
                                      <w:r>
                                        <w:rPr>
                                          <w:rFonts w:hint="eastAsia" w:eastAsia="宋体"/>
                                          <w:b/>
                                          <w:bCs/>
                                          <w:szCs w:val="21"/>
                                          <w:lang w:val="en-US" w:eastAsia="zh-CN"/>
                                        </w:rPr>
                                        <w:t>赵州桥</w:t>
                                      </w:r>
                                    </w:p>
                                  </w:txbxContent>
                                </wps:txbx>
                                <wps:bodyPr upright="1"/>
                              </wps:wsp>
                              <wps:wsp>
                                <wps:cNvPr id="95" name="直接连接符 95"/>
                                <wps:cNvCnPr/>
                                <wps:spPr>
                                  <a:xfrm>
                                    <a:off x="10065" y="90204"/>
                                    <a:ext cx="405" cy="1"/>
                                  </a:xfrm>
                                  <a:prstGeom prst="line">
                                    <a:avLst/>
                                  </a:prstGeom>
                                  <a:ln w="19050" cap="flat" cmpd="sng">
                                    <a:solidFill>
                                      <a:srgbClr val="000000"/>
                                    </a:solidFill>
                                    <a:prstDash val="solid"/>
                                    <a:headEnd type="none" w="med" len="med"/>
                                    <a:tailEnd type="arrow" w="med" len="med"/>
                                  </a:ln>
                                </wps:spPr>
                                <wps:bodyPr/>
                              </wps:wsp>
                            </wpg:grpSp>
                            <wps:wsp>
                              <wps:cNvPr id="96" name="文本框 96"/>
                              <wps:cNvSpPr txBox="1"/>
                              <wps:spPr>
                                <a:xfrm>
                                  <a:off x="10860" y="88490"/>
                                  <a:ext cx="2248" cy="4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DED363">
                                    <w:pPr>
                                      <w:ind w:firstLine="420" w:firstLineChars="200"/>
                                      <w:rPr>
                                        <w:rFonts w:eastAsia="宋体"/>
                                      </w:rPr>
                                    </w:pPr>
                                    <w:r>
                                      <w:rPr>
                                        <w:rFonts w:hint="eastAsia"/>
                                      </w:rPr>
                                      <w:t>基础知识点</w:t>
                                    </w:r>
                                  </w:p>
                                </w:txbxContent>
                              </wps:txbx>
                              <wps:bodyPr upright="1"/>
                            </wps:wsp>
                            <wps:wsp>
                              <wps:cNvPr id="97" name="文本框 97"/>
                              <wps:cNvSpPr txBox="1"/>
                              <wps:spPr>
                                <a:xfrm>
                                  <a:off x="16782" y="88483"/>
                                  <a:ext cx="2108" cy="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325ABE">
                                    <w:pPr>
                                      <w:ind w:firstLine="420" w:firstLineChars="200"/>
                                      <w:rPr>
                                        <w:rFonts w:eastAsia="宋体"/>
                                      </w:rPr>
                                    </w:pPr>
                                    <w:r>
                                      <w:rPr>
                                        <w:rFonts w:hint="eastAsia"/>
                                      </w:rPr>
                                      <w:t>立德树人点</w:t>
                                    </w:r>
                                  </w:p>
                                </w:txbxContent>
                              </wps:txbx>
                              <wps:bodyPr upright="1"/>
                            </wps:wsp>
                          </wpg:wgp>
                        </a:graphicData>
                      </a:graphic>
                    </wp:anchor>
                  </w:drawing>
                </mc:Choice>
                <mc:Fallback>
                  <w:pict>
                    <v:group id="_x0000_s1026" o:spid="_x0000_s1026" o:spt="203" style="position:absolute;left:0pt;margin-left:7.4pt;margin-top:6.95pt;height:391.7pt;width:602.35pt;z-index:251660288;mso-width-relative:page;mso-height-relative:page;" coordorigin="8280,87415" coordsize="11296,5989" o:gfxdata="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">
                      <o:lock v:ext="edit" aspectratio="f"/>
                      <v:shape id="_x0000_s1026" o:spid="_x0000_s1026" o:spt="202" type="#_x0000_t202" style="position:absolute;left:13620;top:87415;height:512;width:2549;"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C99C3AB">
                              <w:pPr>
                                <w:ind w:firstLine="210" w:firstLineChars="100"/>
                                <w:rPr>
                                  <w:rFonts w:eastAsia="宋体"/>
                                </w:rPr>
                              </w:pPr>
                              <w:r>
                                <w:rPr>
                                  <w:rFonts w:hint="eastAsia"/>
                                </w:rPr>
                                <w:t>教学目标—单元要素</w:t>
                              </w:r>
                            </w:p>
                          </w:txbxContent>
                        </v:textbox>
                      </v:shape>
                      <v:shape id="_x0000_s1026" o:spid="_x0000_s1026" o:spt="87" type="#_x0000_t87" style="position:absolute;left:14768;top:85490;height:5550;width:435;rotation:5898240f;" fillcolor="#FFFFFF" filled="t" stroked="t" coordsize="21600,21600" o:gfxdata="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0VZLugAAANsA&#10;AAAPAAAAAAAAAAEAIAAAACIAAABkcnMvZG93bnJldi54bWxQSwECFAAUAAAACACHTuJAMy8FnjsA&#10;AAA5AAAAEAAAAAAAAAABACAAAAAJAQAAZHJzL3NoYXBleG1sLnhtbFBLBQYAAAAABgAGAFsBAACz&#10;AwAAAAA=&#10;" adj="1799,10800">
                        <v:fill on="t" focussize="0,0"/>
                        <v:stroke color="#000000" joinstyle="round"/>
                        <v:imagedata o:title=""/>
                        <o:lock v:ext="edit" aspectratio="f"/>
                      </v:shape>
                      <v:group id="_x0000_s1026" o:spid="_x0000_s1026" o:spt="203" style="position:absolute;left:10725;top:89593;height:3810;width:2717;" coordorigin="10725,89593" coordsize="2717,3810"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10755;top:89593;height:611;width:2549;"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7E4380D">
                                <w:pPr>
                                  <w:rPr>
                                    <w:rFonts w:eastAsia="宋体"/>
                                  </w:rPr>
                                </w:pPr>
                                <w:r>
                                  <w:rPr>
                                    <w:rFonts w:eastAsia="宋体"/>
                                  </w:rPr>
                                  <w:t>认识“</w:t>
                                </w:r>
                                <w:r>
                                  <w:rPr>
                                    <w:rFonts w:hint="eastAsia" w:eastAsia="宋体"/>
                                    <w:lang w:val="en-US" w:eastAsia="zh-CN"/>
                                  </w:rPr>
                                  <w:t>屠、苏</w:t>
                                </w:r>
                                <w:r>
                                  <w:rPr>
                                    <w:rFonts w:eastAsia="宋体"/>
                                  </w:rPr>
                                  <w:t>”等</w:t>
                                </w:r>
                                <w:r>
                                  <w:rPr>
                                    <w:rFonts w:hint="eastAsia" w:eastAsia="宋体"/>
                                    <w:lang w:val="en-US" w:eastAsia="zh-CN"/>
                                  </w:rPr>
                                  <w:t>7</w:t>
                                </w:r>
                                <w:r>
                                  <w:rPr>
                                    <w:rFonts w:eastAsia="宋体"/>
                                  </w:rPr>
                                  <w:t>个生字，会写“</w:t>
                                </w:r>
                                <w:r>
                                  <w:rPr>
                                    <w:rFonts w:hint="eastAsia" w:eastAsia="宋体"/>
                                    <w:lang w:val="en-US" w:eastAsia="zh-CN"/>
                                  </w:rPr>
                                  <w:t>符、欲</w:t>
                                </w:r>
                                <w:r>
                                  <w:rPr>
                                    <w:rFonts w:eastAsia="宋体"/>
                                  </w:rPr>
                                  <w:t>”等1</w:t>
                                </w:r>
                                <w:r>
                                  <w:rPr>
                                    <w:rFonts w:hint="eastAsia" w:eastAsia="宋体"/>
                                    <w:lang w:val="en-US" w:eastAsia="zh-CN"/>
                                  </w:rPr>
                                  <w:t>1</w:t>
                                </w:r>
                                <w:r>
                                  <w:rPr>
                                    <w:rFonts w:eastAsia="宋体"/>
                                  </w:rPr>
                                  <w:t>字。</w:t>
                                </w:r>
                              </w:p>
                            </w:txbxContent>
                          </v:textbox>
                        </v:shape>
                        <v:group id="_x0000_s1026" o:spid="_x0000_s1026" o:spt="203" style="position:absolute;left:10725;top:90357;height:1441;width:2717;" coordorigin="10725,89082" coordsize="2717,1441"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2044;top:89082;height:300;width:1;" filled="f" stroked="t" coordsize="21600,21600" o:gfxdata="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c25W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0725;top:89441;height:1082;width:2717;"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D5C39DC">
                                  <w:pPr>
                                    <w:rPr>
                                      <w:rFonts w:eastAsia="宋体"/>
                                    </w:rPr>
                                  </w:pPr>
                                  <w:r>
                                    <w:rPr>
                                      <w:rFonts w:hint="eastAsia" w:eastAsia="宋体"/>
                                    </w:rPr>
                                    <w:t>认识“</w:t>
                                  </w:r>
                                  <w:r>
                                    <w:rPr>
                                      <w:rFonts w:hint="eastAsia" w:eastAsia="宋体"/>
                                      <w:lang w:val="en-US" w:eastAsia="zh-CN"/>
                                    </w:rPr>
                                    <w:t>创、存</w:t>
                                  </w:r>
                                  <w:r>
                                    <w:rPr>
                                      <w:rFonts w:hint="eastAsia" w:eastAsia="宋体"/>
                                    </w:rPr>
                                    <w:t>”等</w:t>
                                  </w:r>
                                  <w:r>
                                    <w:rPr>
                                      <w:rFonts w:hint="eastAsia" w:eastAsia="宋体"/>
                                      <w:lang w:val="en-US" w:eastAsia="zh-CN"/>
                                    </w:rPr>
                                    <w:t>9</w:t>
                                  </w:r>
                                  <w:r>
                                    <w:rPr>
                                      <w:rFonts w:eastAsia="宋体"/>
                                    </w:rPr>
                                    <w:t>生字，</w:t>
                                  </w:r>
                                  <w:r>
                                    <w:rPr>
                                      <w:rFonts w:hint="eastAsia" w:eastAsia="宋体"/>
                                    </w:rPr>
                                    <w:t>读准多音字</w:t>
                                  </w:r>
                                  <w:r>
                                    <w:rPr>
                                      <w:rFonts w:eastAsia="宋体"/>
                                    </w:rPr>
                                    <w:t>“</w:t>
                                  </w:r>
                                  <w:r>
                                    <w:rPr>
                                      <w:rFonts w:hint="eastAsia" w:eastAsia="宋体"/>
                                      <w:lang w:val="en-US" w:eastAsia="zh-CN"/>
                                    </w:rPr>
                                    <w:t>累、切</w:t>
                                  </w:r>
                                  <w:r>
                                    <w:rPr>
                                      <w:rFonts w:eastAsia="宋体"/>
                                    </w:rPr>
                                    <w:t>”</w:t>
                                  </w:r>
                                  <w:r>
                                    <w:rPr>
                                      <w:rFonts w:hint="eastAsia" w:eastAsia="宋体"/>
                                    </w:rPr>
                                    <w:t>，</w:t>
                                  </w:r>
                                  <w:r>
                                    <w:rPr>
                                      <w:rFonts w:eastAsia="宋体"/>
                                    </w:rPr>
                                    <w:t>会写“</w:t>
                                  </w:r>
                                  <w:r>
                                    <w:rPr>
                                      <w:rFonts w:hint="eastAsia" w:eastAsia="宋体"/>
                                      <w:lang w:val="en-US" w:eastAsia="zh-CN"/>
                                    </w:rPr>
                                    <w:t>伟、录</w:t>
                                  </w:r>
                                  <w:r>
                                    <w:rPr>
                                      <w:rFonts w:eastAsia="宋体"/>
                                    </w:rPr>
                                    <w:t>”等1</w:t>
                                  </w:r>
                                  <w:r>
                                    <w:rPr>
                                      <w:rFonts w:hint="eastAsia" w:eastAsia="宋体"/>
                                      <w:lang w:val="en-US" w:eastAsia="zh-CN"/>
                                    </w:rPr>
                                    <w:t>1</w:t>
                                  </w:r>
                                  <w:r>
                                    <w:rPr>
                                      <w:rFonts w:eastAsia="宋体"/>
                                    </w:rPr>
                                    <w:t>个字，会写“</w:t>
                                  </w:r>
                                  <w:r>
                                    <w:rPr>
                                      <w:rFonts w:hint="eastAsia" w:eastAsia="宋体"/>
                                      <w:lang w:val="en-US" w:eastAsia="zh-CN"/>
                                    </w:rPr>
                                    <w:t>造纸术</w:t>
                                  </w:r>
                                  <w:r>
                                    <w:rPr>
                                      <w:rFonts w:eastAsia="宋体"/>
                                    </w:rPr>
                                    <w:t>、</w:t>
                                  </w:r>
                                  <w:r>
                                    <w:rPr>
                                      <w:rFonts w:hint="eastAsia" w:eastAsia="宋体"/>
                                      <w:lang w:val="en-US" w:eastAsia="zh-CN"/>
                                    </w:rPr>
                                    <w:t>伟大</w:t>
                                  </w:r>
                                  <w:r>
                                    <w:rPr>
                                      <w:rFonts w:eastAsia="宋体"/>
                                    </w:rPr>
                                    <w:t>”等1</w:t>
                                  </w:r>
                                  <w:r>
                                    <w:rPr>
                                      <w:rFonts w:hint="eastAsia" w:eastAsia="宋体"/>
                                    </w:rPr>
                                    <w:t>5个词语。</w:t>
                                  </w:r>
                                </w:p>
                              </w:txbxContent>
                            </v:textbox>
                          </v:shape>
                        </v:group>
                        <v:group id="_x0000_s1026" o:spid="_x0000_s1026" o:spt="203" style="position:absolute;left:10725;top:91959;height:1444;width:2717;" coordorigin="10695,89364" coordsize="2717,1444"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line id="_x0000_s1026" o:spid="_x0000_s1026" o:spt="20" style="position:absolute;left:12012;top:89364;height:300;width:1;" filled="f" stroked="t" coordsize="21600,21600" o:gfxdata="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DT+e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0695;top:89695;height:1113;width:2717;" fillcolor="#FFFFFF" filled="t" stroked="t" coordsize="21600,21600" o:gfxdata="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4J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433BCA2">
                                  <w:pPr>
                                    <w:rPr>
                                      <w:rFonts w:eastAsia="宋体"/>
                                    </w:rPr>
                                  </w:pPr>
                                  <w:r>
                                    <w:rPr>
                                      <w:rFonts w:hint="eastAsia" w:eastAsia="宋体"/>
                                    </w:rPr>
                                    <w:t>认识“</w:t>
                                  </w:r>
                                  <w:r>
                                    <w:rPr>
                                      <w:rFonts w:hint="eastAsia" w:eastAsia="宋体"/>
                                      <w:lang w:val="en-US" w:eastAsia="zh-CN"/>
                                    </w:rPr>
                                    <w:t>县</w:t>
                                  </w:r>
                                  <w:r>
                                    <w:rPr>
                                      <w:rFonts w:hint="eastAsia" w:eastAsia="宋体"/>
                                    </w:rPr>
                                    <w:t>、</w:t>
                                  </w:r>
                                  <w:r>
                                    <w:rPr>
                                      <w:rFonts w:hint="eastAsia" w:eastAsia="宋体"/>
                                      <w:lang w:val="en-US" w:eastAsia="zh-CN"/>
                                    </w:rPr>
                                    <w:t>拱</w:t>
                                  </w:r>
                                  <w:r>
                                    <w:rPr>
                                      <w:rFonts w:hint="eastAsia" w:eastAsia="宋体"/>
                                    </w:rPr>
                                    <w:t>”等</w:t>
                                  </w:r>
                                  <w:r>
                                    <w:rPr>
                                      <w:rFonts w:hint="eastAsia" w:eastAsia="宋体"/>
                                      <w:lang w:val="en-US" w:eastAsia="zh-CN"/>
                                    </w:rPr>
                                    <w:t>10</w:t>
                                  </w:r>
                                  <w:r>
                                    <w:rPr>
                                      <w:rFonts w:eastAsia="宋体"/>
                                    </w:rPr>
                                    <w:t>个生字，</w:t>
                                  </w:r>
                                  <w:r>
                                    <w:rPr>
                                      <w:rFonts w:hint="eastAsia" w:eastAsia="宋体"/>
                                    </w:rPr>
                                    <w:t>读准多音字</w:t>
                                  </w:r>
                                  <w:r>
                                    <w:rPr>
                                      <w:rFonts w:eastAsia="宋体"/>
                                    </w:rPr>
                                    <w:t>“</w:t>
                                  </w:r>
                                  <w:r>
                                    <w:rPr>
                                      <w:rFonts w:hint="eastAsia" w:eastAsia="宋体"/>
                                      <w:lang w:val="en-US" w:eastAsia="zh-CN"/>
                                    </w:rPr>
                                    <w:t>爪</w:t>
                                  </w:r>
                                  <w:r>
                                    <w:rPr>
                                      <w:rFonts w:eastAsia="宋体"/>
                                    </w:rPr>
                                    <w:t>”，会写“</w:t>
                                  </w:r>
                                  <w:r>
                                    <w:rPr>
                                      <w:rFonts w:hint="eastAsia" w:eastAsia="宋体"/>
                                      <w:lang w:val="en-US" w:eastAsia="zh-CN"/>
                                    </w:rPr>
                                    <w:t>赵、省</w:t>
                                  </w:r>
                                  <w:r>
                                    <w:rPr>
                                      <w:rFonts w:eastAsia="宋体"/>
                                    </w:rPr>
                                    <w:t>”等1</w:t>
                                  </w:r>
                                  <w:r>
                                    <w:rPr>
                                      <w:rFonts w:hint="eastAsia" w:eastAsia="宋体"/>
                                      <w:lang w:val="en-US" w:eastAsia="zh-CN"/>
                                    </w:rPr>
                                    <w:t>3</w:t>
                                  </w:r>
                                  <w:r>
                                    <w:rPr>
                                      <w:rFonts w:eastAsia="宋体"/>
                                    </w:rPr>
                                    <w:t>字</w:t>
                                  </w:r>
                                  <w:r>
                                    <w:rPr>
                                      <w:rFonts w:hint="eastAsia" w:eastAsia="宋体"/>
                                      <w:lang w:eastAsia="zh-CN"/>
                                    </w:rPr>
                                    <w:t>，</w:t>
                                  </w:r>
                                  <w:r>
                                    <w:rPr>
                                      <w:rFonts w:eastAsia="宋体"/>
                                    </w:rPr>
                                    <w:t>会写“</w:t>
                                  </w:r>
                                  <w:r>
                                    <w:rPr>
                                      <w:rFonts w:hint="eastAsia" w:eastAsia="宋体"/>
                                      <w:lang w:val="en-US" w:eastAsia="zh-CN"/>
                                    </w:rPr>
                                    <w:t>赵州桥</w:t>
                                  </w:r>
                                  <w:r>
                                    <w:rPr>
                                      <w:rFonts w:eastAsia="宋体"/>
                                    </w:rPr>
                                    <w:t>、</w:t>
                                  </w:r>
                                  <w:r>
                                    <w:rPr>
                                      <w:rFonts w:hint="eastAsia" w:eastAsia="宋体"/>
                                      <w:lang w:val="en-US" w:eastAsia="zh-CN"/>
                                    </w:rPr>
                                    <w:t>石匠</w:t>
                                  </w:r>
                                  <w:r>
                                    <w:rPr>
                                      <w:rFonts w:eastAsia="宋体"/>
                                    </w:rPr>
                                    <w:t>”等1</w:t>
                                  </w:r>
                                  <w:r>
                                    <w:rPr>
                                      <w:rFonts w:hint="eastAsia" w:eastAsia="宋体"/>
                                      <w:lang w:val="en-US" w:eastAsia="zh-CN"/>
                                    </w:rPr>
                                    <w:t>5</w:t>
                                  </w:r>
                                  <w:r>
                                    <w:rPr>
                                      <w:rFonts w:eastAsia="宋体"/>
                                    </w:rPr>
                                    <w:t>词语。</w:t>
                                  </w:r>
                                </w:p>
                              </w:txbxContent>
                            </v:textbox>
                          </v:shape>
                        </v:group>
                      </v:group>
                      <v:group id="_x0000_s1026" o:spid="_x0000_s1026" o:spt="203" style="position:absolute;left:8280;top:89819;height:630;width:2190;" coordorigin="8280,89819" coordsize="2190,630"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8280;top:89819;height:630;width:1621;" fillcolor="#FFFFFF" filled="t" stroked="t" coordsize="21600,21600" o:gfxdata="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s00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602FA8E">
                                <w:pPr>
                                  <w:jc w:val="center"/>
                                  <w:rPr>
                                    <w:rFonts w:eastAsia="宋体"/>
                                    <w:b/>
                                    <w:bCs/>
                                  </w:rPr>
                                </w:pPr>
                                <w:r>
                                  <w:rPr>
                                    <w:rFonts w:hint="eastAsia" w:eastAsia="宋体"/>
                                    <w:b/>
                                    <w:bCs/>
                                  </w:rPr>
                                  <w:t>古诗三首</w:t>
                                </w:r>
                              </w:p>
                            </w:txbxContent>
                          </v:textbox>
                        </v:shape>
                        <v:line id="_x0000_s1026" o:spid="_x0000_s1026" o:spt="20" style="position:absolute;left:10065;top:90204;height:1;width:405;" filled="f" stroked="t" coordsize="21600,21600" o:gfxdata="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mMgwbgAAADbAAAA&#10;DwAAAAAAAAABACAAAAAiAAAAZHJzL2Rvd25yZXYueG1sUEsBAhQAFAAAAAgAh07iQDMvBZ47AAAA&#10;OQAAABAAAAAAAAAAAQAgAAAABwEAAGRycy9zaGFwZXhtbC54bWxQSwUGAAAAAAYABgBbAQAAsQMA&#10;AAAA&#10;">
                          <v:fill on="f" focussize="0,0"/>
                          <v:stroke weight="1.5pt" color="#000000" joinstyle="round" endarrow="open"/>
                          <v:imagedata o:title=""/>
                          <o:lock v:ext="edit" aspectratio="f"/>
                        </v:line>
                      </v:group>
                      <v:shape id="_x0000_s1026" o:spid="_x0000_s1026" o:spt="202" type="#_x0000_t202" style="position:absolute;left:13770;top:88483;height:371;width:2270;" fillcolor="#FFFFFF" filled="t" stroked="t" coordsize="21600,21600" o:gfxdata="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gFO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65F002E">
                              <w:pPr>
                                <w:ind w:firstLine="420" w:firstLineChars="200"/>
                                <w:rPr>
                                  <w:rFonts w:eastAsia="宋体"/>
                                </w:rPr>
                              </w:pPr>
                              <w:r>
                                <w:rPr>
                                  <w:rFonts w:hint="eastAsia"/>
                                </w:rPr>
                                <w:t>技能训练点</w:t>
                              </w:r>
                            </w:p>
                          </w:txbxContent>
                        </v:textbox>
                      </v:shape>
                      <v:group id="_x0000_s1026" o:spid="_x0000_s1026" o:spt="203" style="position:absolute;left:13620;top:88948;height:4322;width:2874;" coordorigin="10605,88963" coordsize="2874,4322"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10605;top:88963;height:1256;width:2874;" coordorigin="10605,88963" coordsize="2874,1256"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line id="_x0000_s1026" o:spid="_x0000_s1026" o:spt="20" style="position:absolute;left:11903;top:88963;height:525;width:1;" filled="f" stroked="t" coordsize="21600,21600" o:gfxdata="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KB9r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shape id="_x0000_s1026" o:spid="_x0000_s1026" o:spt="202" type="#_x0000_t202" style="position:absolute;left:10605;top:89608;height:611;width:2874;" fillcolor="#FFFFFF" filled="t" stroked="t" coordsize="21600,21600" o:gfxdata="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mkD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76794F0">
                                  <w:pPr>
                                    <w:rPr>
                                      <w:rFonts w:eastAsia="宋体"/>
                                    </w:rPr>
                                  </w:pPr>
                                  <w:r>
                                    <w:rPr>
                                      <w:rFonts w:eastAsia="宋体"/>
                                    </w:rPr>
                                    <w:t>有感情地朗读课文。背诵</w:t>
                                  </w:r>
                                  <w:r>
                                    <w:rPr>
                                      <w:rFonts w:hint="eastAsia" w:eastAsia="宋体"/>
                                    </w:rPr>
                                    <w:t>课文。默写《</w:t>
                                  </w:r>
                                  <w:r>
                                    <w:rPr>
                                      <w:rFonts w:hint="eastAsia" w:eastAsia="宋体"/>
                                      <w:lang w:val="en-US" w:eastAsia="zh-CN"/>
                                    </w:rPr>
                                    <w:t>清明</w:t>
                                  </w:r>
                                  <w:r>
                                    <w:rPr>
                                      <w:rFonts w:hint="eastAsia" w:eastAsia="宋体"/>
                                    </w:rPr>
                                    <w:t>》。</w:t>
                                  </w:r>
                                </w:p>
                              </w:txbxContent>
                            </v:textbox>
                          </v:shape>
                        </v:group>
                        <v:group id="_x0000_s1026" o:spid="_x0000_s1026" o:spt="203" style="position:absolute;left:10672;top:90323;height:1204;width:2807;" coordorigin="10672,89048" coordsize="2807,1204"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12056;top:89048;height:300;width:1;" filled="f" stroked="t" coordsize="21600,21600" o:gfxdata="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7GYK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0672;top:89456;height:796;width:2807;" fillcolor="#FFFFFF" filled="t" stroked="t" coordsize="21600,21600" o:gfxdata="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4Hl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12CADB5">
                                  <w:pPr>
                                    <w:rPr>
                                      <w:rFonts w:hint="default" w:eastAsia="宋体"/>
                                      <w:lang w:val="en-US" w:eastAsia="zh-CN"/>
                                    </w:rPr>
                                  </w:pPr>
                                  <w:r>
                                    <w:rPr>
                                      <w:rFonts w:hint="eastAsia" w:eastAsia="宋体"/>
                                      <w:lang w:val="en-US" w:eastAsia="zh-CN"/>
                                    </w:rPr>
                                    <w:t>能根据要求和提示，提取关键信息，说清楚纸的发明过程。</w:t>
                                  </w:r>
                                </w:p>
                              </w:txbxContent>
                            </v:textbox>
                          </v:shape>
                        </v:group>
                        <v:group id="_x0000_s1026" o:spid="_x0000_s1026" o:spt="203" style="position:absolute;left:10672;top:91813;height:1472;width:2807;" coordorigin="10642,89218" coordsize="2807,1472"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2029;top:89218;height:300;width:1;" filled="f" stroked="t" coordsize="21600,21600" o:gfxdata="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2HLgAAADbAAAA&#10;DwAAAAAAAAABACAAAAAiAAAAZHJzL2Rvd25yZXYueG1sUEsBAhQAFAAAAAgAh07iQDMvBZ47AAAA&#10;OQAAABAAAAAAAAAAAQAgAAAABwEAAGRycy9zaGFwZXhtbC54bWxQSwUGAAAAAAYABgBbAQAAsQMA&#10;AAAA&#10;">
                            <v:fill on="f" focussize="0,0"/>
                            <v:stroke weight="1.5pt" color="#000000" joinstyle="round" endarrow="open"/>
                            <v:imagedata o:title=""/>
                            <o:lock v:ext="edit" aspectratio="f"/>
                          </v:line>
                          <v:shape id="_x0000_s1026" o:spid="_x0000_s1026" o:spt="202" type="#_x0000_t202" style="position:absolute;left:10642;top:89600;height:1090;width:2807;"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CD927E4">
                                  <w:pPr>
                                    <w:rPr>
                                      <w:rFonts w:hint="default" w:eastAsia="宋体"/>
                                      <w:lang w:val="en-US" w:eastAsia="zh-CN"/>
                                    </w:rPr>
                                  </w:pPr>
                                  <w:r>
                                    <w:rPr>
                                      <w:rFonts w:hint="eastAsia" w:eastAsia="宋体"/>
                                      <w:lang w:val="en-US" w:eastAsia="zh-CN"/>
                                    </w:rPr>
                                    <w:t>理解第3自然段是通过列举桥栏上雕刻着的图案把“桥的美观”写清楚的，并正确抄写这一自然段。</w:t>
                                  </w:r>
                                </w:p>
                              </w:txbxContent>
                            </v:textbox>
                          </v:shape>
                        </v:group>
                      </v:group>
                      <v:group id="_x0000_s1026" o:spid="_x0000_s1026" o:spt="203" style="position:absolute;left:16781;top:88891;height:4513;width:2795;" coordorigin="10646,88861" coordsize="2795,4513"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10647;top:88861;height:1384;width:2687;" coordorigin="10647,88861" coordsize="2687,1384"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line id="_x0000_s1026" o:spid="_x0000_s1026" o:spt="20" style="position:absolute;left:11872;top:88861;height:300;width:1;" filled="f" stroked="t" coordsize="21600,21600" o:gfxdata="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4fx0b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shape id="_x0000_s1026" o:spid="_x0000_s1026" o:spt="202" type="#_x0000_t202" style="position:absolute;left:10647;top:89443;height:802;width:2687;"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B120889">
                                  <w:pPr>
                                    <w:rPr>
                                      <w:rFonts w:hint="default" w:eastAsia="宋体"/>
                                      <w:lang w:val="en-US" w:eastAsia="zh-CN"/>
                                    </w:rPr>
                                  </w:pPr>
                                  <w:r>
                                    <w:rPr>
                                      <w:rFonts w:hint="eastAsia" w:eastAsia="宋体"/>
                                    </w:rPr>
                                    <w:t>能借助注释和插图了解诗句的意思，</w:t>
                                  </w:r>
                                  <w:r>
                                    <w:rPr>
                                      <w:rFonts w:hint="eastAsia" w:eastAsia="宋体"/>
                                      <w:lang w:val="en-US" w:eastAsia="zh-CN"/>
                                    </w:rPr>
                                    <w:t>描述诗中过节的场景。</w:t>
                                  </w:r>
                                </w:p>
                              </w:txbxContent>
                            </v:textbox>
                          </v:shape>
                        </v:group>
                        <v:group id="_x0000_s1026" o:spid="_x0000_s1026" o:spt="203" style="position:absolute;left:10755;top:90398;height:1106;width:2579;" coordorigin="10755,89123" coordsize="2579,1106"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2008;top:89123;height:300;width:1;" filled="f" stroked="t" coordsize="21600,21600" o:gfxdata="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uaaW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0755;top:89433;height:796;width:257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B2234E3">
                                  <w:pPr>
                                    <w:rPr>
                                      <w:rFonts w:hint="default" w:eastAsia="宋体"/>
                                      <w:lang w:val="en-US" w:eastAsia="zh-CN"/>
                                    </w:rPr>
                                  </w:pPr>
                                  <w:r>
                                    <w:rPr>
                                      <w:rFonts w:hint="eastAsia" w:eastAsia="宋体"/>
                                      <w:lang w:val="en-US" w:eastAsia="zh-CN"/>
                                    </w:rPr>
                                    <w:t>能解释蔡伦改进的造纸术传承的原因，感受造纸术对人类进步的促进作用。</w:t>
                                  </w:r>
                                </w:p>
                              </w:txbxContent>
                            </v:textbox>
                          </v:shape>
                        </v:group>
                        <v:group id="_x0000_s1026" o:spid="_x0000_s1026" o:spt="203" style="position:absolute;left:10646;top:91523;height:1851;width:2795;" coordorigin="10616,88928" coordsize="2795,1851"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1999;top:88928;height:300;width:1;" filled="f" stroked="t" coordsize="21600,21600" o:gfxdata="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vxju5AAAA2wAA&#10;AA8AAAAAAAAAAQAgAAAAIgAAAGRycy9kb3ducmV2LnhtbFBLAQIUABQAAAAIAIdO4kAzLwWeOwAA&#10;ADkAAAAQAAAAAAAAAAEAIAAAAAgBAABkcnMvc2hhcGV4bWwueG1sUEsFBgAAAAAGAAYAWwEAALID&#10;AAAAAA==&#10;">
                            <v:fill on="f" focussize="0,0"/>
                            <v:stroke weight="1.5pt" color="#000000" joinstyle="round" endarrow="open"/>
                            <v:imagedata o:title=""/>
                            <o:lock v:ext="edit" aspectratio="f"/>
                          </v:line>
                          <v:shape id="_x0000_s1026" o:spid="_x0000_s1026" o:spt="202" type="#_x0000_t202" style="position:absolute;left:10616;top:89234;height:1545;width:2795;" fillcolor="#FFFFFF" filled="t" stroked="t" coordsize="21600,21600" o:gfxdata="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Tj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26834E0">
                                  <w:pPr>
                                    <w:rPr>
                                      <w:rFonts w:hint="default" w:eastAsia="宋体"/>
                                      <w:lang w:val="en-US" w:eastAsia="zh-CN"/>
                                    </w:rPr>
                                  </w:pPr>
                                  <w:r>
                                    <w:rPr>
                                      <w:rFonts w:hint="eastAsia" w:eastAsia="宋体"/>
                                      <w:lang w:val="en-US" w:eastAsia="zh-CN"/>
                                    </w:rPr>
                                    <w:t>能用给定的词语向别人介绍赵州桥，感受我国古代劳动人民的智慧。</w:t>
                                  </w:r>
                                </w:p>
                              </w:txbxContent>
                            </v:textbox>
                          </v:shape>
                        </v:group>
                      </v:group>
                      <v:group id="_x0000_s1026" o:spid="_x0000_s1026" o:spt="203" style="position:absolute;left:8280;top:91197;height:630;width:2189;" coordorigin="8280,89937" coordsize="2189,630"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8280;top:89937;height:630;width:1621;"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1BB3C1D">
                                <w:pPr>
                                  <w:jc w:val="center"/>
                                  <w:rPr>
                                    <w:rFonts w:hint="default" w:eastAsia="宋体"/>
                                    <w:b/>
                                    <w:bCs/>
                                    <w:lang w:val="en-US" w:eastAsia="zh-CN"/>
                                  </w:rPr>
                                </w:pPr>
                                <w:r>
                                  <w:rPr>
                                    <w:rFonts w:hint="eastAsia" w:eastAsia="宋体"/>
                                    <w:b/>
                                    <w:bCs/>
                                    <w:lang w:val="en-US" w:eastAsia="zh-CN"/>
                                  </w:rPr>
                                  <w:t>纸的发明</w:t>
                                </w:r>
                              </w:p>
                            </w:txbxContent>
                          </v:textbox>
                        </v:shape>
                        <v:line id="_x0000_s1026" o:spid="_x0000_s1026" o:spt="20" style="position:absolute;left:10065;top:90204;height:1;width:405;" filled="f" stroked="t" coordsize="21600,21600" o:gfxdata="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l5nDL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group>
                      <v:group id="_x0000_s1026" o:spid="_x0000_s1026" o:spt="203" style="position:absolute;left:8325;top:92532;height:630;width:2190;" coordorigin="8280,89982" coordsize="2190,630"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8280;top:89982;height:630;width:1621;"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4669E31">
                                <w:pPr>
                                  <w:jc w:val="center"/>
                                  <w:rPr>
                                    <w:rFonts w:hint="default" w:eastAsia="宋体"/>
                                    <w:b/>
                                    <w:bCs/>
                                    <w:szCs w:val="21"/>
                                    <w:lang w:val="en-US" w:eastAsia="zh-CN"/>
                                  </w:rPr>
                                </w:pPr>
                                <w:r>
                                  <w:rPr>
                                    <w:rFonts w:hint="eastAsia" w:eastAsia="宋体"/>
                                    <w:b/>
                                    <w:bCs/>
                                    <w:szCs w:val="21"/>
                                    <w:lang w:val="en-US" w:eastAsia="zh-CN"/>
                                  </w:rPr>
                                  <w:t>赵州桥</w:t>
                                </w:r>
                              </w:p>
                            </w:txbxContent>
                          </v:textbox>
                        </v:shape>
                        <v:line id="_x0000_s1026" o:spid="_x0000_s1026" o:spt="20" style="position:absolute;left:10065;top:90204;height:1;width:405;" filled="f" stroked="t" coordsize="21600,21600" o:gfxdata="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3/3i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group>
                      <v:shape id="_x0000_s1026" o:spid="_x0000_s1026" o:spt="202" type="#_x0000_t202" style="position:absolute;left:10860;top:88490;height:401;width:2248;"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7DED363">
                              <w:pPr>
                                <w:ind w:firstLine="420" w:firstLineChars="200"/>
                                <w:rPr>
                                  <w:rFonts w:eastAsia="宋体"/>
                                </w:rPr>
                              </w:pPr>
                              <w:r>
                                <w:rPr>
                                  <w:rFonts w:hint="eastAsia"/>
                                </w:rPr>
                                <w:t>基础知识点</w:t>
                              </w:r>
                            </w:p>
                          </w:txbxContent>
                        </v:textbox>
                      </v:shape>
                      <v:shape id="_x0000_s1026" o:spid="_x0000_s1026" o:spt="202" type="#_x0000_t202" style="position:absolute;left:16782;top:88483;height:371;width:2108;"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1325ABE">
                              <w:pPr>
                                <w:ind w:firstLine="420" w:firstLineChars="200"/>
                                <w:rPr>
                                  <w:rFonts w:eastAsia="宋体"/>
                                </w:rPr>
                              </w:pPr>
                              <w:r>
                                <w:rPr>
                                  <w:rFonts w:hint="eastAsia"/>
                                </w:rPr>
                                <w:t>立德树人点</w:t>
                              </w:r>
                            </w:p>
                          </w:txbxContent>
                        </v:textbox>
                      </v:shape>
                    </v:group>
                  </w:pict>
                </mc:Fallback>
              </mc:AlternateContent>
            </w:r>
          </w:p>
          <w:p w14:paraId="4A5B4287"/>
          <w:p w14:paraId="70F17868"/>
          <w:p w14:paraId="223731BD"/>
          <w:p w14:paraId="606E7512"/>
          <w:p w14:paraId="5A041AD4"/>
          <w:p w14:paraId="05BF20E6">
            <w:r>
              <w:rPr>
                <w14:ligatures w14:val="none"/>
              </w:rPr>
              <mc:AlternateContent>
                <mc:Choice Requires="wps">
                  <w:drawing>
                    <wp:anchor distT="0" distB="0" distL="114300" distR="114300" simplePos="0" relativeHeight="251661312" behindDoc="0" locked="0" layoutInCell="1" allowOverlap="1">
                      <wp:simplePos x="0" y="0"/>
                      <wp:positionH relativeFrom="column">
                        <wp:posOffset>2647315</wp:posOffset>
                      </wp:positionH>
                      <wp:positionV relativeFrom="paragraph">
                        <wp:posOffset>137160</wp:posOffset>
                      </wp:positionV>
                      <wp:extent cx="5715" cy="415290"/>
                      <wp:effectExtent l="76200" t="0" r="70485" b="60960"/>
                      <wp:wrapNone/>
                      <wp:docPr id="53" name="直接连接符 53"/>
                      <wp:cNvGraphicFramePr/>
                      <a:graphic xmlns:a="http://schemas.openxmlformats.org/drawingml/2006/main">
                        <a:graphicData uri="http://schemas.microsoft.com/office/word/2010/wordprocessingShape">
                          <wps:wsp>
                            <wps:cNvCnPr/>
                            <wps:spPr>
                              <a:xfrm>
                                <a:off x="0" y="0"/>
                                <a:ext cx="5791" cy="415607"/>
                              </a:xfrm>
                              <a:prstGeom prst="line">
                                <a:avLst/>
                              </a:prstGeom>
                              <a:ln w="19050"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208.45pt;margin-top:10.8pt;height:32.7pt;width:0.45pt;z-index:251661312;mso-width-relative:page;mso-height-relative:page;" filled="f" stroked="t" coordsize="21600,21600" o:gfxdata="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qhwVHWAAAACQEAAA8AAAAAAAAAAQAgAAAAIgAAAGRycy9kb3ducmV2LnhtbFBLAQIU&#10;ABQAAAAIAIdO4kA8ip0y9QEAAN4DAAAOAAAAAAAAAAEAIAAAACUBAABkcnMvZTJvRG9jLnhtbFBL&#10;BQYAAAAABgAGAFkBAACMBQAAAAA=&#10;">
                      <v:fill on="f" focussize="0,0"/>
                      <v:stroke weight="1.5pt" color="#000000" joinstyle="round" endarrow="open"/>
                      <v:imagedata o:title=""/>
                      <o:lock v:ext="edit" aspectratio="f"/>
                    </v:line>
                  </w:pict>
                </mc:Fallback>
              </mc:AlternateContent>
            </w:r>
          </w:p>
          <w:p w14:paraId="461AC541"/>
          <w:p w14:paraId="530D43FF"/>
          <w:p w14:paraId="1A7F7633"/>
          <w:p w14:paraId="5965A477"/>
          <w:p w14:paraId="0B64EA60"/>
          <w:p w14:paraId="0ED60C77"/>
          <w:p w14:paraId="3867DE6E"/>
          <w:p w14:paraId="10DA726A"/>
          <w:p w14:paraId="4B98996D"/>
          <w:p w14:paraId="0B5B33CF"/>
          <w:p w14:paraId="2BAB2A3E"/>
          <w:p w14:paraId="12BA173B"/>
          <w:p w14:paraId="18FB8F53"/>
          <w:p w14:paraId="0D8B7BF9"/>
          <w:p w14:paraId="3F296B18"/>
          <w:p w14:paraId="67585972"/>
          <w:p w14:paraId="0297CBBC"/>
          <w:p w14:paraId="47D85644"/>
          <w:p w14:paraId="46670726"/>
          <w:p w14:paraId="193A8859">
            <w:pPr>
              <w:spacing w:line="560" w:lineRule="exact"/>
              <w:rPr>
                <w:rFonts w:ascii="仿宋" w:hAnsi="仿宋" w:eastAsia="仿宋" w:cs="仿宋"/>
                <w:sz w:val="28"/>
                <w:szCs w:val="28"/>
              </w:rPr>
            </w:pPr>
            <w:r>
              <w:rPr>
                <w:rFonts w:hint="eastAsia" w:ascii="仿宋" w:hAnsi="仿宋" w:eastAsia="仿宋" w:cs="仿宋"/>
                <w:sz w:val="28"/>
                <w:szCs w:val="28"/>
              </w:rPr>
              <w:t>1.基础知识点：</w:t>
            </w:r>
            <w:r>
              <w:rPr>
                <w:rFonts w:ascii="仿宋" w:hAnsi="仿宋" w:eastAsia="仿宋" w:cs="仿宋"/>
                <w:sz w:val="28"/>
                <w:szCs w:val="28"/>
              </w:rPr>
              <w:t>通过课前</w:t>
            </w:r>
            <w:r>
              <w:rPr>
                <w:rFonts w:hint="eastAsia" w:ascii="仿宋" w:hAnsi="仿宋" w:eastAsia="仿宋" w:cs="仿宋"/>
                <w:sz w:val="28"/>
                <w:szCs w:val="28"/>
                <w:lang w:val="en-US" w:eastAsia="zh-CN"/>
              </w:rPr>
              <w:t>预习</w:t>
            </w:r>
            <w:r>
              <w:rPr>
                <w:rFonts w:ascii="仿宋" w:hAnsi="仿宋" w:eastAsia="仿宋" w:cs="仿宋"/>
                <w:sz w:val="28"/>
                <w:szCs w:val="28"/>
              </w:rPr>
              <w:t>、</w:t>
            </w:r>
            <w:r>
              <w:rPr>
                <w:rFonts w:hint="eastAsia" w:ascii="仿宋" w:hAnsi="仿宋" w:eastAsia="仿宋" w:cs="仿宋"/>
                <w:sz w:val="28"/>
                <w:szCs w:val="28"/>
                <w:lang w:val="en-US" w:eastAsia="zh-CN"/>
              </w:rPr>
              <w:t>收集资料</w:t>
            </w:r>
            <w:r>
              <w:rPr>
                <w:rFonts w:ascii="仿宋" w:hAnsi="仿宋" w:eastAsia="仿宋" w:cs="仿宋"/>
                <w:sz w:val="28"/>
                <w:szCs w:val="28"/>
              </w:rPr>
              <w:t>、课前检测等形式,掌握本单元的生字新词,朗读、背诵《</w:t>
            </w:r>
            <w:r>
              <w:rPr>
                <w:rFonts w:hint="eastAsia" w:ascii="仿宋" w:hAnsi="仿宋" w:eastAsia="仿宋" w:cs="仿宋"/>
                <w:sz w:val="28"/>
                <w:szCs w:val="28"/>
                <w:lang w:val="en-US" w:eastAsia="zh-CN"/>
              </w:rPr>
              <w:t>元日</w:t>
            </w:r>
            <w:r>
              <w:rPr>
                <w:rFonts w:ascii="仿宋" w:hAnsi="仿宋" w:eastAsia="仿宋" w:cs="仿宋"/>
                <w:sz w:val="28"/>
                <w:szCs w:val="28"/>
              </w:rPr>
              <w:t>》</w:t>
            </w:r>
            <w:r>
              <w:rPr>
                <w:rFonts w:hint="eastAsia" w:ascii="仿宋" w:hAnsi="仿宋" w:eastAsia="仿宋" w:cs="仿宋"/>
                <w:sz w:val="28"/>
                <w:szCs w:val="28"/>
              </w:rPr>
              <w:t>《</w:t>
            </w:r>
            <w:r>
              <w:rPr>
                <w:rFonts w:hint="eastAsia" w:ascii="仿宋" w:hAnsi="仿宋" w:eastAsia="仿宋" w:cs="仿宋"/>
                <w:sz w:val="28"/>
                <w:szCs w:val="28"/>
                <w:lang w:val="en-US" w:eastAsia="zh-CN"/>
              </w:rPr>
              <w:t>清明</w:t>
            </w:r>
            <w:r>
              <w:rPr>
                <w:rFonts w:hint="eastAsia" w:ascii="仿宋" w:hAnsi="仿宋" w:eastAsia="仿宋" w:cs="仿宋"/>
                <w:sz w:val="28"/>
                <w:szCs w:val="28"/>
              </w:rPr>
              <w:t>》</w:t>
            </w:r>
            <w:r>
              <w:rPr>
                <w:rFonts w:ascii="仿宋" w:hAnsi="仿宋" w:eastAsia="仿宋" w:cs="仿宋"/>
                <w:sz w:val="28"/>
                <w:szCs w:val="28"/>
              </w:rPr>
              <w:t>。</w:t>
            </w:r>
          </w:p>
          <w:p w14:paraId="080310CF">
            <w:pPr>
              <w:spacing w:line="560" w:lineRule="exact"/>
              <w:rPr>
                <w:rFonts w:ascii="仿宋" w:hAnsi="仿宋" w:eastAsia="仿宋" w:cs="仿宋"/>
                <w:sz w:val="28"/>
                <w:szCs w:val="28"/>
              </w:rPr>
            </w:pPr>
            <w:r>
              <w:rPr>
                <w:rFonts w:hint="eastAsia" w:ascii="仿宋" w:hAnsi="仿宋" w:eastAsia="仿宋" w:cs="仿宋"/>
                <w:sz w:val="28"/>
                <w:szCs w:val="28"/>
              </w:rPr>
              <w:t>2.技能训练点：</w:t>
            </w:r>
            <w:r>
              <w:rPr>
                <w:rFonts w:hint="eastAsia" w:ascii="仿宋" w:hAnsi="仿宋" w:eastAsia="仿宋" w:cs="仿宋"/>
                <w:sz w:val="28"/>
                <w:szCs w:val="28"/>
                <w:lang w:val="en-US" w:eastAsia="zh-CN"/>
              </w:rPr>
              <w:t>以“了解中华传统节日中的一些习俗。了解人们是怎样过这些传统节日的”为任务驱动，将课文学习和综合性学习结合起来，使学生认识到课文也是开展本次活动的资源，以激发学生学习课文的积极性</w:t>
            </w:r>
            <w:r>
              <w:rPr>
                <w:rFonts w:ascii="仿宋" w:hAnsi="仿宋" w:eastAsia="仿宋" w:cs="仿宋"/>
                <w:sz w:val="28"/>
                <w:szCs w:val="28"/>
              </w:rPr>
              <w:t>。</w:t>
            </w:r>
          </w:p>
          <w:p w14:paraId="0917B217">
            <w:pPr>
              <w:spacing w:line="560" w:lineRule="exact"/>
              <w:rPr>
                <w:rFonts w:ascii="仿宋" w:hAnsi="仿宋" w:eastAsia="仿宋" w:cs="仿宋"/>
                <w:sz w:val="28"/>
                <w:szCs w:val="28"/>
              </w:rPr>
            </w:pPr>
            <w:r>
              <w:rPr>
                <w:rFonts w:hint="eastAsia" w:ascii="仿宋" w:hAnsi="仿宋" w:eastAsia="仿宋" w:cs="仿宋"/>
                <w:sz w:val="28"/>
                <w:szCs w:val="28"/>
              </w:rPr>
              <w:t>3.立德树人点：</w:t>
            </w:r>
            <w:r>
              <w:rPr>
                <w:rFonts w:hint="eastAsia" w:ascii="仿宋" w:hAnsi="仿宋" w:eastAsia="仿宋" w:cs="仿宋"/>
                <w:sz w:val="28"/>
                <w:szCs w:val="28"/>
                <w:lang w:val="en-US" w:eastAsia="zh-CN"/>
              </w:rPr>
              <w:t>收集介绍传统文化传统节日的资料，通过写过过节的过程和交流节日的风俗习惯等方式，展示学习成果，使学生在活动中进一步了解身边的中华传统文化，感受中华优秀传统文化的魅力</w:t>
            </w:r>
            <w:r>
              <w:rPr>
                <w:rFonts w:ascii="仿宋" w:hAnsi="仿宋" w:eastAsia="仿宋" w:cs="仿宋"/>
                <w:sz w:val="28"/>
                <w:szCs w:val="28"/>
              </w:rPr>
              <w:t>。</w:t>
            </w:r>
          </w:p>
          <w:p w14:paraId="4977EB41"/>
        </w:tc>
      </w:tr>
      <w:tr w14:paraId="6E61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65771B49">
            <w:pPr>
              <w:spacing w:line="560" w:lineRule="exact"/>
              <w:rPr>
                <w:rFonts w:ascii="仿宋" w:hAnsi="仿宋" w:eastAsia="仿宋" w:cs="仿宋"/>
                <w:sz w:val="28"/>
                <w:szCs w:val="28"/>
              </w:rPr>
            </w:pPr>
          </w:p>
          <w:p w14:paraId="5EA3803D">
            <w:pPr>
              <w:spacing w:line="560" w:lineRule="exact"/>
              <w:rPr>
                <w:rFonts w:ascii="仿宋" w:hAnsi="仿宋" w:eastAsia="仿宋" w:cs="仿宋"/>
                <w:sz w:val="28"/>
                <w:szCs w:val="28"/>
              </w:rPr>
            </w:pPr>
            <w:r>
              <w:rPr>
                <w:rFonts w:hint="eastAsia" w:ascii="仿宋" w:hAnsi="仿宋" w:eastAsia="仿宋" w:cs="仿宋"/>
                <w:sz w:val="28"/>
                <w:szCs w:val="28"/>
              </w:rPr>
              <w:t>课时作业目标</w:t>
            </w:r>
          </w:p>
        </w:tc>
        <w:tc>
          <w:tcPr>
            <w:tcW w:w="1418" w:type="dxa"/>
            <w:vAlign w:val="center"/>
          </w:tcPr>
          <w:p w14:paraId="2A7B992C">
            <w:pPr>
              <w:spacing w:line="560" w:lineRule="exact"/>
              <w:jc w:val="center"/>
              <w:rPr>
                <w:rFonts w:ascii="仿宋" w:hAnsi="仿宋" w:eastAsia="仿宋" w:cs="仿宋"/>
                <w:sz w:val="28"/>
                <w:szCs w:val="28"/>
              </w:rPr>
            </w:pPr>
            <w:r>
              <w:rPr>
                <w:rFonts w:hint="eastAsia" w:ascii="仿宋" w:hAnsi="仿宋" w:eastAsia="仿宋" w:cs="仿宋"/>
                <w:sz w:val="28"/>
                <w:szCs w:val="28"/>
              </w:rPr>
              <w:t>课题</w:t>
            </w:r>
          </w:p>
        </w:tc>
        <w:tc>
          <w:tcPr>
            <w:tcW w:w="1387" w:type="dxa"/>
            <w:vAlign w:val="center"/>
          </w:tcPr>
          <w:p w14:paraId="0B773FF3">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对应课时</w:t>
            </w:r>
          </w:p>
        </w:tc>
        <w:tc>
          <w:tcPr>
            <w:tcW w:w="9782" w:type="dxa"/>
            <w:gridSpan w:val="5"/>
            <w:vAlign w:val="center"/>
          </w:tcPr>
          <w:p w14:paraId="43FABC9D">
            <w:pPr>
              <w:spacing w:line="560" w:lineRule="exact"/>
              <w:jc w:val="center"/>
              <w:rPr>
                <w:rFonts w:ascii="仿宋" w:hAnsi="仿宋" w:eastAsia="仿宋" w:cs="仿宋"/>
                <w:sz w:val="28"/>
                <w:szCs w:val="28"/>
              </w:rPr>
            </w:pPr>
            <w:r>
              <w:rPr>
                <w:rFonts w:hint="eastAsia" w:ascii="仿宋" w:hAnsi="仿宋" w:eastAsia="仿宋" w:cs="仿宋"/>
                <w:sz w:val="28"/>
                <w:szCs w:val="28"/>
              </w:rPr>
              <w:t>课时作业目标</w:t>
            </w:r>
          </w:p>
        </w:tc>
      </w:tr>
      <w:tr w14:paraId="71CD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149C4C10">
            <w:pPr>
              <w:spacing w:line="560" w:lineRule="exact"/>
              <w:rPr>
                <w:rFonts w:ascii="仿宋" w:hAnsi="仿宋" w:eastAsia="仿宋" w:cs="仿宋"/>
                <w:sz w:val="28"/>
                <w:szCs w:val="28"/>
              </w:rPr>
            </w:pPr>
          </w:p>
        </w:tc>
        <w:tc>
          <w:tcPr>
            <w:tcW w:w="1418" w:type="dxa"/>
            <w:vAlign w:val="center"/>
          </w:tcPr>
          <w:p w14:paraId="2AC7911C">
            <w:pPr>
              <w:spacing w:line="560" w:lineRule="exact"/>
              <w:jc w:val="center"/>
              <w:rPr>
                <w:rFonts w:ascii="仿宋" w:hAnsi="仿宋" w:eastAsia="仿宋" w:cs="仿宋"/>
                <w:sz w:val="28"/>
                <w:szCs w:val="28"/>
              </w:rPr>
            </w:pPr>
            <w:r>
              <w:rPr>
                <w:rFonts w:ascii="仿宋" w:hAnsi="仿宋" w:eastAsia="仿宋" w:cs="仿宋"/>
                <w:bCs/>
                <w:sz w:val="28"/>
                <w:szCs w:val="28"/>
              </w:rPr>
              <w:t>古诗三首</w:t>
            </w:r>
          </w:p>
        </w:tc>
        <w:tc>
          <w:tcPr>
            <w:tcW w:w="1387" w:type="dxa"/>
            <w:vAlign w:val="center"/>
          </w:tcPr>
          <w:p w14:paraId="1C485255">
            <w:pPr>
              <w:spacing w:line="560" w:lineRule="exact"/>
              <w:jc w:val="center"/>
              <w:rPr>
                <w:rFonts w:ascii="仿宋" w:hAnsi="仿宋" w:eastAsia="仿宋" w:cs="仿宋"/>
                <w:sz w:val="28"/>
                <w:szCs w:val="28"/>
              </w:rPr>
            </w:pPr>
            <w:r>
              <w:rPr>
                <w:rFonts w:ascii="仿宋" w:hAnsi="仿宋" w:eastAsia="仿宋" w:cs="仿宋"/>
                <w:sz w:val="28"/>
                <w:szCs w:val="28"/>
              </w:rPr>
              <w:t>第一课时</w:t>
            </w:r>
          </w:p>
        </w:tc>
        <w:tc>
          <w:tcPr>
            <w:tcW w:w="9782" w:type="dxa"/>
            <w:gridSpan w:val="5"/>
          </w:tcPr>
          <w:p w14:paraId="1665D11A">
            <w:pPr>
              <w:spacing w:line="560" w:lineRule="exact"/>
              <w:rPr>
                <w:rFonts w:ascii="仿宋" w:hAnsi="仿宋" w:eastAsia="仿宋" w:cs="仿宋"/>
                <w:sz w:val="28"/>
                <w:szCs w:val="28"/>
              </w:rPr>
            </w:pPr>
            <w:r>
              <w:rPr>
                <w:rFonts w:ascii="仿宋" w:hAnsi="仿宋" w:eastAsia="仿宋" w:cs="仿宋"/>
                <w:sz w:val="28"/>
                <w:szCs w:val="28"/>
              </w:rPr>
              <w:t>认识“</w:t>
            </w:r>
            <w:r>
              <w:rPr>
                <w:rFonts w:hint="eastAsia" w:ascii="仿宋" w:hAnsi="仿宋" w:eastAsia="仿宋" w:cs="仿宋"/>
                <w:sz w:val="28"/>
                <w:szCs w:val="28"/>
                <w:lang w:val="en-US" w:eastAsia="zh-CN"/>
              </w:rPr>
              <w:t>屠、苏</w:t>
            </w:r>
            <w:r>
              <w:rPr>
                <w:rFonts w:ascii="仿宋" w:hAnsi="仿宋" w:eastAsia="仿宋" w:cs="仿宋"/>
                <w:sz w:val="28"/>
                <w:szCs w:val="28"/>
              </w:rPr>
              <w:t>”等</w:t>
            </w:r>
            <w:r>
              <w:rPr>
                <w:rFonts w:hint="eastAsia" w:ascii="仿宋" w:hAnsi="仿宋" w:eastAsia="仿宋" w:cs="仿宋"/>
                <w:sz w:val="28"/>
                <w:szCs w:val="28"/>
                <w:lang w:val="en-US" w:eastAsia="zh-CN"/>
              </w:rPr>
              <w:t>2</w:t>
            </w:r>
            <w:r>
              <w:rPr>
                <w:rFonts w:ascii="仿宋" w:hAnsi="仿宋" w:eastAsia="仿宋" w:cs="仿宋"/>
                <w:sz w:val="28"/>
                <w:szCs w:val="28"/>
              </w:rPr>
              <w:t>个生字，会写“</w:t>
            </w:r>
            <w:r>
              <w:rPr>
                <w:rFonts w:hint="eastAsia" w:ascii="仿宋" w:hAnsi="仿宋" w:eastAsia="仿宋" w:cs="仿宋"/>
                <w:sz w:val="28"/>
                <w:szCs w:val="28"/>
                <w:lang w:val="en-US" w:eastAsia="zh-CN"/>
              </w:rPr>
              <w:t>符</w:t>
            </w:r>
            <w:r>
              <w:rPr>
                <w:rFonts w:ascii="仿宋" w:hAnsi="仿宋" w:eastAsia="仿宋" w:cs="仿宋"/>
                <w:sz w:val="28"/>
                <w:szCs w:val="28"/>
              </w:rPr>
              <w:t>”字。</w:t>
            </w:r>
            <w:r>
              <w:rPr>
                <w:rFonts w:hint="eastAsia" w:ascii="仿宋" w:hAnsi="仿宋" w:eastAsia="仿宋" w:cs="仿宋"/>
                <w:sz w:val="28"/>
                <w:szCs w:val="28"/>
                <w:lang w:val="en-US" w:eastAsia="zh-CN"/>
              </w:rPr>
              <w:t>能正确朗读三首古诗，借助注释说出每首古诗所写的传统节日</w:t>
            </w:r>
            <w:r>
              <w:rPr>
                <w:rFonts w:hint="eastAsia" w:ascii="仿宋" w:hAnsi="仿宋" w:eastAsia="仿宋" w:cs="仿宋"/>
                <w:sz w:val="28"/>
                <w:szCs w:val="28"/>
              </w:rPr>
              <w:t>。</w:t>
            </w:r>
          </w:p>
        </w:tc>
      </w:tr>
      <w:tr w14:paraId="740B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3F79917B">
            <w:pPr>
              <w:spacing w:line="560" w:lineRule="exact"/>
              <w:rPr>
                <w:rFonts w:ascii="仿宋" w:hAnsi="仿宋" w:eastAsia="仿宋" w:cs="仿宋"/>
                <w:sz w:val="28"/>
                <w:szCs w:val="28"/>
              </w:rPr>
            </w:pPr>
          </w:p>
        </w:tc>
        <w:tc>
          <w:tcPr>
            <w:tcW w:w="1418" w:type="dxa"/>
            <w:vAlign w:val="center"/>
          </w:tcPr>
          <w:p w14:paraId="43F30098">
            <w:pPr>
              <w:spacing w:line="560" w:lineRule="exact"/>
              <w:jc w:val="center"/>
              <w:rPr>
                <w:rFonts w:ascii="仿宋" w:hAnsi="仿宋" w:eastAsia="仿宋" w:cs="仿宋"/>
                <w:sz w:val="28"/>
                <w:szCs w:val="28"/>
              </w:rPr>
            </w:pPr>
            <w:r>
              <w:rPr>
                <w:rFonts w:ascii="仿宋" w:hAnsi="仿宋" w:eastAsia="仿宋" w:cs="仿宋"/>
                <w:bCs/>
                <w:sz w:val="28"/>
                <w:szCs w:val="28"/>
              </w:rPr>
              <w:t>古诗三首</w:t>
            </w:r>
          </w:p>
        </w:tc>
        <w:tc>
          <w:tcPr>
            <w:tcW w:w="1387" w:type="dxa"/>
            <w:vAlign w:val="center"/>
          </w:tcPr>
          <w:p w14:paraId="104BB281">
            <w:pPr>
              <w:spacing w:line="560" w:lineRule="exact"/>
              <w:jc w:val="center"/>
              <w:rPr>
                <w:rFonts w:ascii="仿宋" w:hAnsi="仿宋" w:eastAsia="仿宋" w:cs="仿宋"/>
                <w:sz w:val="28"/>
                <w:szCs w:val="28"/>
              </w:rPr>
            </w:pPr>
            <w:r>
              <w:rPr>
                <w:rFonts w:ascii="仿宋" w:hAnsi="仿宋" w:eastAsia="仿宋" w:cs="仿宋"/>
                <w:sz w:val="28"/>
                <w:szCs w:val="28"/>
              </w:rPr>
              <w:t>第二课时</w:t>
            </w:r>
          </w:p>
        </w:tc>
        <w:tc>
          <w:tcPr>
            <w:tcW w:w="9782" w:type="dxa"/>
            <w:gridSpan w:val="5"/>
          </w:tcPr>
          <w:p w14:paraId="39188245">
            <w:pPr>
              <w:spacing w:line="560" w:lineRule="exact"/>
              <w:rPr>
                <w:rFonts w:ascii="仿宋" w:hAnsi="仿宋" w:eastAsia="仿宋" w:cs="仿宋"/>
                <w:sz w:val="28"/>
                <w:szCs w:val="28"/>
              </w:rPr>
            </w:pPr>
            <w:r>
              <w:rPr>
                <w:rFonts w:hint="eastAsia" w:ascii="仿宋" w:hAnsi="仿宋" w:eastAsia="仿宋" w:cs="仿宋"/>
                <w:sz w:val="28"/>
                <w:szCs w:val="28"/>
              </w:rPr>
              <w:t>能借助注释</w:t>
            </w:r>
            <w:r>
              <w:rPr>
                <w:rFonts w:hint="eastAsia" w:ascii="仿宋" w:hAnsi="仿宋" w:eastAsia="仿宋" w:cs="仿宋"/>
                <w:sz w:val="28"/>
                <w:szCs w:val="28"/>
                <w:lang w:val="en-US" w:eastAsia="zh-CN"/>
              </w:rPr>
              <w:t>了解《清明》《九月九日忆山东兄弟》的意思，描述诗中的节日情景</w:t>
            </w:r>
            <w:r>
              <w:rPr>
                <w:rFonts w:hint="eastAsia" w:ascii="仿宋" w:hAnsi="仿宋" w:eastAsia="仿宋" w:cs="仿宋"/>
                <w:sz w:val="28"/>
                <w:szCs w:val="28"/>
              </w:rPr>
              <w:t>。</w:t>
            </w:r>
          </w:p>
        </w:tc>
      </w:tr>
      <w:tr w14:paraId="1668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2B1F4FF1">
            <w:pPr>
              <w:spacing w:line="560" w:lineRule="exact"/>
              <w:rPr>
                <w:rFonts w:ascii="仿宋" w:hAnsi="仿宋" w:eastAsia="仿宋" w:cs="仿宋"/>
                <w:sz w:val="28"/>
                <w:szCs w:val="28"/>
              </w:rPr>
            </w:pPr>
          </w:p>
        </w:tc>
        <w:tc>
          <w:tcPr>
            <w:tcW w:w="1418" w:type="dxa"/>
            <w:vAlign w:val="center"/>
          </w:tcPr>
          <w:p w14:paraId="7DDF77F1">
            <w:pPr>
              <w:spacing w:line="56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纸的发明</w:t>
            </w:r>
          </w:p>
        </w:tc>
        <w:tc>
          <w:tcPr>
            <w:tcW w:w="1387" w:type="dxa"/>
            <w:vAlign w:val="center"/>
          </w:tcPr>
          <w:p w14:paraId="51245054">
            <w:pPr>
              <w:spacing w:line="560" w:lineRule="exact"/>
              <w:jc w:val="center"/>
              <w:rPr>
                <w:rFonts w:ascii="仿宋" w:hAnsi="仿宋" w:eastAsia="仿宋" w:cs="仿宋"/>
                <w:bCs/>
                <w:sz w:val="28"/>
                <w:szCs w:val="28"/>
              </w:rPr>
            </w:pPr>
            <w:r>
              <w:rPr>
                <w:rFonts w:ascii="仿宋" w:hAnsi="仿宋" w:eastAsia="仿宋" w:cs="仿宋"/>
                <w:bCs/>
                <w:sz w:val="28"/>
                <w:szCs w:val="28"/>
              </w:rPr>
              <w:t>第一课时</w:t>
            </w:r>
          </w:p>
        </w:tc>
        <w:tc>
          <w:tcPr>
            <w:tcW w:w="9782" w:type="dxa"/>
            <w:gridSpan w:val="5"/>
          </w:tcPr>
          <w:p w14:paraId="2ED82920">
            <w:pPr>
              <w:spacing w:line="560" w:lineRule="exact"/>
              <w:rPr>
                <w:rFonts w:ascii="仿宋" w:hAnsi="仿宋" w:eastAsia="仿宋" w:cs="仿宋"/>
                <w:bCs/>
                <w:sz w:val="28"/>
                <w:szCs w:val="28"/>
              </w:rPr>
            </w:pPr>
            <w:r>
              <w:rPr>
                <w:rFonts w:hint="eastAsia" w:ascii="仿宋" w:hAnsi="仿宋" w:eastAsia="仿宋" w:cs="仿宋"/>
                <w:bCs/>
                <w:sz w:val="28"/>
                <w:szCs w:val="28"/>
              </w:rPr>
              <w:t>认识“</w:t>
            </w:r>
            <w:r>
              <w:rPr>
                <w:rFonts w:hint="eastAsia" w:ascii="仿宋" w:hAnsi="仿宋" w:eastAsia="仿宋" w:cs="仿宋"/>
                <w:bCs/>
                <w:sz w:val="28"/>
                <w:szCs w:val="28"/>
                <w:lang w:val="en-US" w:eastAsia="zh-CN"/>
              </w:rPr>
              <w:t>创、携</w:t>
            </w:r>
            <w:r>
              <w:rPr>
                <w:rFonts w:hint="eastAsia" w:ascii="仿宋" w:hAnsi="仿宋" w:eastAsia="仿宋" w:cs="仿宋"/>
                <w:bCs/>
                <w:sz w:val="28"/>
                <w:szCs w:val="28"/>
              </w:rPr>
              <w:t>”等</w:t>
            </w:r>
            <w:r>
              <w:rPr>
                <w:rFonts w:ascii="仿宋" w:hAnsi="仿宋" w:eastAsia="仿宋" w:cs="仿宋"/>
                <w:bCs/>
                <w:sz w:val="28"/>
                <w:szCs w:val="28"/>
              </w:rPr>
              <w:t>1</w:t>
            </w:r>
            <w:r>
              <w:rPr>
                <w:rFonts w:hint="eastAsia" w:ascii="仿宋" w:hAnsi="仿宋" w:eastAsia="仿宋" w:cs="仿宋"/>
                <w:bCs/>
                <w:sz w:val="28"/>
                <w:szCs w:val="28"/>
              </w:rPr>
              <w:t>0</w:t>
            </w:r>
            <w:r>
              <w:rPr>
                <w:rFonts w:ascii="仿宋" w:hAnsi="仿宋" w:eastAsia="仿宋" w:cs="仿宋"/>
                <w:bCs/>
                <w:sz w:val="28"/>
                <w:szCs w:val="28"/>
              </w:rPr>
              <w:t>生字，</w:t>
            </w:r>
            <w:r>
              <w:rPr>
                <w:rFonts w:hint="eastAsia" w:ascii="仿宋" w:hAnsi="仿宋" w:eastAsia="仿宋" w:cs="仿宋"/>
                <w:bCs/>
                <w:sz w:val="28"/>
                <w:szCs w:val="28"/>
              </w:rPr>
              <w:t>读准多音字</w:t>
            </w:r>
            <w:r>
              <w:rPr>
                <w:rFonts w:ascii="仿宋" w:hAnsi="仿宋" w:eastAsia="仿宋" w:cs="仿宋"/>
                <w:bCs/>
                <w:sz w:val="28"/>
                <w:szCs w:val="28"/>
              </w:rPr>
              <w:t>“</w:t>
            </w:r>
            <w:r>
              <w:rPr>
                <w:rFonts w:hint="eastAsia" w:ascii="仿宋" w:hAnsi="仿宋" w:eastAsia="仿宋" w:cs="仿宋"/>
                <w:bCs/>
                <w:sz w:val="28"/>
                <w:szCs w:val="28"/>
                <w:lang w:val="en-US" w:eastAsia="zh-CN"/>
              </w:rPr>
              <w:t>累</w:t>
            </w:r>
            <w:r>
              <w:rPr>
                <w:rFonts w:ascii="仿宋" w:hAnsi="仿宋" w:eastAsia="仿宋" w:cs="仿宋"/>
                <w:bCs/>
                <w:sz w:val="28"/>
                <w:szCs w:val="28"/>
              </w:rPr>
              <w:t>、</w:t>
            </w:r>
            <w:r>
              <w:rPr>
                <w:rFonts w:hint="eastAsia" w:ascii="仿宋" w:hAnsi="仿宋" w:eastAsia="仿宋" w:cs="仿宋"/>
                <w:bCs/>
                <w:sz w:val="28"/>
                <w:szCs w:val="28"/>
                <w:lang w:val="en-US" w:eastAsia="zh-CN"/>
              </w:rPr>
              <w:t>切</w:t>
            </w:r>
            <w:r>
              <w:rPr>
                <w:rFonts w:ascii="仿宋" w:hAnsi="仿宋" w:eastAsia="仿宋" w:cs="仿宋"/>
                <w:bCs/>
                <w:sz w:val="28"/>
                <w:szCs w:val="28"/>
              </w:rPr>
              <w:t>”</w:t>
            </w:r>
            <w:r>
              <w:rPr>
                <w:rFonts w:hint="eastAsia" w:ascii="仿宋" w:hAnsi="仿宋" w:eastAsia="仿宋" w:cs="仿宋"/>
                <w:bCs/>
                <w:sz w:val="28"/>
                <w:szCs w:val="28"/>
              </w:rPr>
              <w:t>，</w:t>
            </w:r>
            <w:r>
              <w:rPr>
                <w:rFonts w:ascii="仿宋" w:hAnsi="仿宋" w:eastAsia="仿宋" w:cs="仿宋"/>
                <w:bCs/>
                <w:sz w:val="28"/>
                <w:szCs w:val="28"/>
              </w:rPr>
              <w:t>会写“</w:t>
            </w:r>
            <w:r>
              <w:rPr>
                <w:rFonts w:hint="eastAsia" w:ascii="仿宋" w:hAnsi="仿宋" w:eastAsia="仿宋" w:cs="仿宋"/>
                <w:bCs/>
                <w:sz w:val="28"/>
                <w:szCs w:val="28"/>
                <w:lang w:val="en-US" w:eastAsia="zh-CN"/>
              </w:rPr>
              <w:t>术</w:t>
            </w:r>
            <w:r>
              <w:rPr>
                <w:rFonts w:ascii="仿宋" w:hAnsi="仿宋" w:eastAsia="仿宋" w:cs="仿宋"/>
                <w:bCs/>
                <w:sz w:val="28"/>
                <w:szCs w:val="28"/>
              </w:rPr>
              <w:t>、</w:t>
            </w:r>
            <w:r>
              <w:rPr>
                <w:rFonts w:hint="eastAsia" w:ascii="仿宋" w:hAnsi="仿宋" w:eastAsia="仿宋" w:cs="仿宋"/>
                <w:bCs/>
                <w:sz w:val="28"/>
                <w:szCs w:val="28"/>
                <w:lang w:val="en-US" w:eastAsia="zh-CN"/>
              </w:rPr>
              <w:t>伟</w:t>
            </w:r>
            <w:r>
              <w:rPr>
                <w:rFonts w:ascii="仿宋" w:hAnsi="仿宋" w:eastAsia="仿宋" w:cs="仿宋"/>
                <w:bCs/>
                <w:sz w:val="28"/>
                <w:szCs w:val="28"/>
              </w:rPr>
              <w:t>”等1</w:t>
            </w:r>
            <w:r>
              <w:rPr>
                <w:rFonts w:hint="eastAsia" w:ascii="仿宋" w:hAnsi="仿宋" w:eastAsia="仿宋" w:cs="仿宋"/>
                <w:bCs/>
                <w:sz w:val="28"/>
                <w:szCs w:val="28"/>
                <w:lang w:val="en-US" w:eastAsia="zh-CN"/>
              </w:rPr>
              <w:t>2</w:t>
            </w:r>
            <w:r>
              <w:rPr>
                <w:rFonts w:ascii="仿宋" w:hAnsi="仿宋" w:eastAsia="仿宋" w:cs="仿宋"/>
                <w:bCs/>
                <w:sz w:val="28"/>
                <w:szCs w:val="28"/>
              </w:rPr>
              <w:t>个字，</w:t>
            </w:r>
            <w:r>
              <w:rPr>
                <w:rFonts w:hint="eastAsia" w:ascii="仿宋" w:hAnsi="仿宋" w:eastAsia="仿宋" w:cs="仿宋"/>
                <w:bCs/>
                <w:sz w:val="28"/>
                <w:szCs w:val="28"/>
                <w:lang w:val="en-US" w:eastAsia="zh-CN"/>
              </w:rPr>
              <w:t>能正确、流利地朗读课文，整体感知课文</w:t>
            </w:r>
            <w:r>
              <w:rPr>
                <w:rFonts w:hint="eastAsia" w:ascii="仿宋" w:hAnsi="仿宋" w:eastAsia="仿宋" w:cs="仿宋"/>
                <w:bCs/>
                <w:sz w:val="28"/>
                <w:szCs w:val="28"/>
              </w:rPr>
              <w:t>。</w:t>
            </w:r>
          </w:p>
        </w:tc>
      </w:tr>
      <w:tr w14:paraId="7791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13F1631D">
            <w:pPr>
              <w:spacing w:line="560" w:lineRule="exact"/>
              <w:rPr>
                <w:rFonts w:ascii="仿宋" w:hAnsi="仿宋" w:eastAsia="仿宋" w:cs="仿宋"/>
                <w:sz w:val="28"/>
                <w:szCs w:val="28"/>
              </w:rPr>
            </w:pPr>
          </w:p>
        </w:tc>
        <w:tc>
          <w:tcPr>
            <w:tcW w:w="1418" w:type="dxa"/>
            <w:vAlign w:val="center"/>
          </w:tcPr>
          <w:p w14:paraId="3EB2CA82">
            <w:pPr>
              <w:spacing w:line="56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纸的发明</w:t>
            </w:r>
          </w:p>
        </w:tc>
        <w:tc>
          <w:tcPr>
            <w:tcW w:w="1387" w:type="dxa"/>
            <w:vAlign w:val="center"/>
          </w:tcPr>
          <w:p w14:paraId="6AC89C63">
            <w:pPr>
              <w:spacing w:line="560" w:lineRule="exact"/>
              <w:jc w:val="center"/>
              <w:rPr>
                <w:rFonts w:ascii="仿宋" w:hAnsi="仿宋" w:eastAsia="仿宋" w:cs="仿宋"/>
                <w:bCs/>
                <w:sz w:val="28"/>
                <w:szCs w:val="28"/>
              </w:rPr>
            </w:pPr>
            <w:r>
              <w:rPr>
                <w:rFonts w:ascii="仿宋" w:hAnsi="仿宋" w:eastAsia="仿宋" w:cs="仿宋"/>
                <w:bCs/>
                <w:sz w:val="28"/>
                <w:szCs w:val="28"/>
              </w:rPr>
              <w:t>第二课时</w:t>
            </w:r>
          </w:p>
        </w:tc>
        <w:tc>
          <w:tcPr>
            <w:tcW w:w="9782" w:type="dxa"/>
            <w:gridSpan w:val="5"/>
          </w:tcPr>
          <w:p w14:paraId="34B50370">
            <w:pPr>
              <w:spacing w:line="560" w:lineRule="exact"/>
              <w:jc w:val="left"/>
              <w:rPr>
                <w:rFonts w:ascii="仿宋" w:hAnsi="仿宋" w:eastAsia="仿宋" w:cs="仿宋"/>
                <w:bCs/>
                <w:sz w:val="28"/>
                <w:szCs w:val="28"/>
              </w:rPr>
            </w:pPr>
            <w:r>
              <w:rPr>
                <w:rFonts w:hint="eastAsia" w:ascii="仿宋" w:hAnsi="仿宋" w:eastAsia="仿宋" w:cs="仿宋"/>
                <w:bCs/>
                <w:sz w:val="28"/>
                <w:szCs w:val="28"/>
                <w:lang w:val="en-US" w:eastAsia="zh-CN"/>
              </w:rPr>
              <w:t>学习第4、5自然段，能解释蔡伦改进的造纸术能够传承下来的原因，感受中国造纸术对人类社会进步的促进作用</w:t>
            </w:r>
          </w:p>
        </w:tc>
      </w:tr>
      <w:tr w14:paraId="5A47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5C1F7C4D">
            <w:pPr>
              <w:spacing w:line="560" w:lineRule="exact"/>
              <w:rPr>
                <w:rFonts w:ascii="仿宋" w:hAnsi="仿宋" w:eastAsia="仿宋" w:cs="仿宋"/>
                <w:sz w:val="28"/>
                <w:szCs w:val="28"/>
              </w:rPr>
            </w:pPr>
          </w:p>
        </w:tc>
        <w:tc>
          <w:tcPr>
            <w:tcW w:w="1418" w:type="dxa"/>
            <w:vAlign w:val="center"/>
          </w:tcPr>
          <w:p w14:paraId="45EE746F">
            <w:pPr>
              <w:spacing w:line="5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赵州桥</w:t>
            </w:r>
          </w:p>
        </w:tc>
        <w:tc>
          <w:tcPr>
            <w:tcW w:w="1387" w:type="dxa"/>
          </w:tcPr>
          <w:p w14:paraId="12644C07">
            <w:pPr>
              <w:spacing w:line="560" w:lineRule="exact"/>
              <w:jc w:val="center"/>
              <w:rPr>
                <w:rFonts w:ascii="仿宋" w:hAnsi="仿宋" w:eastAsia="仿宋" w:cs="仿宋"/>
                <w:bCs/>
                <w:sz w:val="28"/>
                <w:szCs w:val="28"/>
              </w:rPr>
            </w:pPr>
            <w:r>
              <w:rPr>
                <w:rFonts w:ascii="仿宋" w:hAnsi="仿宋" w:eastAsia="仿宋" w:cs="仿宋"/>
                <w:bCs/>
                <w:sz w:val="28"/>
                <w:szCs w:val="28"/>
              </w:rPr>
              <w:t>第一课时</w:t>
            </w:r>
          </w:p>
        </w:tc>
        <w:tc>
          <w:tcPr>
            <w:tcW w:w="9782" w:type="dxa"/>
            <w:gridSpan w:val="5"/>
          </w:tcPr>
          <w:p w14:paraId="73EAE066">
            <w:pP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认识“县、拱”等9个生字，读准多音字“爪”，会写“赵、省”等13个字，会写“赵州桥、石匠”等15个词语。</w:t>
            </w:r>
          </w:p>
        </w:tc>
      </w:tr>
      <w:tr w14:paraId="66D7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454C9405">
            <w:pPr>
              <w:spacing w:line="560" w:lineRule="exact"/>
              <w:rPr>
                <w:rFonts w:ascii="仿宋" w:hAnsi="仿宋" w:eastAsia="仿宋" w:cs="仿宋"/>
                <w:sz w:val="28"/>
                <w:szCs w:val="28"/>
              </w:rPr>
            </w:pPr>
          </w:p>
        </w:tc>
        <w:tc>
          <w:tcPr>
            <w:tcW w:w="1418" w:type="dxa"/>
            <w:vAlign w:val="center"/>
          </w:tcPr>
          <w:p w14:paraId="45305350">
            <w:pPr>
              <w:spacing w:line="5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赵州桥</w:t>
            </w:r>
          </w:p>
        </w:tc>
        <w:tc>
          <w:tcPr>
            <w:tcW w:w="1387" w:type="dxa"/>
            <w:vAlign w:val="center"/>
          </w:tcPr>
          <w:p w14:paraId="4A8B19A3">
            <w:pPr>
              <w:spacing w:line="560" w:lineRule="exact"/>
              <w:jc w:val="center"/>
              <w:rPr>
                <w:rFonts w:ascii="仿宋" w:hAnsi="仿宋" w:eastAsia="仿宋" w:cs="仿宋"/>
                <w:bCs/>
                <w:sz w:val="28"/>
                <w:szCs w:val="28"/>
              </w:rPr>
            </w:pPr>
            <w:r>
              <w:rPr>
                <w:rFonts w:ascii="仿宋" w:hAnsi="仿宋" w:eastAsia="仿宋" w:cs="仿宋"/>
                <w:bCs/>
                <w:sz w:val="28"/>
                <w:szCs w:val="28"/>
              </w:rPr>
              <w:t>第二课时</w:t>
            </w:r>
          </w:p>
        </w:tc>
        <w:tc>
          <w:tcPr>
            <w:tcW w:w="9782" w:type="dxa"/>
            <w:gridSpan w:val="5"/>
          </w:tcPr>
          <w:p w14:paraId="758D6228">
            <w:pPr>
              <w:spacing w:line="560" w:lineRule="exact"/>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理解第三自然段是通过列举桥栏上雕刻着的图案把“桥的美观”写清楚的能用给定的词语向别人介绍赵州桥，感受我国古代人民的智慧。</w:t>
            </w:r>
          </w:p>
        </w:tc>
      </w:tr>
      <w:tr w14:paraId="6F8C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3258610C">
            <w:pPr>
              <w:spacing w:line="560" w:lineRule="exact"/>
              <w:rPr>
                <w:rFonts w:ascii="仿宋" w:hAnsi="仿宋" w:eastAsia="仿宋" w:cs="仿宋"/>
                <w:sz w:val="28"/>
                <w:szCs w:val="28"/>
              </w:rPr>
            </w:pPr>
          </w:p>
        </w:tc>
        <w:tc>
          <w:tcPr>
            <w:tcW w:w="1418" w:type="dxa"/>
            <w:vAlign w:val="center"/>
          </w:tcPr>
          <w:p w14:paraId="7D73E69C">
            <w:pPr>
              <w:spacing w:line="56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一幅名扬中外的画</w:t>
            </w:r>
          </w:p>
        </w:tc>
        <w:tc>
          <w:tcPr>
            <w:tcW w:w="1387" w:type="dxa"/>
            <w:vAlign w:val="center"/>
          </w:tcPr>
          <w:p w14:paraId="2D76DBCC">
            <w:pPr>
              <w:spacing w:line="560" w:lineRule="exact"/>
              <w:jc w:val="center"/>
              <w:rPr>
                <w:rFonts w:ascii="仿宋" w:hAnsi="仿宋" w:eastAsia="仿宋" w:cs="仿宋"/>
                <w:bCs/>
                <w:sz w:val="28"/>
                <w:szCs w:val="28"/>
              </w:rPr>
            </w:pPr>
            <w:r>
              <w:rPr>
                <w:rFonts w:hint="eastAsia" w:ascii="仿宋" w:hAnsi="仿宋" w:eastAsia="仿宋" w:cs="仿宋"/>
                <w:bCs/>
                <w:sz w:val="28"/>
                <w:szCs w:val="28"/>
              </w:rPr>
              <w:t>共</w:t>
            </w:r>
            <w:r>
              <w:rPr>
                <w:rFonts w:ascii="仿宋" w:hAnsi="仿宋" w:eastAsia="仿宋" w:cs="仿宋"/>
                <w:bCs/>
                <w:sz w:val="28"/>
                <w:szCs w:val="28"/>
              </w:rPr>
              <w:t>一课时</w:t>
            </w:r>
          </w:p>
        </w:tc>
        <w:tc>
          <w:tcPr>
            <w:tcW w:w="9782" w:type="dxa"/>
            <w:gridSpan w:val="5"/>
          </w:tcPr>
          <w:p w14:paraId="0F76A4C1">
            <w:pPr>
              <w:spacing w:line="560" w:lineRule="exact"/>
              <w:jc w:val="left"/>
              <w:rPr>
                <w:rFonts w:hint="default" w:ascii="仿宋" w:hAnsi="仿宋" w:eastAsia="仿宋" w:cs="仿宋"/>
                <w:bCs/>
                <w:sz w:val="28"/>
                <w:szCs w:val="28"/>
                <w:lang w:val="en-US" w:eastAsia="zh-CN"/>
              </w:rPr>
            </w:pPr>
            <w:r>
              <w:rPr>
                <w:rFonts w:ascii="仿宋" w:hAnsi="仿宋" w:eastAsia="仿宋" w:cs="仿宋"/>
                <w:bCs/>
                <w:sz w:val="28"/>
                <w:szCs w:val="28"/>
              </w:rPr>
              <w:t>认识“</w:t>
            </w:r>
            <w:r>
              <w:rPr>
                <w:rFonts w:hint="eastAsia" w:ascii="仿宋" w:hAnsi="仿宋" w:eastAsia="仿宋" w:cs="仿宋"/>
                <w:bCs/>
                <w:sz w:val="28"/>
                <w:szCs w:val="28"/>
                <w:lang w:val="en-US" w:eastAsia="zh-CN"/>
              </w:rPr>
              <w:t>择、宫</w:t>
            </w:r>
            <w:r>
              <w:rPr>
                <w:rFonts w:ascii="仿宋" w:hAnsi="仿宋" w:eastAsia="仿宋" w:cs="仿宋"/>
                <w:bCs/>
                <w:sz w:val="28"/>
                <w:szCs w:val="28"/>
              </w:rPr>
              <w:t>”等</w:t>
            </w:r>
            <w:r>
              <w:rPr>
                <w:rFonts w:hint="eastAsia" w:ascii="仿宋" w:hAnsi="仿宋" w:eastAsia="仿宋" w:cs="仿宋"/>
                <w:bCs/>
                <w:sz w:val="28"/>
                <w:szCs w:val="28"/>
                <w:lang w:val="en-US" w:eastAsia="zh-CN"/>
              </w:rPr>
              <w:t>8</w:t>
            </w:r>
            <w:r>
              <w:rPr>
                <w:rFonts w:ascii="仿宋" w:hAnsi="仿宋" w:eastAsia="仿宋" w:cs="仿宋"/>
                <w:bCs/>
                <w:sz w:val="28"/>
                <w:szCs w:val="28"/>
              </w:rPr>
              <w:t>个生字，读准多音字“</w:t>
            </w:r>
            <w:r>
              <w:rPr>
                <w:rFonts w:hint="eastAsia" w:ascii="仿宋" w:hAnsi="仿宋" w:eastAsia="仿宋" w:cs="仿宋"/>
                <w:bCs/>
                <w:sz w:val="28"/>
                <w:szCs w:val="28"/>
                <w:lang w:val="en-US" w:eastAsia="zh-CN"/>
              </w:rPr>
              <w:t>乘、笼</w:t>
            </w:r>
            <w:r>
              <w:rPr>
                <w:rFonts w:ascii="仿宋" w:hAnsi="仿宋" w:eastAsia="仿宋" w:cs="仿宋"/>
                <w:bCs/>
                <w:sz w:val="28"/>
                <w:szCs w:val="28"/>
              </w:rPr>
              <w:t>”。</w:t>
            </w:r>
            <w:r>
              <w:rPr>
                <w:rFonts w:hint="eastAsia" w:ascii="仿宋" w:hAnsi="仿宋" w:eastAsia="仿宋" w:cs="仿宋"/>
                <w:bCs/>
                <w:sz w:val="28"/>
                <w:szCs w:val="28"/>
                <w:lang w:val="en-US" w:eastAsia="zh-CN"/>
              </w:rPr>
              <w:t>找出自然段的关键句。</w:t>
            </w:r>
          </w:p>
        </w:tc>
      </w:tr>
      <w:tr w14:paraId="2949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581E2AB9">
            <w:pPr>
              <w:spacing w:line="560" w:lineRule="exact"/>
              <w:rPr>
                <w:rFonts w:ascii="仿宋" w:hAnsi="仿宋" w:eastAsia="仿宋" w:cs="仿宋"/>
                <w:sz w:val="28"/>
                <w:szCs w:val="28"/>
              </w:rPr>
            </w:pPr>
          </w:p>
        </w:tc>
        <w:tc>
          <w:tcPr>
            <w:tcW w:w="1418" w:type="dxa"/>
            <w:vAlign w:val="center"/>
          </w:tcPr>
          <w:p w14:paraId="1F1B7A7D">
            <w:pPr>
              <w:spacing w:line="56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中华传统节日</w:t>
            </w:r>
          </w:p>
        </w:tc>
        <w:tc>
          <w:tcPr>
            <w:tcW w:w="1387" w:type="dxa"/>
            <w:vAlign w:val="center"/>
          </w:tcPr>
          <w:p w14:paraId="5663D21A">
            <w:pPr>
              <w:spacing w:line="560" w:lineRule="exact"/>
              <w:jc w:val="center"/>
              <w:rPr>
                <w:rFonts w:ascii="仿宋" w:hAnsi="仿宋" w:eastAsia="仿宋" w:cs="仿宋"/>
                <w:bCs/>
                <w:sz w:val="28"/>
                <w:szCs w:val="28"/>
              </w:rPr>
            </w:pPr>
            <w:r>
              <w:rPr>
                <w:rFonts w:hint="eastAsia" w:ascii="仿宋" w:hAnsi="仿宋" w:eastAsia="仿宋" w:cs="仿宋"/>
                <w:bCs/>
                <w:sz w:val="28"/>
                <w:szCs w:val="28"/>
              </w:rPr>
              <w:t>共两</w:t>
            </w:r>
            <w:r>
              <w:rPr>
                <w:rFonts w:ascii="仿宋" w:hAnsi="仿宋" w:eastAsia="仿宋" w:cs="仿宋"/>
                <w:bCs/>
                <w:sz w:val="28"/>
                <w:szCs w:val="28"/>
              </w:rPr>
              <w:t>课时</w:t>
            </w:r>
          </w:p>
        </w:tc>
        <w:tc>
          <w:tcPr>
            <w:tcW w:w="9782" w:type="dxa"/>
            <w:gridSpan w:val="5"/>
          </w:tcPr>
          <w:p w14:paraId="5DD9132C">
            <w:pPr>
              <w:spacing w:line="560" w:lineRule="exact"/>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能用不同方式收集介绍我国传统节日的资料，并记录这些节日的相关习俗。能就自己感兴趣的一个传统节日写一篇习作，写清楚过节的风俗。</w:t>
            </w:r>
          </w:p>
        </w:tc>
      </w:tr>
      <w:tr w14:paraId="00A7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1102848C">
            <w:pPr>
              <w:spacing w:line="560" w:lineRule="exact"/>
              <w:rPr>
                <w:rFonts w:ascii="仿宋" w:hAnsi="仿宋" w:eastAsia="仿宋" w:cs="仿宋"/>
                <w:sz w:val="28"/>
                <w:szCs w:val="28"/>
              </w:rPr>
            </w:pPr>
          </w:p>
        </w:tc>
        <w:tc>
          <w:tcPr>
            <w:tcW w:w="1418" w:type="dxa"/>
            <w:vAlign w:val="center"/>
          </w:tcPr>
          <w:p w14:paraId="30E966A7">
            <w:pPr>
              <w:spacing w:line="560" w:lineRule="exact"/>
              <w:rPr>
                <w:rFonts w:ascii="仿宋" w:hAnsi="仿宋" w:eastAsia="仿宋" w:cs="仿宋"/>
                <w:bCs/>
                <w:sz w:val="28"/>
                <w:szCs w:val="28"/>
              </w:rPr>
            </w:pPr>
            <w:r>
              <w:rPr>
                <w:rFonts w:ascii="仿宋" w:hAnsi="仿宋" w:eastAsia="仿宋" w:cs="仿宋"/>
                <w:bCs/>
                <w:sz w:val="28"/>
                <w:szCs w:val="28"/>
              </w:rPr>
              <w:t>语文园地</w:t>
            </w:r>
          </w:p>
        </w:tc>
        <w:tc>
          <w:tcPr>
            <w:tcW w:w="1387" w:type="dxa"/>
            <w:vAlign w:val="center"/>
          </w:tcPr>
          <w:p w14:paraId="379D5D36">
            <w:pPr>
              <w:spacing w:line="560" w:lineRule="exact"/>
              <w:jc w:val="center"/>
              <w:rPr>
                <w:rFonts w:ascii="仿宋" w:hAnsi="仿宋" w:eastAsia="仿宋" w:cs="仿宋"/>
                <w:bCs/>
                <w:sz w:val="28"/>
                <w:szCs w:val="28"/>
              </w:rPr>
            </w:pPr>
            <w:r>
              <w:rPr>
                <w:rFonts w:hint="eastAsia" w:ascii="仿宋" w:hAnsi="仿宋" w:eastAsia="仿宋" w:cs="仿宋"/>
                <w:bCs/>
                <w:sz w:val="28"/>
                <w:szCs w:val="28"/>
              </w:rPr>
              <w:t>共两</w:t>
            </w:r>
            <w:r>
              <w:rPr>
                <w:rFonts w:ascii="仿宋" w:hAnsi="仿宋" w:eastAsia="仿宋" w:cs="仿宋"/>
                <w:bCs/>
                <w:sz w:val="28"/>
                <w:szCs w:val="28"/>
              </w:rPr>
              <w:t>课时</w:t>
            </w:r>
          </w:p>
        </w:tc>
        <w:tc>
          <w:tcPr>
            <w:tcW w:w="9782" w:type="dxa"/>
            <w:gridSpan w:val="5"/>
          </w:tcPr>
          <w:p w14:paraId="4C1EAE8E">
            <w:pPr>
              <w:spacing w:line="560" w:lineRule="exact"/>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能回顾、梳理“围绕一个意思把一段话写清楚”的具体方法</w:t>
            </w:r>
            <w:r>
              <w:rPr>
                <w:rFonts w:ascii="仿宋" w:hAnsi="仿宋" w:eastAsia="仿宋" w:cs="仿宋"/>
                <w:bCs/>
                <w:sz w:val="28"/>
                <w:szCs w:val="28"/>
              </w:rPr>
              <w:t>。</w:t>
            </w:r>
            <w:r>
              <w:rPr>
                <w:rFonts w:hint="eastAsia" w:ascii="仿宋" w:hAnsi="仿宋" w:eastAsia="仿宋" w:cs="仿宋"/>
                <w:bCs/>
                <w:sz w:val="28"/>
                <w:szCs w:val="28"/>
                <w:lang w:val="en-US" w:eastAsia="zh-CN"/>
              </w:rPr>
              <w:t>能分享在日常的生活中自主识字的途径及成果，认识“税、档”等7个生字。能按活动的步骤，介绍某一手工活动的过程。能说出表达上的特点，并模仿着写一写。积累“文房四宝”等有关中华传统文化的四字词语。</w:t>
            </w:r>
          </w:p>
        </w:tc>
      </w:tr>
      <w:tr w14:paraId="063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vMerge w:val="restart"/>
          </w:tcPr>
          <w:p w14:paraId="2C830FF4">
            <w:pPr>
              <w:spacing w:line="560" w:lineRule="exact"/>
              <w:jc w:val="center"/>
              <w:rPr>
                <w:rFonts w:ascii="仿宋" w:hAnsi="仿宋" w:eastAsia="仿宋" w:cs="仿宋"/>
                <w:sz w:val="28"/>
                <w:szCs w:val="28"/>
              </w:rPr>
            </w:pPr>
            <w:r>
              <w:rPr>
                <w:rFonts w:hint="eastAsia" w:ascii="仿宋" w:hAnsi="仿宋" w:eastAsia="仿宋" w:cs="仿宋"/>
                <w:sz w:val="28"/>
                <w:szCs w:val="28"/>
              </w:rPr>
              <w:t>单元作业</w:t>
            </w:r>
          </w:p>
          <w:p w14:paraId="4B304F16">
            <w:pPr>
              <w:spacing w:line="560" w:lineRule="exact"/>
              <w:jc w:val="center"/>
              <w:rPr>
                <w:rFonts w:ascii="仿宋" w:hAnsi="仿宋" w:eastAsia="仿宋" w:cs="仿宋"/>
                <w:sz w:val="28"/>
                <w:szCs w:val="28"/>
              </w:rPr>
            </w:pPr>
            <w:r>
              <w:rPr>
                <w:rFonts w:hint="eastAsia" w:ascii="仿宋" w:hAnsi="仿宋" w:eastAsia="仿宋" w:cs="仿宋"/>
                <w:sz w:val="28"/>
                <w:szCs w:val="28"/>
              </w:rPr>
              <w:t>重难点</w:t>
            </w:r>
          </w:p>
        </w:tc>
        <w:tc>
          <w:tcPr>
            <w:tcW w:w="1418" w:type="dxa"/>
          </w:tcPr>
          <w:p w14:paraId="34B450F4">
            <w:pPr>
              <w:spacing w:line="560" w:lineRule="exact"/>
              <w:jc w:val="center"/>
              <w:rPr>
                <w:rFonts w:ascii="仿宋" w:hAnsi="仿宋" w:eastAsia="仿宋" w:cs="仿宋"/>
                <w:sz w:val="28"/>
                <w:szCs w:val="28"/>
              </w:rPr>
            </w:pPr>
            <w:r>
              <w:rPr>
                <w:rFonts w:hint="eastAsia" w:ascii="仿宋" w:hAnsi="仿宋" w:eastAsia="仿宋" w:cs="仿宋"/>
                <w:sz w:val="28"/>
                <w:szCs w:val="28"/>
              </w:rPr>
              <w:t>课题</w:t>
            </w:r>
          </w:p>
        </w:tc>
        <w:tc>
          <w:tcPr>
            <w:tcW w:w="2957" w:type="dxa"/>
            <w:gridSpan w:val="2"/>
          </w:tcPr>
          <w:p w14:paraId="3BF97B0E">
            <w:pPr>
              <w:spacing w:line="560" w:lineRule="exact"/>
              <w:jc w:val="center"/>
              <w:rPr>
                <w:rFonts w:ascii="仿宋" w:hAnsi="仿宋" w:eastAsia="仿宋" w:cs="仿宋"/>
                <w:sz w:val="28"/>
                <w:szCs w:val="28"/>
              </w:rPr>
            </w:pPr>
            <w:r>
              <w:rPr>
                <w:rFonts w:hint="eastAsia" w:ascii="仿宋" w:hAnsi="仿宋" w:eastAsia="仿宋" w:cs="仿宋"/>
                <w:sz w:val="28"/>
                <w:szCs w:val="28"/>
              </w:rPr>
              <w:t>作业重点</w:t>
            </w:r>
          </w:p>
        </w:tc>
        <w:tc>
          <w:tcPr>
            <w:tcW w:w="3551" w:type="dxa"/>
            <w:gridSpan w:val="3"/>
          </w:tcPr>
          <w:p w14:paraId="6CA5E569">
            <w:pPr>
              <w:spacing w:line="560" w:lineRule="exact"/>
              <w:jc w:val="center"/>
              <w:rPr>
                <w:rFonts w:ascii="仿宋" w:hAnsi="仿宋" w:eastAsia="仿宋" w:cs="仿宋"/>
                <w:sz w:val="28"/>
                <w:szCs w:val="28"/>
              </w:rPr>
            </w:pPr>
            <w:r>
              <w:rPr>
                <w:rFonts w:hint="eastAsia" w:ascii="仿宋" w:hAnsi="仿宋" w:eastAsia="仿宋" w:cs="仿宋"/>
                <w:sz w:val="28"/>
                <w:szCs w:val="28"/>
              </w:rPr>
              <w:t>作业难点</w:t>
            </w:r>
          </w:p>
        </w:tc>
        <w:tc>
          <w:tcPr>
            <w:tcW w:w="4661" w:type="dxa"/>
          </w:tcPr>
          <w:p w14:paraId="18F423BD">
            <w:pPr>
              <w:spacing w:line="560" w:lineRule="exact"/>
              <w:jc w:val="center"/>
              <w:rPr>
                <w:rFonts w:ascii="仿宋" w:hAnsi="仿宋" w:eastAsia="仿宋" w:cs="仿宋"/>
                <w:sz w:val="28"/>
                <w:szCs w:val="28"/>
              </w:rPr>
            </w:pPr>
            <w:r>
              <w:rPr>
                <w:rFonts w:hint="eastAsia" w:ascii="仿宋" w:hAnsi="仿宋" w:eastAsia="仿宋" w:cs="仿宋"/>
                <w:sz w:val="28"/>
                <w:szCs w:val="28"/>
              </w:rPr>
              <w:t>设计意图</w:t>
            </w:r>
          </w:p>
        </w:tc>
      </w:tr>
      <w:tr w14:paraId="34F4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trPr>
        <w:tc>
          <w:tcPr>
            <w:tcW w:w="1555" w:type="dxa"/>
            <w:vMerge w:val="continue"/>
          </w:tcPr>
          <w:p w14:paraId="67B0D65A">
            <w:pPr>
              <w:spacing w:line="560" w:lineRule="exact"/>
              <w:rPr>
                <w:rFonts w:ascii="仿宋" w:hAnsi="仿宋" w:eastAsia="仿宋" w:cs="仿宋"/>
                <w:sz w:val="28"/>
                <w:szCs w:val="28"/>
              </w:rPr>
            </w:pPr>
          </w:p>
        </w:tc>
        <w:tc>
          <w:tcPr>
            <w:tcW w:w="1418" w:type="dxa"/>
            <w:vAlign w:val="center"/>
          </w:tcPr>
          <w:p w14:paraId="4EF0E5AC">
            <w:pPr>
              <w:jc w:val="center"/>
              <w:rPr>
                <w:rFonts w:ascii="仿宋" w:hAnsi="仿宋" w:eastAsia="仿宋" w:cs="仿宋"/>
                <w:sz w:val="28"/>
                <w:szCs w:val="28"/>
              </w:rPr>
            </w:pPr>
            <w:r>
              <w:rPr>
                <w:rFonts w:ascii="仿宋" w:hAnsi="仿宋" w:eastAsia="仿宋" w:cs="仿宋"/>
                <w:bCs/>
                <w:sz w:val="28"/>
                <w:szCs w:val="28"/>
              </w:rPr>
              <w:t>古诗三首</w:t>
            </w:r>
          </w:p>
        </w:tc>
        <w:tc>
          <w:tcPr>
            <w:tcW w:w="2957" w:type="dxa"/>
            <w:gridSpan w:val="2"/>
            <w:vMerge w:val="restart"/>
          </w:tcPr>
          <w:p w14:paraId="2D5128C9">
            <w:pPr>
              <w:spacing w:line="560" w:lineRule="exact"/>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rPr>
              <w:t>本单元以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向世界介绍悠久灿烂的中华文化”为单元总任务情境，整合“四个任务、九个活动”进行学习，将识字写字、课文阅读、习作、课外阅读统整在“中华优秀传统文化”的主题情境中。学生在一个整体任务的驱动中，以活动为结构，将四篇课文学习统领整合，边阅读边结合生活，感受中华优秀传统文化的魅力与风采，进一步培养学生的文化自信，做一个堂堂正正的中国人。</w:t>
            </w:r>
          </w:p>
          <w:p w14:paraId="369DE1C8">
            <w:pPr>
              <w:spacing w:line="560" w:lineRule="exact"/>
              <w:ind w:firstLine="280" w:firstLineChars="100"/>
              <w:rPr>
                <w:rFonts w:ascii="仿宋" w:hAnsi="仿宋" w:eastAsia="仿宋" w:cs="仿宋"/>
                <w:sz w:val="28"/>
                <w:szCs w:val="28"/>
              </w:rPr>
            </w:pPr>
          </w:p>
        </w:tc>
        <w:tc>
          <w:tcPr>
            <w:tcW w:w="3551" w:type="dxa"/>
            <w:gridSpan w:val="3"/>
            <w:vMerge w:val="restart"/>
          </w:tcPr>
          <w:p w14:paraId="12103C9C">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rPr>
              <w:t>本单元的语文要素</w:t>
            </w:r>
            <w:r>
              <w:rPr>
                <w:rFonts w:hint="eastAsia" w:ascii="仿宋" w:hAnsi="仿宋" w:eastAsia="仿宋" w:cs="仿宋"/>
                <w:sz w:val="28"/>
                <w:szCs w:val="28"/>
                <w:lang w:val="en-US" w:eastAsia="zh-CN"/>
              </w:rPr>
              <w:t>是“了解课文是怎么围绕一个意思把一段话写清楚的”。《赵州桥》设置课后题引导学生体会第三自然段是怎样把赵州桥的“美观”写清楚的。《一幅名扬中外的画》引导学生体会课文中间几个自然段的写法。《语文园地》的“交流平台”通过例子帮助学生体会单元语文要素。</w:t>
            </w:r>
          </w:p>
        </w:tc>
        <w:tc>
          <w:tcPr>
            <w:tcW w:w="4661" w:type="dxa"/>
          </w:tcPr>
          <w:p w14:paraId="105CF519">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rPr>
              <w:t>第一个任务</w:t>
            </w:r>
            <w:r>
              <w:rPr>
                <w:rFonts w:hint="eastAsia" w:ascii="仿宋" w:hAnsi="仿宋" w:eastAsia="仿宋" w:cs="仿宋"/>
                <w:sz w:val="28"/>
                <w:szCs w:val="28"/>
                <w:lang w:val="en-US" w:eastAsia="zh-CN"/>
              </w:rPr>
              <w:t>梳理千年的发展演变，安排置身诗歌情景，搜集节日习俗。追溯纸的发明，梳理科技成就。汇总资料信息，创编发展历程等三个活动。通过对传统文物的鉴赏，培养审美情趣。</w:t>
            </w:r>
          </w:p>
        </w:tc>
      </w:tr>
      <w:tr w14:paraId="4F6E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555" w:type="dxa"/>
            <w:vMerge w:val="continue"/>
          </w:tcPr>
          <w:p w14:paraId="551C8C96">
            <w:pPr>
              <w:spacing w:line="560" w:lineRule="exact"/>
              <w:rPr>
                <w:rFonts w:ascii="仿宋" w:hAnsi="仿宋" w:eastAsia="仿宋" w:cs="仿宋"/>
                <w:sz w:val="28"/>
                <w:szCs w:val="28"/>
              </w:rPr>
            </w:pPr>
          </w:p>
        </w:tc>
        <w:tc>
          <w:tcPr>
            <w:tcW w:w="1418" w:type="dxa"/>
            <w:vAlign w:val="center"/>
          </w:tcPr>
          <w:p w14:paraId="14A517EA">
            <w:pPr>
              <w:jc w:val="center"/>
              <w:rPr>
                <w:rFonts w:ascii="仿宋" w:hAnsi="仿宋" w:eastAsia="仿宋" w:cs="仿宋"/>
                <w:sz w:val="28"/>
                <w:szCs w:val="28"/>
              </w:rPr>
            </w:pPr>
            <w:r>
              <w:rPr>
                <w:rFonts w:ascii="仿宋" w:hAnsi="仿宋" w:eastAsia="仿宋" w:cs="仿宋"/>
                <w:bCs/>
                <w:sz w:val="28"/>
                <w:szCs w:val="28"/>
              </w:rPr>
              <w:t>燕子</w:t>
            </w:r>
          </w:p>
        </w:tc>
        <w:tc>
          <w:tcPr>
            <w:tcW w:w="2957" w:type="dxa"/>
            <w:gridSpan w:val="2"/>
            <w:vMerge w:val="continue"/>
          </w:tcPr>
          <w:p w14:paraId="0A378CBB">
            <w:pPr>
              <w:widowControl/>
              <w:spacing w:line="560" w:lineRule="exact"/>
              <w:jc w:val="left"/>
              <w:rPr>
                <w:rFonts w:ascii="仿宋" w:hAnsi="仿宋" w:eastAsia="仿宋" w:cs="仿宋"/>
                <w:sz w:val="28"/>
                <w:szCs w:val="28"/>
              </w:rPr>
            </w:pPr>
          </w:p>
        </w:tc>
        <w:tc>
          <w:tcPr>
            <w:tcW w:w="3551" w:type="dxa"/>
            <w:gridSpan w:val="3"/>
            <w:vMerge w:val="continue"/>
          </w:tcPr>
          <w:p w14:paraId="78E56796">
            <w:pPr>
              <w:widowControl/>
              <w:spacing w:line="560" w:lineRule="exact"/>
              <w:jc w:val="left"/>
              <w:rPr>
                <w:rFonts w:ascii="仿宋" w:hAnsi="仿宋" w:eastAsia="仿宋" w:cs="仿宋"/>
                <w:sz w:val="28"/>
                <w:szCs w:val="28"/>
              </w:rPr>
            </w:pPr>
          </w:p>
        </w:tc>
        <w:tc>
          <w:tcPr>
            <w:tcW w:w="4661" w:type="dxa"/>
            <w:vMerge w:val="restart"/>
          </w:tcPr>
          <w:p w14:paraId="2038AEF5">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rPr>
              <w:t>第二个任务“</w:t>
            </w:r>
            <w:r>
              <w:rPr>
                <w:rFonts w:hint="eastAsia" w:ascii="仿宋" w:hAnsi="仿宋" w:eastAsia="仿宋" w:cs="仿宋"/>
                <w:sz w:val="28"/>
                <w:szCs w:val="28"/>
                <w:lang w:val="en-US" w:eastAsia="zh-CN"/>
              </w:rPr>
              <w:t>诉说传奇秘密</w:t>
            </w:r>
            <w:r>
              <w:rPr>
                <w:rFonts w:hint="eastAsia" w:ascii="仿宋" w:hAnsi="仿宋" w:eastAsia="仿宋" w:cs="仿宋"/>
                <w:sz w:val="28"/>
                <w:szCs w:val="28"/>
              </w:rPr>
              <w:t>”，安排了“</w:t>
            </w:r>
            <w:r>
              <w:rPr>
                <w:rFonts w:hint="eastAsia" w:ascii="仿宋" w:hAnsi="仿宋" w:eastAsia="仿宋" w:cs="仿宋"/>
                <w:sz w:val="28"/>
                <w:szCs w:val="28"/>
                <w:lang w:val="en-US" w:eastAsia="zh-CN"/>
              </w:rPr>
              <w:t>感受建筑艺术，准确概况要点</w:t>
            </w:r>
            <w:r>
              <w:rPr>
                <w:rFonts w:hint="eastAsia" w:ascii="仿宋" w:hAnsi="仿宋" w:eastAsia="仿宋" w:cs="仿宋"/>
                <w:sz w:val="28"/>
                <w:szCs w:val="28"/>
              </w:rPr>
              <w:t>”“</w:t>
            </w:r>
            <w:r>
              <w:rPr>
                <w:rFonts w:hint="eastAsia" w:ascii="仿宋" w:hAnsi="仿宋" w:eastAsia="仿宋" w:cs="仿宋"/>
                <w:sz w:val="28"/>
                <w:szCs w:val="28"/>
                <w:lang w:val="en-US" w:eastAsia="zh-CN"/>
              </w:rPr>
              <w:t>沉浸书画场景，丰富语言表达</w:t>
            </w:r>
            <w:r>
              <w:rPr>
                <w:rFonts w:hint="eastAsia" w:ascii="仿宋" w:hAnsi="仿宋" w:eastAsia="仿宋" w:cs="仿宋"/>
                <w:sz w:val="28"/>
                <w:szCs w:val="28"/>
              </w:rPr>
              <w:t>”“</w:t>
            </w:r>
            <w:r>
              <w:rPr>
                <w:rFonts w:hint="eastAsia" w:ascii="仿宋" w:hAnsi="仿宋" w:eastAsia="仿宋" w:cs="仿宋"/>
                <w:sz w:val="28"/>
                <w:szCs w:val="28"/>
                <w:lang w:val="en-US" w:eastAsia="zh-CN"/>
              </w:rPr>
              <w:t>借助信息支架，完成代言提纲</w:t>
            </w: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个活动。</w:t>
            </w:r>
            <w:r>
              <w:rPr>
                <w:rFonts w:hint="eastAsia" w:ascii="仿宋" w:hAnsi="仿宋" w:eastAsia="仿宋" w:cs="仿宋"/>
                <w:sz w:val="28"/>
                <w:szCs w:val="28"/>
                <w:lang w:val="en-US" w:eastAsia="zh-CN"/>
              </w:rPr>
              <w:t>学生通过自己的生活经历体会放鞭炮、喝屠苏酒和贴对联这些习俗。让学生联系生活实际分享自己参与的这些节日习俗的经历。通过选评最佳代言人，引导学生继续弘扬、发展传统文化，取其精华，去其糟粕，让中国优秀的传统文化走向更加广阔的世界舞台。“走进传统博物馆，为优秀文化代言”的大情景下，根据传统文化不同的方面，设置了传统节日、传统发明、古桥建筑、传统艺术的展区，引导学生以传承人、宣传人、揭秘人、复兴人的角色，了解、介绍、发扬传统文化。</w:t>
            </w:r>
          </w:p>
        </w:tc>
      </w:tr>
      <w:tr w14:paraId="7FCE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555" w:type="dxa"/>
          </w:tcPr>
          <w:p w14:paraId="58F64E24">
            <w:pPr>
              <w:spacing w:line="560" w:lineRule="exact"/>
              <w:rPr>
                <w:rFonts w:ascii="仿宋" w:hAnsi="仿宋" w:eastAsia="仿宋" w:cs="仿宋"/>
                <w:sz w:val="28"/>
                <w:szCs w:val="28"/>
              </w:rPr>
            </w:pPr>
          </w:p>
        </w:tc>
        <w:tc>
          <w:tcPr>
            <w:tcW w:w="1418" w:type="dxa"/>
            <w:vAlign w:val="center"/>
          </w:tcPr>
          <w:p w14:paraId="78B64FA9">
            <w:pPr>
              <w:jc w:val="center"/>
              <w:rPr>
                <w:rFonts w:ascii="仿宋" w:hAnsi="仿宋" w:eastAsia="仿宋" w:cs="仿宋"/>
                <w:sz w:val="28"/>
                <w:szCs w:val="28"/>
              </w:rPr>
            </w:pPr>
            <w:r>
              <w:rPr>
                <w:rFonts w:hint="eastAsia" w:ascii="仿宋" w:hAnsi="仿宋" w:eastAsia="仿宋" w:cs="仿宋"/>
                <w:bCs/>
                <w:sz w:val="28"/>
                <w:szCs w:val="28"/>
              </w:rPr>
              <w:t>荷花</w:t>
            </w:r>
          </w:p>
        </w:tc>
        <w:tc>
          <w:tcPr>
            <w:tcW w:w="2957" w:type="dxa"/>
            <w:gridSpan w:val="2"/>
            <w:vMerge w:val="continue"/>
          </w:tcPr>
          <w:p w14:paraId="5554859A">
            <w:pPr>
              <w:widowControl/>
              <w:spacing w:line="560" w:lineRule="exact"/>
              <w:jc w:val="left"/>
              <w:rPr>
                <w:rFonts w:ascii="仿宋" w:hAnsi="仿宋" w:eastAsia="仿宋" w:cs="仿宋"/>
                <w:sz w:val="28"/>
                <w:szCs w:val="28"/>
              </w:rPr>
            </w:pPr>
          </w:p>
        </w:tc>
        <w:tc>
          <w:tcPr>
            <w:tcW w:w="3551" w:type="dxa"/>
            <w:gridSpan w:val="3"/>
            <w:vMerge w:val="continue"/>
          </w:tcPr>
          <w:p w14:paraId="25092C2D">
            <w:pPr>
              <w:widowControl/>
              <w:spacing w:line="560" w:lineRule="exact"/>
              <w:jc w:val="left"/>
              <w:rPr>
                <w:rFonts w:ascii="仿宋" w:hAnsi="仿宋" w:eastAsia="仿宋" w:cs="仿宋"/>
                <w:sz w:val="28"/>
                <w:szCs w:val="28"/>
              </w:rPr>
            </w:pPr>
          </w:p>
        </w:tc>
        <w:tc>
          <w:tcPr>
            <w:tcW w:w="4661" w:type="dxa"/>
            <w:vMerge w:val="continue"/>
          </w:tcPr>
          <w:p w14:paraId="01498509">
            <w:pPr>
              <w:spacing w:line="560" w:lineRule="exact"/>
              <w:rPr>
                <w:rFonts w:ascii="仿宋" w:hAnsi="仿宋" w:eastAsia="仿宋" w:cs="仿宋"/>
                <w:sz w:val="28"/>
                <w:szCs w:val="28"/>
              </w:rPr>
            </w:pPr>
          </w:p>
        </w:tc>
      </w:tr>
      <w:tr w14:paraId="0A8F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4" w:hRule="atLeast"/>
        </w:trPr>
        <w:tc>
          <w:tcPr>
            <w:tcW w:w="1555" w:type="dxa"/>
          </w:tcPr>
          <w:p w14:paraId="03976DEF">
            <w:pPr>
              <w:spacing w:line="560" w:lineRule="exact"/>
              <w:rPr>
                <w:rFonts w:ascii="仿宋" w:hAnsi="仿宋" w:eastAsia="仿宋" w:cs="仿宋"/>
                <w:sz w:val="28"/>
                <w:szCs w:val="28"/>
              </w:rPr>
            </w:pPr>
          </w:p>
        </w:tc>
        <w:tc>
          <w:tcPr>
            <w:tcW w:w="1418" w:type="dxa"/>
            <w:vAlign w:val="center"/>
          </w:tcPr>
          <w:p w14:paraId="4D8C9EB5">
            <w:pPr>
              <w:jc w:val="center"/>
              <w:rPr>
                <w:rFonts w:hint="eastAsia" w:ascii="仿宋" w:hAnsi="仿宋" w:eastAsia="仿宋" w:cs="仿宋"/>
                <w:bCs/>
                <w:sz w:val="28"/>
                <w:szCs w:val="28"/>
              </w:rPr>
            </w:pPr>
            <w:r>
              <w:rPr>
                <w:rFonts w:ascii="仿宋" w:hAnsi="仿宋" w:eastAsia="仿宋" w:cs="仿宋"/>
                <w:sz w:val="28"/>
                <w:szCs w:val="28"/>
              </w:rPr>
              <w:t>昆虫备忘录</w:t>
            </w:r>
          </w:p>
        </w:tc>
        <w:tc>
          <w:tcPr>
            <w:tcW w:w="2957" w:type="dxa"/>
            <w:gridSpan w:val="2"/>
            <w:vMerge w:val="continue"/>
          </w:tcPr>
          <w:p w14:paraId="4A24720C">
            <w:pPr>
              <w:widowControl/>
              <w:spacing w:line="560" w:lineRule="exact"/>
              <w:jc w:val="left"/>
              <w:rPr>
                <w:rFonts w:ascii="仿宋" w:hAnsi="仿宋" w:eastAsia="仿宋" w:cs="仿宋"/>
                <w:sz w:val="28"/>
                <w:szCs w:val="28"/>
              </w:rPr>
            </w:pPr>
          </w:p>
        </w:tc>
        <w:tc>
          <w:tcPr>
            <w:tcW w:w="3551" w:type="dxa"/>
            <w:gridSpan w:val="3"/>
            <w:vMerge w:val="continue"/>
          </w:tcPr>
          <w:p w14:paraId="2037288B">
            <w:pPr>
              <w:widowControl/>
              <w:spacing w:line="560" w:lineRule="exact"/>
              <w:jc w:val="left"/>
              <w:rPr>
                <w:rFonts w:ascii="仿宋" w:hAnsi="仿宋" w:eastAsia="仿宋" w:cs="仿宋"/>
                <w:sz w:val="28"/>
                <w:szCs w:val="28"/>
              </w:rPr>
            </w:pPr>
          </w:p>
        </w:tc>
        <w:tc>
          <w:tcPr>
            <w:tcW w:w="4661" w:type="dxa"/>
            <w:vMerge w:val="continue"/>
          </w:tcPr>
          <w:p w14:paraId="7BA51D24">
            <w:pPr>
              <w:spacing w:line="560" w:lineRule="exact"/>
              <w:rPr>
                <w:rFonts w:ascii="仿宋" w:hAnsi="仿宋" w:eastAsia="仿宋" w:cs="仿宋"/>
                <w:sz w:val="28"/>
                <w:szCs w:val="28"/>
              </w:rPr>
            </w:pPr>
          </w:p>
        </w:tc>
      </w:tr>
      <w:tr w14:paraId="2E7F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555" w:type="dxa"/>
          </w:tcPr>
          <w:p w14:paraId="3C09A118">
            <w:pPr>
              <w:spacing w:line="560" w:lineRule="exact"/>
              <w:rPr>
                <w:rFonts w:ascii="仿宋" w:hAnsi="仿宋" w:eastAsia="仿宋" w:cs="仿宋"/>
                <w:sz w:val="28"/>
                <w:szCs w:val="28"/>
              </w:rPr>
            </w:pPr>
          </w:p>
        </w:tc>
        <w:tc>
          <w:tcPr>
            <w:tcW w:w="1418" w:type="dxa"/>
            <w:vAlign w:val="center"/>
          </w:tcPr>
          <w:p w14:paraId="12AC3A7B">
            <w:pPr>
              <w:jc w:val="center"/>
              <w:rPr>
                <w:rFonts w:ascii="仿宋" w:hAnsi="仿宋" w:eastAsia="仿宋" w:cs="仿宋"/>
                <w:sz w:val="28"/>
                <w:szCs w:val="28"/>
              </w:rPr>
            </w:pPr>
            <w:r>
              <w:rPr>
                <w:rFonts w:ascii="仿宋" w:hAnsi="仿宋" w:eastAsia="仿宋" w:cs="仿宋"/>
                <w:sz w:val="28"/>
                <w:szCs w:val="28"/>
              </w:rPr>
              <w:t>习作</w:t>
            </w:r>
          </w:p>
        </w:tc>
        <w:tc>
          <w:tcPr>
            <w:tcW w:w="2957" w:type="dxa"/>
            <w:gridSpan w:val="2"/>
            <w:vMerge w:val="continue"/>
          </w:tcPr>
          <w:p w14:paraId="3A07AF51">
            <w:pPr>
              <w:widowControl/>
              <w:spacing w:line="560" w:lineRule="exact"/>
              <w:jc w:val="left"/>
              <w:rPr>
                <w:rFonts w:ascii="仿宋" w:hAnsi="仿宋" w:eastAsia="仿宋" w:cs="仿宋"/>
                <w:sz w:val="28"/>
                <w:szCs w:val="28"/>
              </w:rPr>
            </w:pPr>
          </w:p>
        </w:tc>
        <w:tc>
          <w:tcPr>
            <w:tcW w:w="3551" w:type="dxa"/>
            <w:gridSpan w:val="3"/>
            <w:vMerge w:val="continue"/>
          </w:tcPr>
          <w:p w14:paraId="2527E62A">
            <w:pPr>
              <w:widowControl/>
              <w:spacing w:line="560" w:lineRule="exact"/>
              <w:jc w:val="left"/>
              <w:rPr>
                <w:rFonts w:ascii="仿宋" w:hAnsi="仿宋" w:eastAsia="仿宋" w:cs="仿宋"/>
                <w:sz w:val="28"/>
                <w:szCs w:val="28"/>
              </w:rPr>
            </w:pPr>
          </w:p>
        </w:tc>
        <w:tc>
          <w:tcPr>
            <w:tcW w:w="4661" w:type="dxa"/>
            <w:vMerge w:val="restart"/>
          </w:tcPr>
          <w:p w14:paraId="7389198F">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TW"/>
              </w:rPr>
              <w:t>第三个任务“</w:t>
            </w:r>
            <w:r>
              <w:rPr>
                <w:rFonts w:hint="eastAsia" w:ascii="仿宋" w:hAnsi="仿宋" w:eastAsia="仿宋" w:cs="仿宋"/>
                <w:sz w:val="28"/>
                <w:szCs w:val="28"/>
                <w:lang w:val="en-US" w:eastAsia="zh-CN"/>
              </w:rPr>
              <w:t>文化换新装”</w:t>
            </w:r>
            <w:r>
              <w:rPr>
                <w:rFonts w:hint="eastAsia" w:ascii="仿宋" w:hAnsi="仿宋" w:eastAsia="仿宋" w:cs="仿宋"/>
                <w:sz w:val="28"/>
                <w:szCs w:val="28"/>
                <w:lang w:eastAsia="zh-TW"/>
              </w:rPr>
              <w:t>：</w:t>
            </w:r>
            <w:r>
              <w:rPr>
                <w:rFonts w:hint="eastAsia" w:ascii="仿宋" w:hAnsi="仿宋" w:eastAsia="仿宋" w:cs="仿宋"/>
                <w:sz w:val="28"/>
                <w:szCs w:val="28"/>
                <w:lang w:val="en-US" w:eastAsia="zh-CN"/>
              </w:rPr>
              <w:t>其中设计了“联系日常生活，撰写代言文稿”“体验传统文化，加入自我感受”“创新文化代言，引领国潮风尚”学生可以自主选择一项中华优秀传统文化，根据自己搜集的资料，撰写导游词或宣传稿，制作PPT，进行宣传展示。同学们根据评价量规进行评价，评选出五星、四星、三星宣传大使。五星宣传大使将被推荐到其他班级进行宣讲。</w:t>
            </w:r>
          </w:p>
          <w:p w14:paraId="522FBB87">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鼓励学生介绍不同的中华传统文化，引导学生从课内走到课外。鼓励学生分享自己感兴趣的传统文化。</w:t>
            </w:r>
          </w:p>
        </w:tc>
      </w:tr>
      <w:tr w14:paraId="397D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1555" w:type="dxa"/>
          </w:tcPr>
          <w:p w14:paraId="7C88011C">
            <w:pPr>
              <w:spacing w:line="560" w:lineRule="exact"/>
              <w:rPr>
                <w:rFonts w:ascii="仿宋" w:hAnsi="仿宋" w:eastAsia="仿宋" w:cs="仿宋"/>
                <w:sz w:val="28"/>
                <w:szCs w:val="28"/>
              </w:rPr>
            </w:pPr>
          </w:p>
        </w:tc>
        <w:tc>
          <w:tcPr>
            <w:tcW w:w="1418" w:type="dxa"/>
            <w:vAlign w:val="center"/>
          </w:tcPr>
          <w:p w14:paraId="67C62CE6">
            <w:pPr>
              <w:jc w:val="center"/>
              <w:rPr>
                <w:rFonts w:ascii="仿宋" w:hAnsi="仿宋" w:eastAsia="仿宋" w:cs="仿宋"/>
                <w:sz w:val="28"/>
                <w:szCs w:val="28"/>
              </w:rPr>
            </w:pPr>
            <w:r>
              <w:rPr>
                <w:rFonts w:ascii="仿宋" w:hAnsi="仿宋" w:eastAsia="仿宋" w:cs="仿宋"/>
                <w:sz w:val="28"/>
                <w:szCs w:val="28"/>
              </w:rPr>
              <w:t>语文园地七</w:t>
            </w:r>
          </w:p>
        </w:tc>
        <w:tc>
          <w:tcPr>
            <w:tcW w:w="2957" w:type="dxa"/>
            <w:gridSpan w:val="2"/>
            <w:vMerge w:val="continue"/>
          </w:tcPr>
          <w:p w14:paraId="723D981B">
            <w:pPr>
              <w:widowControl/>
              <w:spacing w:line="560" w:lineRule="exact"/>
              <w:jc w:val="left"/>
              <w:rPr>
                <w:rFonts w:ascii="仿宋" w:hAnsi="仿宋" w:eastAsia="仿宋" w:cs="仿宋"/>
                <w:sz w:val="28"/>
                <w:szCs w:val="28"/>
              </w:rPr>
            </w:pPr>
          </w:p>
        </w:tc>
        <w:tc>
          <w:tcPr>
            <w:tcW w:w="3551" w:type="dxa"/>
            <w:gridSpan w:val="3"/>
            <w:vMerge w:val="continue"/>
          </w:tcPr>
          <w:p w14:paraId="0F1CDD2F">
            <w:pPr>
              <w:widowControl/>
              <w:spacing w:line="560" w:lineRule="exact"/>
              <w:jc w:val="left"/>
              <w:rPr>
                <w:rFonts w:ascii="仿宋" w:hAnsi="仿宋" w:eastAsia="仿宋" w:cs="仿宋"/>
                <w:sz w:val="28"/>
                <w:szCs w:val="28"/>
              </w:rPr>
            </w:pPr>
          </w:p>
        </w:tc>
        <w:tc>
          <w:tcPr>
            <w:tcW w:w="4661" w:type="dxa"/>
            <w:vMerge w:val="continue"/>
          </w:tcPr>
          <w:p w14:paraId="56998EB6">
            <w:pPr>
              <w:spacing w:line="560" w:lineRule="exact"/>
              <w:rPr>
                <w:rFonts w:ascii="仿宋" w:hAnsi="仿宋" w:eastAsia="仿宋" w:cs="仿宋"/>
                <w:b/>
                <w:bCs/>
                <w:sz w:val="28"/>
                <w:szCs w:val="28"/>
              </w:rPr>
            </w:pPr>
          </w:p>
        </w:tc>
      </w:tr>
    </w:tbl>
    <w:p w14:paraId="71F3AE1C">
      <w:pPr>
        <w:jc w:val="left"/>
        <w:rPr>
          <w:rFonts w:ascii="仿宋" w:hAnsi="仿宋" w:eastAsia="仿宋"/>
          <w:sz w:val="28"/>
          <w:szCs w:val="28"/>
        </w:rPr>
      </w:pPr>
      <w:r>
        <w:rPr>
          <w:rFonts w:hint="eastAsia" w:ascii="仿宋" w:hAnsi="仿宋" w:eastAsia="仿宋"/>
          <w:sz w:val="28"/>
          <w:szCs w:val="28"/>
        </w:rPr>
        <w:t>（四）单元作业主题设计</w:t>
      </w:r>
    </w:p>
    <w:tbl>
      <w:tblPr>
        <w:tblStyle w:val="7"/>
        <w:tblW w:w="14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3"/>
        <w:gridCol w:w="6670"/>
        <w:gridCol w:w="1701"/>
        <w:gridCol w:w="3402"/>
      </w:tblGrid>
      <w:tr w14:paraId="1BFA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16A75A0A">
            <w:pPr>
              <w:jc w:val="center"/>
              <w:rPr>
                <w:rFonts w:ascii="仿宋" w:hAnsi="仿宋" w:eastAsia="仿宋"/>
                <w:color w:val="000000"/>
                <w:sz w:val="28"/>
                <w:szCs w:val="28"/>
              </w:rPr>
            </w:pPr>
            <w:r>
              <w:rPr>
                <w:rFonts w:hint="eastAsia" w:ascii="仿宋" w:hAnsi="仿宋" w:eastAsia="仿宋"/>
                <w:sz w:val="28"/>
                <w:szCs w:val="28"/>
              </w:rPr>
              <w:t>主要情景</w:t>
            </w:r>
          </w:p>
        </w:tc>
        <w:tc>
          <w:tcPr>
            <w:tcW w:w="1493" w:type="dxa"/>
            <w:vAlign w:val="center"/>
          </w:tcPr>
          <w:p w14:paraId="0FA8485C">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作业主题</w:t>
            </w:r>
          </w:p>
        </w:tc>
        <w:tc>
          <w:tcPr>
            <w:tcW w:w="8371" w:type="dxa"/>
            <w:gridSpan w:val="2"/>
            <w:vAlign w:val="center"/>
          </w:tcPr>
          <w:p w14:paraId="5F3CCC25">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主要“教—学—评”活动</w:t>
            </w:r>
          </w:p>
        </w:tc>
        <w:tc>
          <w:tcPr>
            <w:tcW w:w="3402" w:type="dxa"/>
            <w:vAlign w:val="center"/>
          </w:tcPr>
          <w:p w14:paraId="7767B732">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语文要素</w:t>
            </w:r>
          </w:p>
        </w:tc>
      </w:tr>
      <w:tr w14:paraId="350F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1106" w:type="dxa"/>
            <w:vMerge w:val="restart"/>
            <w:vAlign w:val="center"/>
          </w:tcPr>
          <w:p w14:paraId="015928EC">
            <w:pPr>
              <w:spacing w:line="360" w:lineRule="auto"/>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博物馆正在举办”中华优秀传统文化“的展览，让我们一起去观看吧</w:t>
            </w:r>
          </w:p>
        </w:tc>
        <w:tc>
          <w:tcPr>
            <w:tcW w:w="1493" w:type="dxa"/>
            <w:vAlign w:val="center"/>
          </w:tcPr>
          <w:p w14:paraId="64FE3FA2">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梳理千年的发展变化</w:t>
            </w:r>
          </w:p>
        </w:tc>
        <w:tc>
          <w:tcPr>
            <w:tcW w:w="6670" w:type="dxa"/>
            <w:vAlign w:val="center"/>
          </w:tcPr>
          <w:p w14:paraId="41667CCA">
            <w:pPr>
              <w:spacing w:line="360" w:lineRule="auto"/>
              <w:jc w:val="left"/>
              <w:rPr>
                <w:rFonts w:ascii="仿宋" w:hAnsi="仿宋" w:eastAsia="仿宋"/>
                <w:color w:val="000000"/>
                <w:sz w:val="28"/>
                <w:szCs w:val="28"/>
              </w:rPr>
            </w:pPr>
            <w:r>
              <w:rPr>
                <w:rFonts w:ascii="仿宋" w:hAnsi="仿宋" w:eastAsia="仿宋"/>
                <w:color w:val="000000"/>
                <w:sz w:val="28"/>
                <w:szCs w:val="28"/>
              </w:rPr>
              <w:t>聚焦诗词中表示</w:t>
            </w:r>
            <w:r>
              <w:rPr>
                <w:rFonts w:hint="eastAsia" w:ascii="仿宋" w:hAnsi="仿宋" w:eastAsia="仿宋"/>
                <w:color w:val="000000"/>
                <w:sz w:val="28"/>
                <w:szCs w:val="28"/>
                <w:lang w:val="en-US" w:eastAsia="zh-CN"/>
              </w:rPr>
              <w:t>情感</w:t>
            </w:r>
            <w:r>
              <w:rPr>
                <w:rFonts w:ascii="仿宋" w:hAnsi="仿宋" w:eastAsia="仿宋"/>
                <w:color w:val="000000"/>
                <w:sz w:val="28"/>
                <w:szCs w:val="28"/>
              </w:rPr>
              <w:t>的词，想</w:t>
            </w:r>
            <w:r>
              <w:rPr>
                <w:rFonts w:hint="eastAsia" w:ascii="仿宋" w:hAnsi="仿宋" w:eastAsia="仿宋"/>
                <w:color w:val="000000"/>
                <w:sz w:val="28"/>
                <w:szCs w:val="28"/>
                <w:lang w:val="en-US" w:eastAsia="zh-CN"/>
              </w:rPr>
              <w:t>理解不同节日对于作者不同的感受</w:t>
            </w:r>
            <w:r>
              <w:rPr>
                <w:rFonts w:ascii="仿宋" w:hAnsi="仿宋" w:eastAsia="仿宋"/>
                <w:color w:val="000000"/>
                <w:sz w:val="28"/>
                <w:szCs w:val="28"/>
              </w:rPr>
              <w:t>。背诵古诗，默写《绝句》。</w:t>
            </w:r>
          </w:p>
        </w:tc>
        <w:tc>
          <w:tcPr>
            <w:tcW w:w="1701" w:type="dxa"/>
            <w:vAlign w:val="center"/>
          </w:tcPr>
          <w:p w14:paraId="6B067A49">
            <w:pPr>
              <w:spacing w:line="360" w:lineRule="auto"/>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感受文化</w:t>
            </w:r>
          </w:p>
        </w:tc>
        <w:tc>
          <w:tcPr>
            <w:tcW w:w="3402" w:type="dxa"/>
            <w:vAlign w:val="center"/>
          </w:tcPr>
          <w:p w14:paraId="77C7EBAB">
            <w:pPr>
              <w:spacing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结合单元主题，让学生以</w:t>
            </w:r>
            <w:r>
              <w:rPr>
                <w:rFonts w:hint="eastAsia" w:ascii="仿宋" w:hAnsi="仿宋" w:eastAsia="仿宋"/>
                <w:color w:val="000000"/>
                <w:sz w:val="28"/>
                <w:szCs w:val="28"/>
                <w:lang w:val="en-US" w:eastAsia="zh-CN"/>
              </w:rPr>
              <w:t>传统文化</w:t>
            </w:r>
            <w:r>
              <w:rPr>
                <w:rFonts w:hint="eastAsia" w:ascii="仿宋" w:hAnsi="仿宋" w:eastAsia="仿宋"/>
                <w:color w:val="000000"/>
                <w:sz w:val="28"/>
                <w:szCs w:val="28"/>
              </w:rPr>
              <w:t>为</w:t>
            </w:r>
            <w:r>
              <w:rPr>
                <w:rFonts w:hint="eastAsia" w:ascii="仿宋" w:hAnsi="仿宋" w:eastAsia="仿宋"/>
                <w:color w:val="000000"/>
                <w:sz w:val="28"/>
                <w:szCs w:val="28"/>
                <w:lang w:val="en-US" w:eastAsia="zh-CN"/>
              </w:rPr>
              <w:t>出发点</w:t>
            </w:r>
            <w:r>
              <w:rPr>
                <w:rFonts w:hint="eastAsia" w:ascii="仿宋" w:hAnsi="仿宋" w:eastAsia="仿宋"/>
                <w:color w:val="000000"/>
                <w:sz w:val="28"/>
                <w:szCs w:val="28"/>
              </w:rPr>
              <w:t>，能够</w:t>
            </w:r>
            <w:r>
              <w:rPr>
                <w:rFonts w:hint="eastAsia" w:ascii="仿宋" w:hAnsi="仿宋" w:eastAsia="仿宋"/>
                <w:color w:val="000000"/>
                <w:sz w:val="28"/>
                <w:szCs w:val="28"/>
                <w:lang w:val="en-US" w:eastAsia="zh-CN"/>
              </w:rPr>
              <w:t>从不同的节日习俗中感受文化的魅力</w:t>
            </w:r>
            <w:r>
              <w:rPr>
                <w:rFonts w:hint="eastAsia" w:ascii="仿宋" w:hAnsi="仿宋" w:eastAsia="仿宋"/>
                <w:color w:val="000000"/>
                <w:sz w:val="28"/>
                <w:szCs w:val="28"/>
              </w:rPr>
              <w:t>。</w:t>
            </w:r>
          </w:p>
        </w:tc>
      </w:tr>
      <w:tr w14:paraId="1594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1106" w:type="dxa"/>
            <w:vMerge w:val="continue"/>
            <w:vAlign w:val="center"/>
          </w:tcPr>
          <w:p w14:paraId="5FE8B63E">
            <w:pPr>
              <w:spacing w:line="360" w:lineRule="auto"/>
              <w:jc w:val="center"/>
              <w:rPr>
                <w:rFonts w:ascii="仿宋" w:hAnsi="仿宋" w:eastAsia="仿宋"/>
                <w:color w:val="000000"/>
                <w:sz w:val="28"/>
                <w:szCs w:val="28"/>
              </w:rPr>
            </w:pPr>
          </w:p>
        </w:tc>
        <w:tc>
          <w:tcPr>
            <w:tcW w:w="1493" w:type="dxa"/>
            <w:vAlign w:val="center"/>
          </w:tcPr>
          <w:p w14:paraId="06E0343E">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诉说传奇的秘密</w:t>
            </w:r>
          </w:p>
        </w:tc>
        <w:tc>
          <w:tcPr>
            <w:tcW w:w="6670" w:type="dxa"/>
            <w:vAlign w:val="center"/>
          </w:tcPr>
          <w:p w14:paraId="5F8F69CC">
            <w:pPr>
              <w:spacing w:line="360" w:lineRule="auto"/>
              <w:jc w:val="left"/>
              <w:rPr>
                <w:rFonts w:hint="default" w:ascii="仿宋" w:hAnsi="仿宋" w:eastAsia="仿宋"/>
                <w:color w:val="000000"/>
                <w:sz w:val="28"/>
                <w:szCs w:val="28"/>
                <w:lang w:val="en-US" w:eastAsia="zh-CN"/>
              </w:rPr>
            </w:pPr>
            <w:r>
              <w:rPr>
                <w:rFonts w:ascii="仿宋" w:hAnsi="仿宋" w:eastAsia="仿宋"/>
                <w:color w:val="000000"/>
                <w:sz w:val="28"/>
                <w:szCs w:val="28"/>
              </w:rPr>
              <w:t>自读《</w:t>
            </w:r>
            <w:r>
              <w:rPr>
                <w:rFonts w:hint="eastAsia" w:ascii="仿宋" w:hAnsi="仿宋" w:eastAsia="仿宋"/>
                <w:color w:val="000000"/>
                <w:sz w:val="28"/>
                <w:szCs w:val="28"/>
                <w:lang w:val="en-US" w:eastAsia="zh-CN"/>
              </w:rPr>
              <w:t>纸的发明</w:t>
            </w:r>
            <w:r>
              <w:rPr>
                <w:rFonts w:ascii="仿宋" w:hAnsi="仿宋" w:eastAsia="仿宋"/>
                <w:color w:val="000000"/>
                <w:sz w:val="28"/>
                <w:szCs w:val="28"/>
              </w:rPr>
              <w:t>》，边读边</w:t>
            </w:r>
            <w:r>
              <w:rPr>
                <w:rFonts w:hint="eastAsia" w:ascii="仿宋" w:hAnsi="仿宋" w:eastAsia="仿宋"/>
                <w:color w:val="000000"/>
                <w:sz w:val="28"/>
                <w:szCs w:val="28"/>
                <w:lang w:val="en-US" w:eastAsia="zh-CN"/>
              </w:rPr>
              <w:t>思考</w:t>
            </w:r>
            <w:r>
              <w:rPr>
                <w:rFonts w:ascii="仿宋" w:hAnsi="仿宋" w:eastAsia="仿宋"/>
                <w:color w:val="000000"/>
                <w:sz w:val="28"/>
                <w:szCs w:val="28"/>
              </w:rPr>
              <w:t>，</w:t>
            </w:r>
            <w:r>
              <w:rPr>
                <w:rFonts w:hint="eastAsia" w:ascii="仿宋" w:hAnsi="仿宋" w:eastAsia="仿宋"/>
                <w:color w:val="000000"/>
                <w:sz w:val="28"/>
                <w:szCs w:val="28"/>
                <w:lang w:val="en-US" w:eastAsia="zh-CN"/>
              </w:rPr>
              <w:t>造纸术对于人类发展的价值</w:t>
            </w:r>
            <w:r>
              <w:rPr>
                <w:rFonts w:ascii="仿宋" w:hAnsi="仿宋" w:eastAsia="仿宋"/>
                <w:color w:val="000000"/>
                <w:sz w:val="28"/>
                <w:szCs w:val="28"/>
              </w:rPr>
              <w:t>。有感情地朗读《</w:t>
            </w:r>
            <w:r>
              <w:rPr>
                <w:rFonts w:hint="eastAsia" w:ascii="仿宋" w:hAnsi="仿宋" w:eastAsia="仿宋"/>
                <w:color w:val="000000"/>
                <w:sz w:val="28"/>
                <w:szCs w:val="28"/>
                <w:lang w:val="en-US" w:eastAsia="zh-CN"/>
              </w:rPr>
              <w:t>赵州桥</w:t>
            </w:r>
            <w:r>
              <w:rPr>
                <w:rFonts w:ascii="仿宋" w:hAnsi="仿宋" w:eastAsia="仿宋"/>
                <w:color w:val="000000"/>
                <w:sz w:val="28"/>
                <w:szCs w:val="28"/>
              </w:rPr>
              <w:t>》，</w:t>
            </w:r>
            <w:r>
              <w:rPr>
                <w:rFonts w:hint="eastAsia" w:ascii="仿宋" w:hAnsi="仿宋" w:eastAsia="仿宋"/>
                <w:color w:val="000000"/>
                <w:sz w:val="28"/>
                <w:szCs w:val="28"/>
                <w:lang w:val="en-US" w:eastAsia="zh-CN"/>
              </w:rPr>
              <w:t>找到文章中的关键句，品读关键句体会赵州桥的坚固且美观</w:t>
            </w:r>
            <w:r>
              <w:rPr>
                <w:rFonts w:ascii="仿宋" w:hAnsi="仿宋" w:eastAsia="仿宋"/>
                <w:color w:val="000000"/>
                <w:sz w:val="28"/>
                <w:szCs w:val="28"/>
              </w:rPr>
              <w:t>。</w:t>
            </w:r>
            <w:r>
              <w:rPr>
                <w:rFonts w:hint="eastAsia" w:ascii="仿宋" w:hAnsi="仿宋" w:eastAsia="仿宋"/>
                <w:color w:val="000000"/>
                <w:sz w:val="28"/>
                <w:szCs w:val="28"/>
                <w:lang w:val="en-US" w:eastAsia="zh-CN"/>
              </w:rPr>
              <w:t>体会赵州桥千年不变的奥秘。</w:t>
            </w:r>
          </w:p>
        </w:tc>
        <w:tc>
          <w:tcPr>
            <w:tcW w:w="1701" w:type="dxa"/>
            <w:vAlign w:val="center"/>
          </w:tcPr>
          <w:p w14:paraId="34D9BE4A">
            <w:pPr>
              <w:spacing w:line="360" w:lineRule="auto"/>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rPr>
              <w:t>朗</w:t>
            </w:r>
            <w:r>
              <w:rPr>
                <w:rFonts w:hint="eastAsia" w:ascii="仿宋" w:hAnsi="仿宋" w:eastAsia="仿宋"/>
                <w:color w:val="000000"/>
                <w:sz w:val="28"/>
                <w:szCs w:val="28"/>
                <w:lang w:val="en-US" w:eastAsia="zh-CN"/>
              </w:rPr>
              <w:t>读文化</w:t>
            </w:r>
          </w:p>
        </w:tc>
        <w:tc>
          <w:tcPr>
            <w:tcW w:w="3402" w:type="dxa"/>
            <w:vAlign w:val="center"/>
          </w:tcPr>
          <w:p w14:paraId="22C74252">
            <w:pPr>
              <w:spacing w:line="360"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结合单元主题，在传统文化中体会文物的优美与历史价值。并学会提取段落中的重要信息，能了解课文是怎样围绕一个意思把一段话写清楚的。</w:t>
            </w:r>
          </w:p>
        </w:tc>
      </w:tr>
      <w:tr w14:paraId="17F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106" w:type="dxa"/>
            <w:vMerge w:val="continue"/>
            <w:vAlign w:val="center"/>
          </w:tcPr>
          <w:p w14:paraId="354AAEDE">
            <w:pPr>
              <w:spacing w:line="360" w:lineRule="auto"/>
              <w:jc w:val="center"/>
              <w:rPr>
                <w:rFonts w:ascii="仿宋" w:hAnsi="仿宋" w:eastAsia="仿宋"/>
                <w:color w:val="000000"/>
                <w:sz w:val="28"/>
                <w:szCs w:val="28"/>
              </w:rPr>
            </w:pPr>
          </w:p>
        </w:tc>
        <w:tc>
          <w:tcPr>
            <w:tcW w:w="1493" w:type="dxa"/>
            <w:vAlign w:val="center"/>
          </w:tcPr>
          <w:p w14:paraId="1B1AD22B">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文化换新装</w:t>
            </w:r>
          </w:p>
        </w:tc>
        <w:tc>
          <w:tcPr>
            <w:tcW w:w="6670" w:type="dxa"/>
            <w:vAlign w:val="center"/>
          </w:tcPr>
          <w:p w14:paraId="4449DF8E">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预习《一幅名扬中外的画》日常生活中有哪些传统文化？同学们借助官方网站、相关记录卡，感受传统文化与现代人们生活的联系。</w:t>
            </w:r>
          </w:p>
        </w:tc>
        <w:tc>
          <w:tcPr>
            <w:tcW w:w="1701" w:type="dxa"/>
            <w:vAlign w:val="center"/>
          </w:tcPr>
          <w:p w14:paraId="6DE38E6E">
            <w:pPr>
              <w:spacing w:line="360" w:lineRule="auto"/>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rPr>
              <w:t>探索</w:t>
            </w:r>
            <w:r>
              <w:rPr>
                <w:rFonts w:hint="eastAsia" w:ascii="仿宋" w:hAnsi="仿宋" w:eastAsia="仿宋"/>
                <w:color w:val="000000"/>
                <w:sz w:val="28"/>
                <w:szCs w:val="28"/>
                <w:lang w:val="en-US" w:eastAsia="zh-CN"/>
              </w:rPr>
              <w:t>文化</w:t>
            </w:r>
          </w:p>
        </w:tc>
        <w:tc>
          <w:tcPr>
            <w:tcW w:w="3402" w:type="dxa"/>
            <w:vAlign w:val="center"/>
          </w:tcPr>
          <w:p w14:paraId="556C0A12">
            <w:pPr>
              <w:spacing w:line="360"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通过实践体验，多感官体验传统文化。通过视觉、听觉等多方面，感受文物的历史价值。</w:t>
            </w:r>
          </w:p>
        </w:tc>
      </w:tr>
      <w:tr w14:paraId="09E7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8" w:hRule="atLeast"/>
        </w:trPr>
        <w:tc>
          <w:tcPr>
            <w:tcW w:w="1106" w:type="dxa"/>
            <w:vMerge w:val="continue"/>
            <w:tcBorders>
              <w:bottom w:val="single" w:color="auto" w:sz="4" w:space="0"/>
            </w:tcBorders>
            <w:vAlign w:val="center"/>
          </w:tcPr>
          <w:p w14:paraId="092344ED">
            <w:pPr>
              <w:spacing w:line="360" w:lineRule="auto"/>
              <w:jc w:val="center"/>
              <w:rPr>
                <w:rFonts w:ascii="仿宋" w:hAnsi="仿宋" w:eastAsia="仿宋"/>
                <w:color w:val="000000"/>
                <w:sz w:val="28"/>
                <w:szCs w:val="28"/>
              </w:rPr>
            </w:pPr>
          </w:p>
        </w:tc>
        <w:tc>
          <w:tcPr>
            <w:tcW w:w="1493" w:type="dxa"/>
            <w:tcBorders>
              <w:bottom w:val="single" w:color="auto" w:sz="4" w:space="0"/>
            </w:tcBorders>
            <w:vAlign w:val="center"/>
          </w:tcPr>
          <w:p w14:paraId="6E3FD5AD">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为优秀文化代言</w:t>
            </w:r>
          </w:p>
        </w:tc>
        <w:tc>
          <w:tcPr>
            <w:tcW w:w="6670" w:type="dxa"/>
            <w:tcBorders>
              <w:bottom w:val="single" w:color="auto" w:sz="4" w:space="0"/>
            </w:tcBorders>
            <w:vAlign w:val="center"/>
          </w:tcPr>
          <w:p w14:paraId="5996B356">
            <w:pPr>
              <w:spacing w:line="360" w:lineRule="auto"/>
              <w:jc w:val="left"/>
              <w:rPr>
                <w:rFonts w:hint="default" w:ascii="仿宋" w:hAnsi="仿宋" w:eastAsia="仿宋"/>
                <w:sz w:val="28"/>
                <w:szCs w:val="28"/>
                <w:lang w:val="en-US" w:eastAsia="zh-CN"/>
              </w:rPr>
            </w:pPr>
            <w:r>
              <w:rPr>
                <w:rFonts w:ascii="仿宋" w:hAnsi="仿宋" w:eastAsia="仿宋"/>
                <w:sz w:val="28"/>
                <w:szCs w:val="28"/>
              </w:rPr>
              <w:t>选择一种自己喜欢的</w:t>
            </w:r>
            <w:r>
              <w:rPr>
                <w:rFonts w:hint="eastAsia" w:ascii="仿宋" w:hAnsi="仿宋" w:eastAsia="仿宋"/>
                <w:sz w:val="28"/>
                <w:szCs w:val="28"/>
                <w:lang w:val="en-US" w:eastAsia="zh-CN"/>
              </w:rPr>
              <w:t>传统节日</w:t>
            </w:r>
            <w:r>
              <w:rPr>
                <w:rFonts w:ascii="仿宋" w:hAnsi="仿宋" w:eastAsia="仿宋"/>
                <w:sz w:val="28"/>
                <w:szCs w:val="28"/>
              </w:rPr>
              <w:t>。</w:t>
            </w:r>
            <w:r>
              <w:rPr>
                <w:rFonts w:hint="eastAsia" w:ascii="仿宋" w:hAnsi="仿宋" w:eastAsia="仿宋"/>
                <w:sz w:val="28"/>
                <w:szCs w:val="28"/>
                <w:lang w:val="en-US" w:eastAsia="zh-CN"/>
              </w:rPr>
              <w:t>试着说一说你喜欢它的原因，你喜欢的传统节日的由来是什么，你喜欢的传统节日的习俗是什么，每当过节日的那一天，你通常都在做什么，和朋友们或者和老师、同学们分享一下。</w:t>
            </w:r>
          </w:p>
        </w:tc>
        <w:tc>
          <w:tcPr>
            <w:tcW w:w="1701" w:type="dxa"/>
            <w:tcBorders>
              <w:bottom w:val="single" w:color="auto" w:sz="4" w:space="0"/>
            </w:tcBorders>
            <w:vAlign w:val="center"/>
          </w:tcPr>
          <w:p w14:paraId="7B3ECD9C">
            <w:pPr>
              <w:spacing w:line="360" w:lineRule="auto"/>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宣传文化</w:t>
            </w:r>
          </w:p>
        </w:tc>
        <w:tc>
          <w:tcPr>
            <w:tcW w:w="3402" w:type="dxa"/>
            <w:tcBorders>
              <w:bottom w:val="single" w:color="auto" w:sz="4" w:space="0"/>
            </w:tcBorders>
            <w:vAlign w:val="center"/>
          </w:tcPr>
          <w:p w14:paraId="77337B05">
            <w:pPr>
              <w:spacing w:line="360"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”为优秀传统文化代言“本单元的综合学习，就是说一说、写一写你喜欢的中华传统节日，让同学推荐优秀文化不仅可以锻炼学生们的概况能力，还能弘扬传统文化。</w:t>
            </w:r>
          </w:p>
        </w:tc>
      </w:tr>
      <w:tr w14:paraId="7377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1106" w:type="dxa"/>
            <w:tcBorders>
              <w:top w:val="single" w:color="auto" w:sz="4" w:space="0"/>
            </w:tcBorders>
            <w:vAlign w:val="center"/>
          </w:tcPr>
          <w:p w14:paraId="545CAE98">
            <w:pPr>
              <w:spacing w:line="360" w:lineRule="auto"/>
              <w:jc w:val="center"/>
              <w:rPr>
                <w:rFonts w:ascii="仿宋" w:hAnsi="仿宋" w:eastAsia="仿宋"/>
                <w:color w:val="000000"/>
                <w:sz w:val="28"/>
                <w:szCs w:val="28"/>
              </w:rPr>
            </w:pPr>
          </w:p>
        </w:tc>
        <w:tc>
          <w:tcPr>
            <w:tcW w:w="1493" w:type="dxa"/>
            <w:tcBorders>
              <w:top w:val="single" w:color="auto" w:sz="4" w:space="0"/>
            </w:tcBorders>
            <w:vAlign w:val="center"/>
          </w:tcPr>
          <w:p w14:paraId="219C125C">
            <w:p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rPr>
              <w:t>推荐</w:t>
            </w:r>
            <w:r>
              <w:rPr>
                <w:rFonts w:hint="eastAsia" w:ascii="仿宋" w:hAnsi="仿宋" w:eastAsia="仿宋"/>
                <w:color w:val="000000"/>
                <w:sz w:val="28"/>
                <w:szCs w:val="28"/>
                <w:lang w:val="en-US" w:eastAsia="zh-CN"/>
              </w:rPr>
              <w:t>文物</w:t>
            </w:r>
          </w:p>
        </w:tc>
        <w:tc>
          <w:tcPr>
            <w:tcW w:w="6670" w:type="dxa"/>
            <w:tcBorders>
              <w:top w:val="single" w:color="auto" w:sz="4" w:space="0"/>
            </w:tcBorders>
            <w:vAlign w:val="center"/>
          </w:tcPr>
          <w:p w14:paraId="0011F94F">
            <w:pPr>
              <w:spacing w:line="360" w:lineRule="auto"/>
              <w:jc w:val="left"/>
              <w:rPr>
                <w:rFonts w:hint="default" w:ascii="仿宋" w:hAnsi="仿宋" w:eastAsia="仿宋"/>
                <w:color w:val="000000"/>
                <w:kern w:val="0"/>
                <w:sz w:val="28"/>
                <w:szCs w:val="28"/>
                <w:lang w:val="en-US" w:eastAsia="zh-CN"/>
              </w:rPr>
            </w:pPr>
            <w:r>
              <w:rPr>
                <w:rFonts w:ascii="仿宋" w:hAnsi="仿宋" w:eastAsia="仿宋"/>
                <w:color w:val="000000"/>
                <w:kern w:val="0"/>
                <w:sz w:val="28"/>
                <w:szCs w:val="28"/>
              </w:rPr>
              <w:t>选择自己想推荐的</w:t>
            </w:r>
            <w:r>
              <w:rPr>
                <w:rFonts w:hint="eastAsia" w:ascii="仿宋" w:hAnsi="仿宋" w:eastAsia="仿宋"/>
                <w:color w:val="000000"/>
                <w:kern w:val="0"/>
                <w:sz w:val="28"/>
                <w:szCs w:val="28"/>
                <w:lang w:val="en-US" w:eastAsia="zh-CN"/>
              </w:rPr>
              <w:t>文物，并搜集资料。可以选择历史价值高的文物，或者是很外表精美的文物进行推荐，用多种方式进行推荐。例如：情景表演。</w:t>
            </w:r>
          </w:p>
        </w:tc>
        <w:tc>
          <w:tcPr>
            <w:tcW w:w="1701" w:type="dxa"/>
            <w:tcBorders>
              <w:top w:val="single" w:color="auto" w:sz="4" w:space="0"/>
            </w:tcBorders>
            <w:vAlign w:val="center"/>
          </w:tcPr>
          <w:p w14:paraId="4E385021">
            <w:pPr>
              <w:spacing w:line="360" w:lineRule="auto"/>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rPr>
              <w:t>推荐</w:t>
            </w:r>
            <w:r>
              <w:rPr>
                <w:rFonts w:hint="eastAsia" w:ascii="仿宋" w:hAnsi="仿宋" w:eastAsia="仿宋"/>
                <w:color w:val="000000"/>
                <w:sz w:val="28"/>
                <w:szCs w:val="28"/>
                <w:lang w:val="en-US" w:eastAsia="zh-CN"/>
              </w:rPr>
              <w:t>文物</w:t>
            </w:r>
          </w:p>
        </w:tc>
        <w:tc>
          <w:tcPr>
            <w:tcW w:w="3402" w:type="dxa"/>
            <w:tcBorders>
              <w:top w:val="single" w:color="auto" w:sz="4" w:space="0"/>
            </w:tcBorders>
            <w:vAlign w:val="center"/>
          </w:tcPr>
          <w:p w14:paraId="4B061786">
            <w:pPr>
              <w:spacing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创设相对合理的</w:t>
            </w:r>
            <w:r>
              <w:rPr>
                <w:rFonts w:hint="eastAsia" w:ascii="仿宋" w:hAnsi="仿宋" w:eastAsia="仿宋"/>
                <w:color w:val="000000"/>
                <w:sz w:val="28"/>
                <w:szCs w:val="28"/>
                <w:lang w:val="en-US" w:eastAsia="zh-CN"/>
              </w:rPr>
              <w:t>要求</w:t>
            </w:r>
            <w:r>
              <w:rPr>
                <w:rFonts w:hint="eastAsia" w:ascii="仿宋" w:hAnsi="仿宋" w:eastAsia="仿宋"/>
                <w:color w:val="000000"/>
                <w:sz w:val="28"/>
                <w:szCs w:val="28"/>
              </w:rPr>
              <w:t>，开放性地让学生完成学习任务。</w:t>
            </w:r>
            <w:r>
              <w:rPr>
                <w:rFonts w:hint="eastAsia" w:ascii="仿宋" w:hAnsi="仿宋" w:eastAsia="仿宋"/>
                <w:color w:val="000000"/>
                <w:sz w:val="28"/>
                <w:szCs w:val="28"/>
                <w:lang w:val="zh-TW"/>
              </w:rPr>
              <w:t>激发学生</w:t>
            </w:r>
            <w:r>
              <w:rPr>
                <w:rFonts w:hint="eastAsia" w:ascii="仿宋" w:hAnsi="仿宋" w:eastAsia="仿宋"/>
                <w:color w:val="000000"/>
                <w:sz w:val="28"/>
                <w:szCs w:val="28"/>
                <w:lang w:val="en-US" w:eastAsia="zh-CN"/>
              </w:rPr>
              <w:t>对中华传统文化</w:t>
            </w:r>
            <w:r>
              <w:rPr>
                <w:rFonts w:hint="eastAsia" w:ascii="仿宋" w:hAnsi="仿宋" w:eastAsia="仿宋"/>
                <w:color w:val="000000"/>
                <w:sz w:val="28"/>
                <w:szCs w:val="28"/>
                <w:lang w:val="zh-TW"/>
              </w:rPr>
              <w:t>的兴趣，</w:t>
            </w:r>
            <w:r>
              <w:rPr>
                <w:rFonts w:hint="eastAsia" w:ascii="仿宋" w:hAnsi="仿宋" w:eastAsia="仿宋"/>
                <w:color w:val="000000"/>
                <w:sz w:val="28"/>
                <w:szCs w:val="28"/>
              </w:rPr>
              <w:t>激发学生</w:t>
            </w:r>
            <w:r>
              <w:rPr>
                <w:rFonts w:hint="eastAsia" w:ascii="仿宋" w:hAnsi="仿宋" w:eastAsia="仿宋"/>
                <w:color w:val="000000"/>
                <w:sz w:val="28"/>
                <w:szCs w:val="28"/>
                <w:lang w:val="en-US" w:eastAsia="zh-CN"/>
              </w:rPr>
              <w:t>对传统文化的热爱</w:t>
            </w:r>
            <w:bookmarkStart w:id="3" w:name="_GoBack"/>
            <w:bookmarkEnd w:id="3"/>
            <w:r>
              <w:rPr>
                <w:rFonts w:hint="eastAsia" w:ascii="仿宋" w:hAnsi="仿宋" w:eastAsia="仿宋"/>
                <w:color w:val="000000"/>
                <w:sz w:val="28"/>
                <w:szCs w:val="28"/>
              </w:rPr>
              <w:t>。</w:t>
            </w:r>
          </w:p>
        </w:tc>
      </w:tr>
    </w:tbl>
    <w:p w14:paraId="150FF177">
      <w:pPr>
        <w:rPr>
          <w:rFonts w:ascii="仿宋" w:hAnsi="仿宋" w:eastAsia="仿宋"/>
          <w:sz w:val="28"/>
          <w:szCs w:val="28"/>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9514">
    <w:r>
      <w:drawing>
        <wp:anchor distT="0" distB="0" distL="114300" distR="114300" simplePos="0" relativeHeight="251661312" behindDoc="1" locked="0" layoutInCell="1" allowOverlap="1">
          <wp:simplePos x="0" y="0"/>
          <wp:positionH relativeFrom="column">
            <wp:posOffset>-918210</wp:posOffset>
          </wp:positionH>
          <wp:positionV relativeFrom="paragraph">
            <wp:posOffset>-552450</wp:posOffset>
          </wp:positionV>
          <wp:extent cx="10733405" cy="7572375"/>
          <wp:effectExtent l="0" t="0" r="1270" b="0"/>
          <wp:wrapNone/>
          <wp:docPr id="1" name="图片 1" descr="中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华"/>
                  <pic:cNvPicPr>
                    <a:picLocks noChangeAspect="1"/>
                  </pic:cNvPicPr>
                </pic:nvPicPr>
                <pic:blipFill>
                  <a:blip r:embed="rId1">
                    <a:lum bright="6000" contrast="6000"/>
                  </a:blip>
                  <a:stretch>
                    <a:fillRect/>
                  </a:stretch>
                </pic:blipFill>
                <pic:spPr>
                  <a:xfrm>
                    <a:off x="0" y="0"/>
                    <a:ext cx="10733405" cy="7572375"/>
                  </a:xfrm>
                  <a:prstGeom prst="rect">
                    <a:avLst/>
                  </a:prstGeom>
                </pic:spPr>
              </pic:pic>
            </a:graphicData>
          </a:graphic>
        </wp:anchor>
      </w:drawing>
    </w:r>
    <w:r>
      <w:drawing>
        <wp:anchor distT="0" distB="0" distL="114300" distR="114300" simplePos="0" relativeHeight="251660288" behindDoc="1" locked="0" layoutInCell="1" allowOverlap="1">
          <wp:simplePos x="0" y="0"/>
          <wp:positionH relativeFrom="column">
            <wp:posOffset>-913765</wp:posOffset>
          </wp:positionH>
          <wp:positionV relativeFrom="paragraph">
            <wp:posOffset>-561975</wp:posOffset>
          </wp:positionV>
          <wp:extent cx="10703560" cy="7640955"/>
          <wp:effectExtent l="0" t="0" r="2540" b="17145"/>
          <wp:wrapNone/>
          <wp:docPr id="3" name="图片 3" descr="182卡通背景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2卡通背景_16"/>
                  <pic:cNvPicPr>
                    <a:picLocks noChangeAspect="1"/>
                  </pic:cNvPicPr>
                </pic:nvPicPr>
                <pic:blipFill>
                  <a:blip r:embed="rId2"/>
                  <a:stretch>
                    <a:fillRect/>
                  </a:stretch>
                </pic:blipFill>
                <pic:spPr>
                  <a:xfrm>
                    <a:off x="0" y="0"/>
                    <a:ext cx="10703560" cy="7640955"/>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column">
            <wp:posOffset>-914400</wp:posOffset>
          </wp:positionH>
          <wp:positionV relativeFrom="paragraph">
            <wp:posOffset>-549910</wp:posOffset>
          </wp:positionV>
          <wp:extent cx="10706100" cy="7562850"/>
          <wp:effectExtent l="0" t="0" r="0"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709012" cy="756490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4E3E"/>
    <w:multiLevelType w:val="multilevel"/>
    <w:tmpl w:val="109B4E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F16F83"/>
    <w:multiLevelType w:val="multilevel"/>
    <w:tmpl w:val="5BF16F8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MDg5NzMwOWZjYTgyZGNjZjRhNzc3M2Q3ZjJiN2IifQ=="/>
  </w:docVars>
  <w:rsids>
    <w:rsidRoot w:val="00A77C73"/>
    <w:rsid w:val="000217F3"/>
    <w:rsid w:val="000270CD"/>
    <w:rsid w:val="00045243"/>
    <w:rsid w:val="000640DC"/>
    <w:rsid w:val="000B62A5"/>
    <w:rsid w:val="000D0D7C"/>
    <w:rsid w:val="00125CB5"/>
    <w:rsid w:val="00132044"/>
    <w:rsid w:val="00185AEE"/>
    <w:rsid w:val="00191253"/>
    <w:rsid w:val="00191A41"/>
    <w:rsid w:val="001978B6"/>
    <w:rsid w:val="001D31FA"/>
    <w:rsid w:val="00216888"/>
    <w:rsid w:val="0023116E"/>
    <w:rsid w:val="002B7CE5"/>
    <w:rsid w:val="00336A16"/>
    <w:rsid w:val="003E2A26"/>
    <w:rsid w:val="00424373"/>
    <w:rsid w:val="004733C2"/>
    <w:rsid w:val="00480C54"/>
    <w:rsid w:val="0049697F"/>
    <w:rsid w:val="004A1966"/>
    <w:rsid w:val="004B753D"/>
    <w:rsid w:val="004D45C6"/>
    <w:rsid w:val="004F2EF8"/>
    <w:rsid w:val="00501F21"/>
    <w:rsid w:val="00506BD0"/>
    <w:rsid w:val="00510067"/>
    <w:rsid w:val="00593785"/>
    <w:rsid w:val="0059432C"/>
    <w:rsid w:val="005D1EB6"/>
    <w:rsid w:val="005E6335"/>
    <w:rsid w:val="006148C0"/>
    <w:rsid w:val="006421AA"/>
    <w:rsid w:val="0068386A"/>
    <w:rsid w:val="00683BB9"/>
    <w:rsid w:val="006A114B"/>
    <w:rsid w:val="006D29F4"/>
    <w:rsid w:val="00722F03"/>
    <w:rsid w:val="00752B0A"/>
    <w:rsid w:val="00756008"/>
    <w:rsid w:val="007A2C21"/>
    <w:rsid w:val="007C762C"/>
    <w:rsid w:val="00851CC0"/>
    <w:rsid w:val="0085608D"/>
    <w:rsid w:val="00892D29"/>
    <w:rsid w:val="00893DF1"/>
    <w:rsid w:val="008B7961"/>
    <w:rsid w:val="0093308A"/>
    <w:rsid w:val="0095480B"/>
    <w:rsid w:val="009A358C"/>
    <w:rsid w:val="009B3BC4"/>
    <w:rsid w:val="009E5FD0"/>
    <w:rsid w:val="00A5721A"/>
    <w:rsid w:val="00A77C73"/>
    <w:rsid w:val="00A928E1"/>
    <w:rsid w:val="00AA78C7"/>
    <w:rsid w:val="00AC5A1F"/>
    <w:rsid w:val="00B03C64"/>
    <w:rsid w:val="00B74ADA"/>
    <w:rsid w:val="00B83A50"/>
    <w:rsid w:val="00BA4942"/>
    <w:rsid w:val="00BC2764"/>
    <w:rsid w:val="00C016FE"/>
    <w:rsid w:val="00C07D85"/>
    <w:rsid w:val="00C276BB"/>
    <w:rsid w:val="00C87CEB"/>
    <w:rsid w:val="00CC549F"/>
    <w:rsid w:val="00CE609B"/>
    <w:rsid w:val="00D260B5"/>
    <w:rsid w:val="00D31168"/>
    <w:rsid w:val="00D71FA3"/>
    <w:rsid w:val="00D828B7"/>
    <w:rsid w:val="00DC4F65"/>
    <w:rsid w:val="00DC5243"/>
    <w:rsid w:val="00DE57D6"/>
    <w:rsid w:val="00E14E2A"/>
    <w:rsid w:val="00E5327D"/>
    <w:rsid w:val="00E6329B"/>
    <w:rsid w:val="00E72132"/>
    <w:rsid w:val="00EA5C4A"/>
    <w:rsid w:val="00EE6AE4"/>
    <w:rsid w:val="00EF0436"/>
    <w:rsid w:val="00F12D7C"/>
    <w:rsid w:val="00F33B8A"/>
    <w:rsid w:val="00F37484"/>
    <w:rsid w:val="00F43AFA"/>
    <w:rsid w:val="00F44713"/>
    <w:rsid w:val="00F9411E"/>
    <w:rsid w:val="00F94688"/>
    <w:rsid w:val="05F23A3F"/>
    <w:rsid w:val="06E31D05"/>
    <w:rsid w:val="06FA0DFD"/>
    <w:rsid w:val="07713E79"/>
    <w:rsid w:val="085B58CB"/>
    <w:rsid w:val="1585042C"/>
    <w:rsid w:val="19AA438A"/>
    <w:rsid w:val="1D383FD6"/>
    <w:rsid w:val="1F1F5B62"/>
    <w:rsid w:val="20A52405"/>
    <w:rsid w:val="38300154"/>
    <w:rsid w:val="38D23B45"/>
    <w:rsid w:val="3ABE2891"/>
    <w:rsid w:val="3B425EC8"/>
    <w:rsid w:val="3D65451B"/>
    <w:rsid w:val="3D9937F1"/>
    <w:rsid w:val="3DB86D41"/>
    <w:rsid w:val="3EBA6596"/>
    <w:rsid w:val="405C14A4"/>
    <w:rsid w:val="42756FAE"/>
    <w:rsid w:val="450E5F92"/>
    <w:rsid w:val="456D40BE"/>
    <w:rsid w:val="47B6609F"/>
    <w:rsid w:val="4A1E0590"/>
    <w:rsid w:val="4D65707A"/>
    <w:rsid w:val="4E984750"/>
    <w:rsid w:val="4EAE6519"/>
    <w:rsid w:val="5060120A"/>
    <w:rsid w:val="51144D8E"/>
    <w:rsid w:val="52651DAD"/>
    <w:rsid w:val="56B7227D"/>
    <w:rsid w:val="56F86BC5"/>
    <w:rsid w:val="5B7133FE"/>
    <w:rsid w:val="5D347D3A"/>
    <w:rsid w:val="63EA5DC5"/>
    <w:rsid w:val="68A5059D"/>
    <w:rsid w:val="6AE34B4E"/>
    <w:rsid w:val="72034497"/>
    <w:rsid w:val="77E134AC"/>
    <w:rsid w:val="79157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wx_text_underline"/>
    <w:qFormat/>
    <w:uiPriority w:val="0"/>
  </w:style>
  <w:style w:type="paragraph" w:customStyle="1" w:styleId="11">
    <w:name w:val="正文 B"/>
    <w:qFormat/>
    <w:uiPriority w:val="0"/>
    <w:pPr>
      <w:framePr w:wrap="around" w:vAnchor="margin" w:hAnchor="text" w:y="1"/>
      <w:widowControl w:val="0"/>
      <w:jc w:val="both"/>
    </w:pPr>
    <w:rPr>
      <w:rFonts w:ascii="Cambria" w:hAnsi="Cambria" w:eastAsia="Cambria" w:cs="Cambria"/>
      <w:color w:val="000000"/>
      <w:kern w:val="2"/>
      <w:sz w:val="24"/>
      <w:szCs w:val="24"/>
      <w:u w:color="000000"/>
      <w:lang w:val="en-US" w:eastAsia="zh-CN" w:bidi="ar-SA"/>
    </w:rPr>
  </w:style>
  <w:style w:type="paragraph" w:customStyle="1" w:styleId="12">
    <w:name w:val="正常1"/>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customStyle="1" w:styleId="13">
    <w:name w:val="页眉 Char"/>
    <w:basedOn w:val="8"/>
    <w:link w:val="4"/>
    <w:qFormat/>
    <w:uiPriority w:val="99"/>
    <w:rPr>
      <w:rFonts w:asciiTheme="minorHAnsi" w:hAnsiTheme="minorHAnsi" w:eastAsiaTheme="minorEastAsia" w:cstheme="minorBidi"/>
      <w:kern w:val="2"/>
      <w:sz w:val="18"/>
      <w:szCs w:val="18"/>
      <w14:ligatures w14:val="standardContextual"/>
    </w:rPr>
  </w:style>
  <w:style w:type="character" w:customStyle="1" w:styleId="14">
    <w:name w:val="页脚 Char"/>
    <w:basedOn w:val="8"/>
    <w:link w:val="3"/>
    <w:qFormat/>
    <w:uiPriority w:val="99"/>
    <w:rPr>
      <w:rFonts w:asciiTheme="minorHAnsi" w:hAnsiTheme="minorHAnsi" w:eastAsiaTheme="minorEastAsia" w:cstheme="minorBidi"/>
      <w:kern w:val="2"/>
      <w:sz w:val="18"/>
      <w:szCs w:val="18"/>
      <w14:ligatures w14:val="standardContextual"/>
    </w:rPr>
  </w:style>
  <w:style w:type="character" w:customStyle="1" w:styleId="15">
    <w:name w:val="批注框文本 Char"/>
    <w:basedOn w:val="8"/>
    <w:link w:val="2"/>
    <w:semiHidden/>
    <w:qFormat/>
    <w:uiPriority w:val="99"/>
    <w:rPr>
      <w:rFonts w:asciiTheme="minorHAnsi" w:hAnsiTheme="minorHAnsi" w:eastAsiaTheme="minorEastAsia" w:cstheme="minorBidi"/>
      <w:kern w:val="2"/>
      <w:sz w:val="18"/>
      <w:szCs w:val="18"/>
      <w14:ligatures w14:val="standardContextual"/>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6AC74-737D-48D6-A18D-89EE2D3B389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485</Words>
  <Characters>490</Characters>
  <Lines>54</Lines>
  <Paragraphs>15</Paragraphs>
  <TotalTime>1295</TotalTime>
  <ScaleCrop>false</ScaleCrop>
  <LinksUpToDate>false</LinksUpToDate>
  <CharactersWithSpaces>499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2024-12-16T11:59:00Z</dcterms:created>
  <dc:creator>倩 张</dc:creator>
  <cp:lastModifiedBy>蕾</cp:lastModifiedBy>
  <cp:lastPrinted>2024-12-17T06:32:00Z</cp:lastPrinted>
  <dcterms:modified xsi:type="dcterms:W3CDTF">2025-05-10T08:13:33Z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45FE84E8D3874CDFB2B939E650F01008_13</vt:lpwstr>
  </property>
  <property fmtid="{D5CDD505-2E9C-101B-9397-08002B2CF9AE}" pid="4" name="KSOTemplateDocerSaveRecord">
    <vt:lpwstr>eyJoZGlkIjoiZThmNjAzMWJlZjFkMmQwODUwMTJkYzE2ODFiYmFmYTciLCJ1c2VySWQiOiIxMzI5NDQxOTUzIn0=</vt:lpwstr>
  </property>
</Properties>
</file>