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7F0F">
      <w:pPr>
        <w:rPr>
          <w:rFonts w:hint="eastAsia" w:eastAsia="宋体"/>
          <w:lang w:eastAsia="zh-CN"/>
        </w:rPr>
      </w:pPr>
      <w:r>
        <w:rPr>
          <w:sz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-29845</wp:posOffset>
            </wp:positionV>
            <wp:extent cx="6529705" cy="3673475"/>
            <wp:effectExtent l="0" t="0" r="4445" b="3175"/>
            <wp:wrapNone/>
            <wp:docPr id="2" name="图片 2" descr="2025061122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06112242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47DA3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0C2F92DB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52"/>
          <w:szCs w:val="5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2"/>
          <w:szCs w:val="5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一下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2"/>
          <w:szCs w:val="5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第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2"/>
          <w:szCs w:val="52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六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2"/>
          <w:szCs w:val="5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</w:p>
    <w:p w14:paraId="406B4E92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52"/>
          <w:szCs w:val="5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52"/>
          <w:szCs w:val="52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单元作业设计</w:t>
      </w:r>
    </w:p>
    <w:p w14:paraId="795C8619">
      <w:pPr>
        <w:jc w:val="center"/>
        <w:rPr>
          <w:rFonts w:hint="eastAsia" w:ascii="华文新魏" w:hAnsi="华文新魏" w:eastAsia="华文新魏" w:cs="华文新魏"/>
          <w:b/>
          <w:bCs w:val="0"/>
          <w:color w:val="000000" w:themeColor="text1"/>
          <w:sz w:val="60"/>
          <w:szCs w:val="6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60"/>
          <w:szCs w:val="60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阅读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60"/>
          <w:szCs w:val="6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单元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60"/>
          <w:szCs w:val="60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四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60"/>
          <w:szCs w:val="6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</w:t>
      </w:r>
      <w:r>
        <w:rPr>
          <w:rFonts w:hint="eastAsia" w:ascii="华文新魏" w:hAnsi="华文新魏" w:eastAsia="华文新魏" w:cs="华文新魏"/>
          <w:b/>
          <w:bCs w:val="0"/>
          <w:color w:val="000000" w:themeColor="text1"/>
          <w:sz w:val="60"/>
          <w:szCs w:val="60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夏日的奇妙天地</w:t>
      </w:r>
    </w:p>
    <w:p w14:paraId="0C391194">
      <w:pPr>
        <w:jc w:val="center"/>
        <w:rPr>
          <w:rFonts w:hint="default" w:ascii="华文新魏" w:hAnsi="华文新魏" w:eastAsia="华文新魏" w:cs="华文新魏"/>
          <w:b w:val="0"/>
          <w:bCs/>
          <w:color w:val="000000" w:themeColor="text1"/>
          <w:sz w:val="44"/>
          <w:szCs w:val="4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华文新魏" w:hAnsi="华文新魏" w:eastAsia="华文新魏" w:cs="华文新魏"/>
          <w:b w:val="0"/>
          <w:bCs/>
          <w:color w:val="000000" w:themeColor="text1"/>
          <w:sz w:val="44"/>
          <w:szCs w:val="4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密山市实验小学  李平</w:t>
      </w:r>
    </w:p>
    <w:p w14:paraId="724DAEA4"/>
    <w:p w14:paraId="72078705"/>
    <w:p w14:paraId="15D0EBBB"/>
    <w:p w14:paraId="526CD961"/>
    <w:p w14:paraId="752C4651">
      <w:pPr>
        <w:jc w:val="both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</w:p>
    <w:p w14:paraId="2FF27AD3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荷香轻漫，夏意流萤。</w:t>
      </w:r>
    </w:p>
    <w:p w14:paraId="1D62CC90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古诗韵长，童真满盈。</w:t>
      </w:r>
    </w:p>
    <w:p w14:paraId="296FD00B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看似简单的篇章却藏夏日真意。</w:t>
      </w:r>
    </w:p>
    <w:p w14:paraId="1662412B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踏入奇妙的夏日旅程，</w:t>
      </w:r>
    </w:p>
    <w:p w14:paraId="790AEE0E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聆听池塘古诗的清响，</w:t>
      </w:r>
    </w:p>
    <w:p w14:paraId="2DA4A86F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触摸浪花嬉戏的欢畅……</w:t>
      </w:r>
    </w:p>
    <w:p w14:paraId="552337F2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探索总有新鲜的美好绽放。</w:t>
      </w:r>
    </w:p>
    <w:p w14:paraId="4D8687CA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依课文指引感受季节的绚烂，</w:t>
      </w:r>
    </w:p>
    <w:p w14:paraId="64F672D0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定格自然的生动瞬间，</w:t>
      </w:r>
    </w:p>
    <w:p w14:paraId="219EB2F7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埋下观察的种子，</w:t>
      </w:r>
    </w:p>
    <w:p w14:paraId="7D6B8EF1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</w:pPr>
      <w:r>
        <w:rPr>
          <w:rFonts w:hint="eastAsia" w:ascii="千图马克手写体" w:hAnsi="千图马克手写体" w:eastAsia="千图马克手写体" w:cs="千图马克手写体"/>
          <w:sz w:val="28"/>
          <w:szCs w:val="28"/>
        </w:rPr>
        <w:t>点亮求知的微光</w:t>
      </w:r>
      <w:r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  <w:t>。</w:t>
      </w:r>
    </w:p>
    <w:p w14:paraId="568E6276">
      <w:pPr>
        <w:jc w:val="center"/>
        <w:rPr>
          <w:rFonts w:hint="eastAsia" w:ascii="千图马克手写体" w:hAnsi="千图马克手写体" w:eastAsia="千图马克手写体" w:cs="千图马克手写体"/>
          <w:sz w:val="28"/>
          <w:szCs w:val="28"/>
          <w:lang w:eastAsia="zh-CN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0C5BE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39E2A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10.《古诗二首》</w:t>
            </w:r>
          </w:p>
        </w:tc>
      </w:tr>
      <w:tr w14:paraId="2DACD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4ED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51C54143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1CE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FF9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478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269FE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6FD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7EFA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按照节奏朗读诗歌，边读边想象画面。</w:t>
            </w:r>
          </w:p>
          <w:p w14:paraId="53BF9CC7">
            <w:pPr>
              <w:widowControl/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101600</wp:posOffset>
                  </wp:positionV>
                  <wp:extent cx="2710815" cy="1321435"/>
                  <wp:effectExtent l="0" t="0" r="3810" b="2540"/>
                  <wp:wrapNone/>
                  <wp:docPr id="44" name="图片 44" descr="Screenshot_2025-06-21-01-03-51-269_com.xingin.x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Screenshot_2025-06-21-01-03-51-269_com.xingin.xh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911" t="2894" r="7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7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节奏划分是朗读古诗的基础支架，能帮学生感知古诗韵律巩固课文中动物本领相关内容，引导关注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课文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细节，激发对自然生物的兴趣；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为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落实语文要素中 “朗读古诗，培养语感” 的基础要求，通过节奏朗读，让学生熟悉古诗语言节奏，感受古典诗词韵律美。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B901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4612F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0C4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C7240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按照故事内容说说思维导图</w:t>
            </w:r>
          </w:p>
          <w:p w14:paraId="22467F7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left"/>
              <w:rPr>
                <w:rFonts w:hint="default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99060</wp:posOffset>
                      </wp:positionV>
                      <wp:extent cx="75565" cy="291465"/>
                      <wp:effectExtent l="50800" t="6350" r="6985" b="6985"/>
                      <wp:wrapNone/>
                      <wp:docPr id="52" name="左大括号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9146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10.05pt;margin-top:7.8pt;height:22.95pt;width:5.95pt;z-index:251701248;mso-width-relative:page;mso-height-relative:page;" filled="f" stroked="t" coordsize="21600,21600" o:gfxdata="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wTGGNcAAAAJAQAADwAAAAAAAAABACAAAAAiAAAAZHJzL2Rvd25yZXYueG1sUEsBAhQAFAAAAAgA&#10;h07iQBlGL2rtAQAAuQMAAA4AAAAAAAAAAQAgAAAAJgEAAGRycy9lMm9Eb2MueG1sUEsFBgAAAAAG&#10;AAYAWQEAAIUFAAAAAA==&#10;" adj="466,10800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48895</wp:posOffset>
                      </wp:positionV>
                      <wp:extent cx="75565" cy="730250"/>
                      <wp:effectExtent l="50800" t="6350" r="6985" b="6350"/>
                      <wp:wrapNone/>
                      <wp:docPr id="45" name="左大括号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57095" y="4533265"/>
                                <a:ext cx="75565" cy="7302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39.2pt;margin-top:3.85pt;height:57.5pt;width:5.95pt;z-index:251697152;mso-width-relative:page;mso-height-relative:page;" filled="f" stroked="t" coordsize="21600,21600" o:gfxdata="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Bn40HZAAAABwEAAA8AAAAAAAAAAQAgAAAAIgAAAGRycy9kb3ducmV2LnhtbFBL&#10;AQIUABQAAAAIAIdO4kDbtTbM9QEAAMUDAAAOAAAAAAAAAAEAIAAAACgBAABkcnMvZTJvRG9jLnht&#10;bFBLBQYAAAAABgAGAFkBAACPBQAAAAA=&#10;" adj="186,108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  <w:t xml:space="preserve">池上    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偷采而归   小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撑小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</w:t>
            </w:r>
          </w:p>
          <w:p w14:paraId="31E994EB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left"/>
              <w:rPr>
                <w:rFonts w:hint="default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  <w:t>白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              偷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回</w:t>
            </w:r>
          </w:p>
          <w:p w14:paraId="7FD5524A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88900</wp:posOffset>
                      </wp:positionV>
                      <wp:extent cx="75565" cy="291465"/>
                      <wp:effectExtent l="50800" t="6350" r="6985" b="6985"/>
                      <wp:wrapNone/>
                      <wp:docPr id="53" name="左大括号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9146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11.25pt;margin-top:7pt;height:22.95pt;width:5.95pt;z-index:251702272;mso-width-relative:page;mso-height-relative:page;" filled="f" stroked="t" coordsize="21600,21600" o:gfxdata="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cvoH2AAAAAkBAAAPAAAAAAAAAAEAIAAAACIAAABkcnMvZG93bnJldi54bWxQSwECFAAUAAAA&#10;CACHTuJAeAWBWu4BAAC5AwAADgAAAAAAAAABACAAAAAnAQAAZHJzL2Uyb0RvYy54bWxQSwUGAAAA&#10;AAYABgBZAQAAhwUAAAAA&#10;" adj="466,10800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暴露行迹   不解藏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 w14:paraId="3C0F53CC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一道开</w:t>
            </w:r>
          </w:p>
          <w:p w14:paraId="740C4750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left"/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</w:pPr>
          </w:p>
          <w:p w14:paraId="5C62B516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left"/>
              <w:rPr>
                <w:rFonts w:hint="default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52070</wp:posOffset>
                      </wp:positionV>
                      <wp:extent cx="75565" cy="291465"/>
                      <wp:effectExtent l="50800" t="6350" r="6985" b="6985"/>
                      <wp:wrapNone/>
                      <wp:docPr id="50" name="左大括号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46705" y="5652770"/>
                                <a:ext cx="75565" cy="29146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91.35pt;margin-top:4.1pt;height:22.95pt;width:5.95pt;z-index:251699200;mso-width-relative:page;mso-height-relative:page;" filled="f" stroked="t" coordsize="21600,21600" o:gfxdata="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WwhHHXAAAACAEAAA8AAAAAAAAAAQAgAAAAIgAAAGRycy9kb3ducmV2LnhtbFBL&#10;AQIUABQAAAAIAIdO4kBbtcy99wEAAMUDAAAOAAAAAAAAAAEAIAAAACYBAABkcnMvZTJvRG9jLnht&#10;bFBLBQYAAAAABgAGAFkBAACPBQAAAAA=&#10;" adj="466,10800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48895</wp:posOffset>
                      </wp:positionV>
                      <wp:extent cx="75565" cy="730250"/>
                      <wp:effectExtent l="50800" t="6350" r="6985" b="6350"/>
                      <wp:wrapNone/>
                      <wp:docPr id="49" name="左大括号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57095" y="4533265"/>
                                <a:ext cx="75565" cy="7302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39.2pt;margin-top:3.85pt;height:57.5pt;width:5.95pt;z-index:251698176;mso-width-relative:page;mso-height-relative:page;" filled="f" stroked="t" coordsize="21600,21600" o:gfxdata="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Z+NB2QAAAAcBAAAPAAAAAAAAAAEAIAAAACIAAABkcnMvZG93bnJldi54bWxQ&#10;SwECFAAUAAAACACHTuJANAK+GfYBAADFAwAADgAAAAAAAAABACAAAAAoAQAAZHJzL2Uyb0RvYy54&#10;bWxQSwUGAAAAAAYABgBZAQAAkAUAAAAA&#10;" adj="186,108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>小池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池旁       ——惜</w:t>
            </w:r>
          </w:p>
          <w:p w14:paraId="3917CA89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left"/>
              <w:rPr>
                <w:rFonts w:hint="default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>杨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Calibri"/>
                <w:b w:val="0"/>
                <w:bCs w:val="0"/>
                <w:color w:val="000000"/>
                <w:sz w:val="24"/>
                <w:u w:val="none"/>
                <w:lang w:val="en-US" w:eastAsia="zh-CN"/>
              </w:rPr>
              <w:t xml:space="preserve">               ——爱</w:t>
            </w:r>
          </w:p>
          <w:p w14:paraId="1F64AC7A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82550</wp:posOffset>
                      </wp:positionV>
                      <wp:extent cx="75565" cy="291465"/>
                      <wp:effectExtent l="50800" t="6350" r="6985" b="6985"/>
                      <wp:wrapNone/>
                      <wp:docPr id="51" name="左大括号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29146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92.15pt;margin-top:6.5pt;height:22.95pt;width:5.95pt;z-index:251700224;mso-width-relative:page;mso-height-relative:page;" filled="f" stroked="t" coordsize="21600,21600" o:gfxdata="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0M/StcAAAAJAQAADwAAAAAAAAABACAAAAAiAAAAZHJzL2Rvd25yZXYueG1sUEsBAhQAFAAAAAgA&#10;h07iQLqD3TvtAQAAuQMAAA4AAAAAAAAAAQAgAAAAJgEAAGRycy9lMm9Eb2MueG1sUEsFBgAAAAAG&#10;AAYAWQEAAIUFAAAAAA==&#10;" adj="466,10800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池上       ——露</w:t>
            </w:r>
          </w:p>
          <w:p w14:paraId="38546D13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——立</w:t>
            </w:r>
          </w:p>
          <w:p w14:paraId="2D3DCBBA">
            <w:pPr>
              <w:widowControl/>
              <w:numPr>
                <w:ilvl w:val="0"/>
                <w:numId w:val="0"/>
              </w:numPr>
              <w:spacing w:line="360" w:lineRule="atLeast"/>
              <w:jc w:val="both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63EF">
            <w:pPr>
              <w:widowControl/>
              <w:spacing w:line="360" w:lineRule="exact"/>
              <w:rPr>
                <w:rFonts w:hint="eastAsia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运用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思维导图填空任务，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做到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故事逻辑与景物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关联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借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助思维导图框架，引导学生梳理古诗情节、景物关系，理解叙事与写景逻辑，深化对古诗内容的掌握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B6A7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102E0C78">
      <w:pPr>
        <w:rPr>
          <w:rFonts w:ascii="宋体" w:hAnsi="宋体"/>
          <w:color w:val="000000"/>
          <w:sz w:val="24"/>
        </w:rPr>
      </w:pPr>
    </w:p>
    <w:p w14:paraId="02A5737D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56A72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94F3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．《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浪花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</w:p>
        </w:tc>
      </w:tr>
      <w:tr w14:paraId="7698C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95F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4FC88C2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027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B34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74E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00D2EB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6CF9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1853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词句我会辨</w:t>
            </w:r>
          </w:p>
          <w:p w14:paraId="193DF14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1.请你辩一辩长得很像的“字宝宝”，并给他们找找朋友来组词。（说一说）</w:t>
            </w:r>
          </w:p>
          <w:p w14:paraId="4E8DEF8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浪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狼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  <w:p w14:paraId="4D4D3299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>贝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  <w:p w14:paraId="29F90A4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>玩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</w:t>
            </w:r>
          </w:p>
          <w:p w14:paraId="55A9DF9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</w:p>
          <w:p w14:paraId="54B2E4B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2.照样子，来说一说句子吧。</w:t>
            </w:r>
          </w:p>
          <w:p w14:paraId="6F64708F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例：我坐在沙滩上玩耍。</w:t>
            </w:r>
          </w:p>
          <w:p w14:paraId="05616B5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妈妈坐在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u w:val="none"/>
                <w:lang w:val="en-US" w:eastAsia="zh-CN"/>
              </w:rPr>
              <w:t>。</w:t>
            </w:r>
          </w:p>
          <w:p w14:paraId="417D2FB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宋体"/>
                <w:b w:val="0"/>
                <w:bCs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5036E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02678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cs="宋体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辨别字形差异，为生字找 “朋友” 组词，强化汉字基础认知；落实 “识字与写字” 核心素养，通过形近字对比，突破 “易混字” 学习难点，加深字形记忆；照样子说一说，可以训练句式迁移能力，夯实语言基础。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FE76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5E294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DF9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6B15E">
            <w:pPr>
              <w:widowControl/>
              <w:numPr>
                <w:ilvl w:val="0"/>
                <w:numId w:val="0"/>
              </w:numPr>
              <w:spacing w:line="360" w:lineRule="atLeast"/>
              <w:ind w:left="0" w:leftChars="0" w:firstLine="0" w:firstLineChars="0"/>
              <w:jc w:val="left"/>
              <w:rPr>
                <w:rFonts w:hint="default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拓展表达</w:t>
            </w:r>
          </w:p>
          <w:p w14:paraId="38B2AD78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课文中的浪花就像淘气的小娃娃，你眼中的一朵朵浪花像什么呢？说一说或者画一画你想象中浪花的样子吧。</w:t>
            </w:r>
          </w:p>
          <w:p w14:paraId="258A0DEB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  <w:p w14:paraId="704888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哗哗哗，浪花跑来又跑去，</w:t>
            </w:r>
          </w:p>
          <w:p w14:paraId="0F633E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浪花就像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  <w:u w:val="none"/>
                <w:lang w:val="en-US" w:eastAsia="zh-CN"/>
              </w:rPr>
              <w:t>。</w:t>
            </w:r>
          </w:p>
          <w:p w14:paraId="178EC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cs="宋体"/>
                <w:sz w:val="24"/>
                <w:u w:val="none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3500">
            <w:pPr>
              <w:widowControl/>
              <w:spacing w:line="360" w:lineRule="exact"/>
              <w:rPr>
                <w:rFonts w:hint="eastAsia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关联课文 “浪花像淘气小娃娃”，需学生发挥想象，用 “浪花就像____” 比喻浪花，或绘画辅助表达，融合语言与美术创意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这样跨学科的作业能够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激发个性化想象，提升语言表现力。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4DAF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2C51FB75">
      <w:pPr>
        <w:rPr>
          <w:rFonts w:ascii="宋体" w:hAnsi="宋体"/>
          <w:color w:val="000000"/>
          <w:sz w:val="24"/>
        </w:rPr>
      </w:pPr>
    </w:p>
    <w:p w14:paraId="1BA3CD7E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385F3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50CD5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．《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荷叶圆圆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</w:p>
        </w:tc>
      </w:tr>
      <w:tr w14:paraId="6A2C7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9B4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780BCC51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40D5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DE7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AA9F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4F4550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ED70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279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基础碰碰车</w:t>
            </w:r>
          </w:p>
          <w:p w14:paraId="7FE2FDD0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363855</wp:posOffset>
                  </wp:positionV>
                  <wp:extent cx="1381760" cy="1323975"/>
                  <wp:effectExtent l="0" t="0" r="8890" b="0"/>
                  <wp:wrapNone/>
                  <wp:docPr id="54" name="图片 54" descr="Screenshot_2025-06-21-01-15-49-267_com.xingin.x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Screenshot_2025-06-21-01-15-49-267_com.xingin.xh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1.荷叶带你去旅行，一起认认荷叶上的字。</w:t>
            </w:r>
          </w:p>
          <w:p w14:paraId="76A2DB7D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44BE73E4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21340FDC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12D6E44B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12962836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F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以 “荷叶旅行” 为情境，要求学生准确认读，关联 “生字识别” 基础目标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；以集中认读方式，巩固课堂识字成果，检测学生 “准确识别常用字” 的基础能力，为阅读、表达奠基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B911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04514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C5B1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4DDD">
            <w:pPr>
              <w:widowControl/>
              <w:numPr>
                <w:ilvl w:val="0"/>
                <w:numId w:val="1"/>
              </w:numPr>
              <w:spacing w:line="360" w:lineRule="atLeast"/>
              <w:jc w:val="left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我是小小创作者</w:t>
            </w:r>
          </w:p>
          <w:p w14:paraId="616A6D0E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观察图片，看看图中的小伙伴为什么喜欢荷叶？和爸爸妈妈说一说。</w:t>
            </w:r>
          </w:p>
          <w:p w14:paraId="2F220EB4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38735</wp:posOffset>
                  </wp:positionV>
                  <wp:extent cx="1836420" cy="1085850"/>
                  <wp:effectExtent l="0" t="0" r="1905" b="0"/>
                  <wp:wrapNone/>
                  <wp:docPr id="55" name="图片 55" descr="Screenshot_2025-06-21-01-18-47-058_com.xingin.x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Screenshot_2025-06-21-01-18-47-058_com.xingin.xhs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0BA73D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33EA0003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11BACA99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9719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</w:t>
            </w:r>
          </w:p>
          <w:p w14:paraId="2401D452">
            <w:pPr>
              <w:widowControl/>
              <w:spacing w:line="360" w:lineRule="exact"/>
              <w:ind w:firstLine="480" w:firstLineChars="200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  <w:t>关联课文主题，需观察图片，结合生活经验，向家长讲述 “小伙伴喜欢荷叶的原因”，融合观察、思维与口语表达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；场景训练能够锻炼口语表达的完整性、逻辑性。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8E4A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0D6999C6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20A9D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7368C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．《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要下雨了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》</w:t>
            </w:r>
          </w:p>
        </w:tc>
      </w:tr>
      <w:tr w14:paraId="2B76C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346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48C62F4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9404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D1A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F7C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1790C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9C4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34AC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Fonts w:hint="eastAsia" w:ascii="宋体" w:hAnsi="宋体" w:eastAsia="宋体" w:cs="Calibr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基础碰碰车</w:t>
            </w:r>
          </w:p>
          <w:p w14:paraId="59026281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1.读准下列词语</w:t>
            </w:r>
          </w:p>
          <w:p w14:paraId="5FD7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t xml:space="preserve">阴沉沉  潮湿  消息  </w:t>
            </w:r>
          </w:p>
          <w:p w14:paraId="4AC99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t xml:space="preserve">山坡   搬家  雷声  </w:t>
            </w:r>
          </w:p>
          <w:p w14:paraId="768EF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宋体" w:hAnsi="宋体" w:cs="Calibri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36"/>
                <w:szCs w:val="36"/>
                <w:lang w:val="en-US" w:eastAsia="zh-CN"/>
              </w:rPr>
              <w:t xml:space="preserve">空气   闷热 </w:t>
            </w:r>
          </w:p>
          <w:p w14:paraId="79696329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C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落实 “识字与写字” 核心素养，强化生字在词语中的读音巩固，突破 “潮湿、闷热” 等易读错字词难点。</w:t>
            </w:r>
          </w:p>
          <w:p w14:paraId="021AA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Calibri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以“读准词语”为起点，积累自然现象相关词汇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B26D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088B5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7C4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F410">
            <w:pPr>
              <w:widowControl/>
              <w:numPr>
                <w:ilvl w:val="0"/>
                <w:numId w:val="2"/>
              </w:numPr>
              <w:spacing w:line="360" w:lineRule="atLeast"/>
              <w:ind w:left="0" w:leftChars="0" w:firstLine="0" w:firstLineChars="0"/>
              <w:jc w:val="both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句子我会说</w:t>
            </w:r>
          </w:p>
          <w:p w14:paraId="0C31493D">
            <w:pPr>
              <w:widowControl/>
              <w:numPr>
                <w:ilvl w:val="0"/>
                <w:numId w:val="0"/>
              </w:numPr>
              <w:spacing w:line="360" w:lineRule="atLeast"/>
              <w:ind w:leftChars="0" w:firstLine="480" w:firstLineChars="20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下雨前燕子为什么要低飞？小鱼为什么要游出水面呢？请你用“</w:t>
            </w:r>
            <w:r>
              <w:rPr>
                <w:rFonts w:hint="eastAsia" w:ascii="宋体" w:hAnsi="宋体" w:cs="Calibri"/>
                <w:color w:val="FF0000"/>
                <w:sz w:val="24"/>
                <w:lang w:val="en-US" w:eastAsia="zh-CN"/>
              </w:rPr>
              <w:t>因为...所以...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”的句式说一说。</w:t>
            </w:r>
          </w:p>
          <w:p w14:paraId="43677415">
            <w:pPr>
              <w:widowControl/>
              <w:numPr>
                <w:ilvl w:val="0"/>
                <w:numId w:val="0"/>
              </w:numPr>
              <w:spacing w:line="360" w:lineRule="atLeast"/>
              <w:ind w:leftChars="0" w:firstLine="480" w:firstLineChars="200"/>
              <w:jc w:val="both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671830</wp:posOffset>
                  </wp:positionH>
                  <wp:positionV relativeFrom="paragraph">
                    <wp:posOffset>207010</wp:posOffset>
                  </wp:positionV>
                  <wp:extent cx="1296670" cy="1435735"/>
                  <wp:effectExtent l="0" t="0" r="8255" b="2540"/>
                  <wp:wrapNone/>
                  <wp:docPr id="56" name="图片 56" descr="Screenshot_2025-06-21-01-25-34-053_com.xingin.x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Screenshot_2025-06-21-01-25-34-053_com.xingin.xh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552" b="13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210229">
            <w:pPr>
              <w:widowControl/>
              <w:numPr>
                <w:ilvl w:val="0"/>
                <w:numId w:val="0"/>
              </w:numPr>
              <w:spacing w:line="360" w:lineRule="atLeast"/>
              <w:ind w:leftChars="0" w:firstLine="480" w:firstLineChars="20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78EF7876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23CB4423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4EEAE3D3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01F0DF3A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7AC548D1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  <w:p w14:paraId="6DA1D950">
            <w:pPr>
              <w:widowControl/>
              <w:numPr>
                <w:ilvl w:val="0"/>
                <w:numId w:val="0"/>
              </w:numPr>
              <w:spacing w:line="360" w:lineRule="atLeast"/>
              <w:ind w:leftChars="0"/>
              <w:jc w:val="both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202F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</w:t>
            </w:r>
          </w:p>
          <w:p w14:paraId="5D051F45">
            <w:pPr>
              <w:widowControl/>
              <w:spacing w:line="360" w:lineRule="exact"/>
              <w:ind w:firstLine="480" w:firstLineChars="200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  <w:t>培养科学认知与逻辑思维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；</w:t>
            </w:r>
            <w:r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  <w:t>强化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“因</w:t>
            </w:r>
            <w:r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  <w:t>果句式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”</w:t>
            </w:r>
            <w:r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  <w:t>（因为… 所以… ）的迁移运用，规范口语表达结构，提升语言运用的准确性、逻辑性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5EAA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1BF7562C">
      <w:pPr>
        <w:jc w:val="center"/>
        <w:rPr>
          <w:rFonts w:hint="eastAsia"/>
          <w:b/>
          <w:sz w:val="36"/>
          <w:szCs w:val="32"/>
          <w:lang w:val="en-US" w:eastAsia="zh-CN"/>
        </w:rPr>
      </w:pPr>
      <w:bookmarkStart w:id="0" w:name="_GoBack"/>
      <w:bookmarkEnd w:id="0"/>
    </w:p>
    <w:p w14:paraId="55884410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023C027D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第10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7480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269539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2C195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083AC5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456C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26CAE685">
            <w:pPr>
              <w:jc w:val="center"/>
              <w:rPr>
                <w:bCs/>
                <w:sz w:val="28"/>
                <w:szCs w:val="24"/>
              </w:rPr>
            </w:pPr>
          </w:p>
          <w:p w14:paraId="0EFE8B85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古诗朗读</w:t>
            </w:r>
          </w:p>
        </w:tc>
        <w:tc>
          <w:tcPr>
            <w:tcW w:w="5550" w:type="dxa"/>
            <w:vAlign w:val="top"/>
          </w:tcPr>
          <w:p w14:paraId="59DD12E5">
            <w:pPr>
              <w:jc w:val="left"/>
              <w:rPr>
                <w:bCs/>
                <w:sz w:val="28"/>
                <w:szCs w:val="24"/>
              </w:rPr>
            </w:pPr>
          </w:p>
          <w:p w14:paraId="59310B6A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节奏划分朗读，停顿恰当、韵律感强。</w:t>
            </w:r>
          </w:p>
          <w:p w14:paraId="0A7CCAD9">
            <w:pPr>
              <w:jc w:val="left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21977F7E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52B42C91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6" name="五角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387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848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rCrz21gAA&#10;AAgBAAAPAAAAAAAAAAEAIAAAACIAAABkcnMvZG93bnJldi54bWxQSwECFAAUAAAACACHTuJABfBl&#10;vJICAABU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003875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5" name="五角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2F4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643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/M7LrVAAAABwEA&#10;AA8AAAAAAAAAAQAgAAAAIgAAAGRycy9kb3ducmV2LnhtbFBLAQIUABQAAAAIAIdO4kCvjascjwIA&#10;AFYFAAAOAAAAAAAAAAEAIAAAACQBAABkcnMvZTJvRG9jLnhtbFBLBQYAAAAABgAGAFkBAAAlBgAA&#10;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E12F4C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7" name="五角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2096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745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jBqEVZICAABU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+jXQXVAAAA&#10;BwEAAA8AAAAAAAAAAQAgAAAAIgAAAGRycy9kb3ducmV2LnhtbFBLAQIUABQAAAAIAIdO4kCMGoRV&#10;kgIAAFQ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C2096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0C9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27F04FE8">
            <w:pPr>
              <w:jc w:val="left"/>
              <w:rPr>
                <w:bCs/>
                <w:sz w:val="28"/>
                <w:szCs w:val="24"/>
              </w:rPr>
            </w:pPr>
          </w:p>
          <w:p w14:paraId="01CE6420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画面想象</w:t>
            </w:r>
          </w:p>
        </w:tc>
        <w:tc>
          <w:tcPr>
            <w:tcW w:w="5550" w:type="dxa"/>
            <w:vAlign w:val="top"/>
          </w:tcPr>
          <w:p w14:paraId="5AC4DC27">
            <w:pPr>
              <w:jc w:val="left"/>
              <w:rPr>
                <w:bCs/>
                <w:sz w:val="28"/>
                <w:szCs w:val="24"/>
              </w:rPr>
            </w:pPr>
          </w:p>
          <w:p w14:paraId="5ACAB273">
            <w:pPr>
              <w:jc w:val="left"/>
              <w:rPr>
                <w:rFonts w:hint="eastAsia" w:eastAsia="宋体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能结合诗句，用简单、通顺的语言描述画面。</w:t>
            </w:r>
          </w:p>
          <w:p w14:paraId="60EEF714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2F8EB3EA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41F1E292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6" name="五角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3A6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540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OWh&#10;MFW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73A68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7" name="五角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9D7C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336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I7q5bZ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I7q5&#10;b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39D7CF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2" name="五角星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5B87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438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X/1UIZ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X/1U&#10;I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55B879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232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5A244A5F">
            <w:pPr>
              <w:jc w:val="center"/>
              <w:rPr>
                <w:rFonts w:hint="eastAsia"/>
                <w:b/>
                <w:sz w:val="28"/>
                <w:szCs w:val="32"/>
                <w:lang w:val="en-US" w:eastAsia="zh-CN"/>
              </w:rPr>
            </w:pPr>
          </w:p>
          <w:p w14:paraId="053B9126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思维梳理</w:t>
            </w:r>
          </w:p>
        </w:tc>
        <w:tc>
          <w:tcPr>
            <w:tcW w:w="5550" w:type="dxa"/>
            <w:vAlign w:val="top"/>
          </w:tcPr>
          <w:p w14:paraId="09B24E8A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</w:p>
          <w:p w14:paraId="39191DDE">
            <w:pPr>
              <w:jc w:val="left"/>
              <w:rPr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能借助填写内容，清晰讲述古诗情节或景物关联。</w:t>
            </w:r>
          </w:p>
        </w:tc>
        <w:tc>
          <w:tcPr>
            <w:tcW w:w="1635" w:type="dxa"/>
          </w:tcPr>
          <w:p w14:paraId="2E6EE6AD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74A833E7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1" name="五角星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878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6233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BXR&#10;z2i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228783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3" name="五角星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A690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028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mebdGZ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1wfY6SJ&#10;gor/+P7517dPP798RbAHBPXWT8Dv2q7coHkQY7Z77lT8Qx5on0i9uSOV7QOisFkfj6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UnJ3HwknIy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mebd&#10;G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0A690E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8" name="五角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26A2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6131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ACE/2ZI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+jXQXVAAAA&#10;BwEAAA8AAAAAAAAAAQAgAAAAIgAAAGRycy9kb3ducmV2LnhtbFBLAQIUABQAAAAIAIdO4kAAIT/Z&#10;kgIAAFYFAAAOAAAAAAAAAAEAIAAAACQBAABkcnMvZTJvRG9jLnhtbFBLBQYAAAAABgAGAFkBAAAo&#10;BgAAAAA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26A2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5F1CD23">
      <w:pPr>
        <w:jc w:val="center"/>
        <w:rPr>
          <w:rFonts w:hint="eastAsia"/>
          <w:b/>
          <w:sz w:val="36"/>
          <w:szCs w:val="32"/>
          <w:lang w:val="en-US" w:eastAsia="zh-CN"/>
        </w:rPr>
      </w:pPr>
    </w:p>
    <w:p w14:paraId="34F5121E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第11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32D9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A75CA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75711F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37D378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5F69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7300DF28">
            <w:pPr>
              <w:jc w:val="center"/>
              <w:rPr>
                <w:bCs/>
                <w:sz w:val="28"/>
                <w:szCs w:val="24"/>
              </w:rPr>
            </w:pPr>
          </w:p>
          <w:p w14:paraId="156F225A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生字辨析</w:t>
            </w:r>
          </w:p>
        </w:tc>
        <w:tc>
          <w:tcPr>
            <w:tcW w:w="5550" w:type="dxa"/>
            <w:vAlign w:val="top"/>
          </w:tcPr>
          <w:p w14:paraId="423DA4D1">
            <w:pPr>
              <w:jc w:val="left"/>
              <w:rPr>
                <w:bCs/>
                <w:sz w:val="28"/>
                <w:szCs w:val="24"/>
              </w:rPr>
            </w:pPr>
          </w:p>
          <w:p w14:paraId="73ECEAD4">
            <w:pPr>
              <w:jc w:val="center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能准确找出形近字差异。</w:t>
            </w:r>
          </w:p>
          <w:p w14:paraId="0D3EF6E1">
            <w:pPr>
              <w:jc w:val="left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</w:tcPr>
          <w:p w14:paraId="5B337500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F6DF4EF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5" name="五角星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3275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769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wq89tYAAAAI&#10;AQAADwAAAAAAAAABACAAAAAiAAAAZHJzL2Rvd25yZXYueG1sUEsBAhQAFAAAAAgAh07iQA2+64qQ&#10;AgAAVgUAAA4AAAAAAAAAAQAgAAAAJQ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83275C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6" name="五角星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280A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564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R5Jw&#10;w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2280A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7" name="五角星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2DE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667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gYn5+5MCAABWBQAADgAAAGRycy9lMm9Eb2MueG1srVTNbhMx&#10;EL4j8Q6W73R/aE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gYn5&#10;+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2DE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ED3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7F77E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仿说句子</w:t>
            </w:r>
          </w:p>
        </w:tc>
        <w:tc>
          <w:tcPr>
            <w:tcW w:w="5550" w:type="dxa"/>
            <w:vAlign w:val="top"/>
          </w:tcPr>
          <w:p w14:paraId="3565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left"/>
              <w:textAlignment w:val="auto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场景合理、贴合生活，说出地点、人物、事件。</w:t>
            </w:r>
          </w:p>
        </w:tc>
        <w:tc>
          <w:tcPr>
            <w:tcW w:w="1635" w:type="dxa"/>
            <w:shd w:val="clear" w:color="auto" w:fill="auto"/>
          </w:tcPr>
          <w:p w14:paraId="7649029C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6E6FDDF4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8" name="五角星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5958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4624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KISf0+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KIS&#10;f0+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159584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9" name="五角星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9AD21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2576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ZAn2&#10;d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29AD21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0" name="五角星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FC1B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3600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TSR5Ip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TSR5&#10;I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4EFC1B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6BB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CC55DB6">
            <w:pPr>
              <w:jc w:val="center"/>
              <w:rPr>
                <w:bCs/>
                <w:sz w:val="28"/>
                <w:szCs w:val="24"/>
              </w:rPr>
            </w:pPr>
          </w:p>
          <w:p w14:paraId="5E308D72">
            <w:pPr>
              <w:jc w:val="center"/>
              <w:rPr>
                <w:rFonts w:hint="default" w:eastAsia="宋体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创意表达</w:t>
            </w:r>
          </w:p>
        </w:tc>
        <w:tc>
          <w:tcPr>
            <w:tcW w:w="5550" w:type="dxa"/>
          </w:tcPr>
          <w:p w14:paraId="75E0C56E">
            <w:pPr>
              <w:jc w:val="left"/>
              <w:rPr>
                <w:bCs/>
                <w:sz w:val="28"/>
                <w:szCs w:val="24"/>
              </w:rPr>
            </w:pPr>
          </w:p>
          <w:p w14:paraId="59F09B14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语句通顺、表意清晰，比喻新颖、贴切要求。</w:t>
            </w:r>
          </w:p>
          <w:p w14:paraId="462FAE42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1997D60F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C40ABB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4" name="五角星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8AEF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7155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FVLXcCTAgAAVgUAAA4AAABkcnMvZTJvRG9jLnhtbK1UzW4T&#10;MRC+I/EOlu90f5r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FVL&#10;Xc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8AEFF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5" name="五角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6552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6950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8zsutUAAAAH&#10;AQAADwAAAAAAAAABACAAAAAiAAAAZHJzL2Rvd25yZXYueG1sUEsBAhQAFAAAAAgAh07iQJNQ1PiR&#10;AgAAVgUAAA4AAAAAAAAAAQAgAAAAJAEAAGRycy9lMm9Eb2MueG1sUEsFBgAAAAAGAAYAWQEAACcG&#10;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6552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6" name="五角星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7F02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052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6NdBdUA&#10;AAAHAQAADwAAAAAAAAABACAAAAAiAAAAZHJzL2Rvd25yZXYueG1sUEsBAhQAFAAAAAgAh07iQNl8&#10;T7G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577F029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FC9A1B8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49623ED3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6347D814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497AD426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0FD76F94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第12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7CC0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1EB367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1AFCE7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4F4E68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6D58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5273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4"/>
                <w:lang w:val="en-US" w:eastAsia="zh-CN"/>
              </w:rPr>
              <w:t>认读词语</w:t>
            </w:r>
          </w:p>
        </w:tc>
        <w:tc>
          <w:tcPr>
            <w:tcW w:w="5550" w:type="dxa"/>
            <w:vAlign w:val="top"/>
          </w:tcPr>
          <w:p w14:paraId="3E5A9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  <w:t>读音全部正确</w:t>
            </w:r>
            <w:r>
              <w:rPr>
                <w:rFonts w:hint="eastAsia" w:ascii="宋体" w:hAnsi="宋体" w:cs="宋体"/>
                <w:color w:val="000000"/>
                <w:sz w:val="28"/>
                <w:szCs w:val="24"/>
                <w:lang w:val="en-US" w:eastAsia="zh-CN"/>
              </w:rPr>
              <w:t>且连贯</w:t>
            </w:r>
            <w:r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  <w:t>。</w:t>
            </w:r>
          </w:p>
        </w:tc>
        <w:tc>
          <w:tcPr>
            <w:tcW w:w="1635" w:type="dxa"/>
          </w:tcPr>
          <w:p w14:paraId="56AF5240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21433004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7" name="五角星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C054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6912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B9n&#10;xom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2C0548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8" name="五角星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DCEB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84864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PPxAPZ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PPxA&#10;P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8DCEB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9" name="五角星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B7C2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85888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36NdBdUA&#10;AAAHAQAADwAAAAAAAAABACAAAAAiAAAAZHJzL2Rvd25yZXYueG1sUEsBAhQAFAAAAAgAh07iQPrn&#10;yQW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2B7C2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43AF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75B8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b w:val="0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表达准确</w:t>
            </w:r>
          </w:p>
        </w:tc>
        <w:tc>
          <w:tcPr>
            <w:tcW w:w="5550" w:type="dxa"/>
            <w:vAlign w:val="top"/>
          </w:tcPr>
          <w:p w14:paraId="07AE0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语句通顺、合理，表意完整。</w:t>
            </w:r>
          </w:p>
        </w:tc>
        <w:tc>
          <w:tcPr>
            <w:tcW w:w="1635" w:type="dxa"/>
            <w:shd w:val="clear" w:color="auto" w:fill="auto"/>
          </w:tcPr>
          <w:p w14:paraId="4B624BA9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423D648B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0" name="五角星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93D3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3840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Nart6e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Nar&#10;t6e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7B93D3F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1" name="五角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D6D5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81792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ELA+&#10;n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DD6D5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2" name="五角星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C63C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82816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Wpyl1p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Wpyl&#10;1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4C63C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A05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716C0068">
            <w:pPr>
              <w:jc w:val="center"/>
              <w:rPr>
                <w:bCs/>
                <w:sz w:val="28"/>
                <w:szCs w:val="24"/>
              </w:rPr>
            </w:pPr>
          </w:p>
          <w:p w14:paraId="3A10702C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亲子互动</w:t>
            </w:r>
          </w:p>
        </w:tc>
        <w:tc>
          <w:tcPr>
            <w:tcW w:w="5550" w:type="dxa"/>
          </w:tcPr>
          <w:p w14:paraId="5C0823C8">
            <w:pPr>
              <w:jc w:val="left"/>
              <w:rPr>
                <w:bCs/>
                <w:sz w:val="28"/>
                <w:szCs w:val="24"/>
              </w:rPr>
            </w:pPr>
          </w:p>
          <w:p w14:paraId="51E771D1">
            <w:pPr>
              <w:jc w:val="center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主动与家长交流、清晰表达。</w:t>
            </w:r>
          </w:p>
          <w:p w14:paraId="330BC182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63F38776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01B817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6" name="五角星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F74B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076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ELz&#10;gTS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BF74B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7" name="五角星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5B3E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7872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hOgI&#10;D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55B3ED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8" name="五角星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1F9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7974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p3OOuJ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p3OO&#10;uJ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A1F94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F36101">
      <w:pPr>
        <w:jc w:val="center"/>
        <w:rPr>
          <w:rFonts w:hint="eastAsia"/>
          <w:b/>
          <w:sz w:val="36"/>
          <w:szCs w:val="32"/>
          <w:lang w:val="en-US" w:eastAsia="zh-CN"/>
        </w:rPr>
      </w:pPr>
    </w:p>
    <w:p w14:paraId="0760BF5A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  <w:lang w:val="en-US" w:eastAsia="zh-CN"/>
        </w:rPr>
        <w:t>第13</w:t>
      </w:r>
      <w:r>
        <w:rPr>
          <w:rFonts w:hint="eastAsia"/>
          <w:b/>
          <w:sz w:val="36"/>
          <w:szCs w:val="32"/>
        </w:rPr>
        <w:t>课 作 业 评 价 标 准</w:t>
      </w: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5550"/>
        <w:gridCol w:w="1635"/>
      </w:tblGrid>
      <w:tr w14:paraId="121B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C198D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评价项目</w:t>
            </w:r>
          </w:p>
        </w:tc>
        <w:tc>
          <w:tcPr>
            <w:tcW w:w="5550" w:type="dxa"/>
          </w:tcPr>
          <w:p w14:paraId="19BF08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评价标准</w:t>
            </w:r>
          </w:p>
        </w:tc>
        <w:tc>
          <w:tcPr>
            <w:tcW w:w="1635" w:type="dxa"/>
          </w:tcPr>
          <w:p w14:paraId="3ADCEB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28"/>
              </w:rPr>
              <w:t>师评</w:t>
            </w:r>
          </w:p>
        </w:tc>
      </w:tr>
      <w:tr w14:paraId="4C5A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4B5B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4"/>
                <w:lang w:val="en-US" w:eastAsia="zh-CN"/>
              </w:rPr>
              <w:t>认读词语</w:t>
            </w:r>
          </w:p>
        </w:tc>
        <w:tc>
          <w:tcPr>
            <w:tcW w:w="5550" w:type="dxa"/>
            <w:vAlign w:val="top"/>
          </w:tcPr>
          <w:p w14:paraId="640ED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  <w:t>读音全部正确</w:t>
            </w:r>
            <w:r>
              <w:rPr>
                <w:rFonts w:hint="eastAsia" w:ascii="宋体" w:hAnsi="宋体" w:cs="宋体"/>
                <w:color w:val="000000"/>
                <w:sz w:val="28"/>
                <w:szCs w:val="24"/>
                <w:lang w:val="en-US" w:eastAsia="zh-CN"/>
              </w:rPr>
              <w:t>、朗读流畅</w:t>
            </w:r>
            <w:r>
              <w:rPr>
                <w:rFonts w:hint="default" w:ascii="宋体" w:hAnsi="宋体" w:cs="宋体"/>
                <w:color w:val="000000"/>
                <w:sz w:val="28"/>
                <w:szCs w:val="24"/>
                <w:lang w:val="en-US" w:eastAsia="zh-CN"/>
              </w:rPr>
              <w:t>。</w:t>
            </w:r>
          </w:p>
        </w:tc>
        <w:tc>
          <w:tcPr>
            <w:tcW w:w="1635" w:type="dxa"/>
          </w:tcPr>
          <w:p w14:paraId="00DA4D77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0D2D9FC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1" name="五角星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2EE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96128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rCrz21gAA&#10;AAgBAAAPAAAAAAAAAAEAIAAAACIAAABkcnMvZG93bnJldi54bWxQSwECFAAUAAAACACHTuJAt+KP&#10;/pICAABWBQAADgAAAAAAAAABACAAAAAl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912EE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3" name="五角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C271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94080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O9Wd&#10;j5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DC271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19" name="五角星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C05F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95104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xjq2&#10;4Z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36C05F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A7C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top"/>
          </w:tcPr>
          <w:p w14:paraId="7B34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b w:val="0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32"/>
                <w:lang w:val="en-US" w:eastAsia="zh-CN"/>
              </w:rPr>
              <w:t>句式规范</w:t>
            </w:r>
          </w:p>
        </w:tc>
        <w:tc>
          <w:tcPr>
            <w:tcW w:w="5550" w:type="dxa"/>
            <w:vAlign w:val="top"/>
          </w:tcPr>
          <w:p w14:paraId="6B9A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完整使用句式，语句通顺。</w:t>
            </w:r>
          </w:p>
        </w:tc>
        <w:tc>
          <w:tcPr>
            <w:tcW w:w="1635" w:type="dxa"/>
            <w:shd w:val="clear" w:color="auto" w:fill="auto"/>
          </w:tcPr>
          <w:p w14:paraId="02D560CF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6D8F4BEF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0" name="五角星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7F26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93056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NPK&#10;RlC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A7F26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24" name="五角星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223C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91008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vzOy61QAA&#10;AAcBAAAPAAAAAAAAAAEAIAAAACIAAABkcnMvZG93bnJldi54bWxQSwECFAAUAAAACACHTuJAy6Vi&#10;s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E223C4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1" name="五角星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F5C9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92032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iz/w&#10;G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9F5C9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FC6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 w14:paraId="523663A0">
            <w:pPr>
              <w:jc w:val="center"/>
              <w:rPr>
                <w:bCs/>
                <w:sz w:val="28"/>
                <w:szCs w:val="24"/>
              </w:rPr>
            </w:pPr>
          </w:p>
          <w:p w14:paraId="0B17E611">
            <w:pPr>
              <w:jc w:val="center"/>
              <w:rPr>
                <w:rFonts w:hint="eastAsia" w:eastAsia="宋体"/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表达准确</w:t>
            </w:r>
          </w:p>
        </w:tc>
        <w:tc>
          <w:tcPr>
            <w:tcW w:w="5550" w:type="dxa"/>
          </w:tcPr>
          <w:p w14:paraId="41F8A00C">
            <w:pPr>
              <w:jc w:val="left"/>
              <w:rPr>
                <w:bCs/>
                <w:sz w:val="28"/>
                <w:szCs w:val="24"/>
              </w:rPr>
            </w:pPr>
          </w:p>
          <w:p w14:paraId="5BEF3A76">
            <w:pPr>
              <w:jc w:val="left"/>
              <w:rPr>
                <w:rFonts w:hint="eastAsia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4"/>
                <w:lang w:val="en-US" w:eastAsia="zh-CN"/>
              </w:rPr>
              <w:t>能补充细节，让因果句式更具体，表达合理。</w:t>
            </w:r>
          </w:p>
          <w:p w14:paraId="3B4E7909">
            <w:pPr>
              <w:jc w:val="left"/>
              <w:rPr>
                <w:rFonts w:hint="default"/>
                <w:bCs/>
                <w:sz w:val="28"/>
                <w:szCs w:val="24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</w:tcPr>
          <w:p w14:paraId="79B94AF1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  <w:p w14:paraId="121A5D16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2" name="五角星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CDA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8.1pt;margin-top:7.55pt;height:17.25pt;width:18.75pt;z-index:251689984;v-text-anchor:middle;mso-width-relative:page;mso-height-relative:page;" fillcolor="#FFFFFF" filled="t" stroked="t" coordsize="238125,219075" o:gfxdata="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qwq89tYA&#10;AAAIAQAADwAAAAAAAAABACAAAAAiAAAAZHJzL2Rvd25yZXYueG1sUEsBAhQAFAAAAAgAh07iQMET&#10;a1OTAgAAVgUAAA4AAAAAAAAAAQAgAAAAJQ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0F7CDA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33" name="五角星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E4A5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8.6pt;margin-top:7.55pt;height:17.25pt;width:18.75pt;z-index:251687936;v-text-anchor:middle;mso-width-relative:page;mso-height-relative:page;" fillcolor="#FFFFFF" filled="t" stroked="t" coordsize="238125,219075" o:gfxdata="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b8zsutUA&#10;AAAHAQAADwAAAAAAAAABACAAAAAiAAAAZHJzL2Rvd25yZXYueG1sUEsBAhQAFAAAAAgAh07iQAcI&#10;4muUAgAAVgUAAA4AAAAAAAAAAQAgAAAAJAEAAGRycy9lMm9Eb2MueG1sUEsFBgAAAAAGAAYAWQEA&#10;ACoGAAAAAA==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19E4A5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imes New Roman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95885</wp:posOffset>
                      </wp:positionV>
                      <wp:extent cx="238125" cy="219075"/>
                      <wp:effectExtent l="20320" t="19685" r="27305" b="18415"/>
                      <wp:wrapNone/>
                      <wp:docPr id="43" name="五角星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 cap="flat" cmpd="sng" algn="ctr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7641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.35pt;margin-top:7.55pt;height:17.25pt;width:18.75pt;z-index:251688960;v-text-anchor:middle;mso-width-relative:page;mso-height-relative:page;" fillcolor="#FFFFFF" filled="t" stroked="t" coordsize="238125,219075" o:gfxdata="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fo10F1QAA&#10;AAcBAAAPAAAAAAAAAAEAIAAAACIAAABkcnMvZG93bnJldi54bWxQSwECFAAUAAAACACHTuJAnIcs&#10;7pMCAABWBQAADgAAAAAAAAABACAAAAAkAQAAZHJzL2Uyb0RvYy54bWxQSwUGAAAAAAYABgBZAQAA&#10;KQYAAAAA&#10;" path="m0,83678l90956,83679,119062,0,147168,83679,238124,83678,164539,135395,192647,219074,119062,167357,45477,219074,73585,135395xe">
                      <v:path textboxrect="0,0,238125,219075" o:connectlocs="119062,0;0,83678;45477,219074;192647,219074;238124,83678" o:connectangles="247,164,82,82,0"/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2C7641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E516767">
      <w:pPr>
        <w:jc w:val="both"/>
        <w:rPr>
          <w:rFonts w:hint="eastAsia"/>
          <w:b/>
          <w:sz w:val="36"/>
          <w:szCs w:val="32"/>
          <w:lang w:val="en-US" w:eastAsia="zh-CN"/>
        </w:rPr>
      </w:pPr>
    </w:p>
    <w:p w14:paraId="2AEF8B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千图马克手写体">
    <w:altName w:val="宋体"/>
    <w:panose1 w:val="00000500000000000000"/>
    <w:charset w:val="86"/>
    <w:family w:val="auto"/>
    <w:pitch w:val="default"/>
    <w:sig w:usb0="00000000" w:usb1="00000000" w:usb2="A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千图马克手写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EE460"/>
    <w:multiLevelType w:val="singleLevel"/>
    <w:tmpl w:val="FBCEE4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754E9B"/>
    <w:multiLevelType w:val="singleLevel"/>
    <w:tmpl w:val="6C754E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MzNWEzMmRiMWZkZjczZTk5NzA2NDU2NmNjZDkifQ=="/>
  </w:docVars>
  <w:rsids>
    <w:rsidRoot w:val="0006546B"/>
    <w:rsid w:val="0006546B"/>
    <w:rsid w:val="0010251F"/>
    <w:rsid w:val="00351373"/>
    <w:rsid w:val="003F1950"/>
    <w:rsid w:val="005916BF"/>
    <w:rsid w:val="00662737"/>
    <w:rsid w:val="00677DB7"/>
    <w:rsid w:val="007054C4"/>
    <w:rsid w:val="00852BBD"/>
    <w:rsid w:val="00A27F35"/>
    <w:rsid w:val="00B1515C"/>
    <w:rsid w:val="00B4690F"/>
    <w:rsid w:val="00B46C69"/>
    <w:rsid w:val="00B5130D"/>
    <w:rsid w:val="00C3644B"/>
    <w:rsid w:val="00CC549F"/>
    <w:rsid w:val="00D50F44"/>
    <w:rsid w:val="00E32696"/>
    <w:rsid w:val="00ED218F"/>
    <w:rsid w:val="00F77395"/>
    <w:rsid w:val="011948DB"/>
    <w:rsid w:val="01565C22"/>
    <w:rsid w:val="062A1BA4"/>
    <w:rsid w:val="0A7F33CE"/>
    <w:rsid w:val="0B4363A8"/>
    <w:rsid w:val="0CBD6881"/>
    <w:rsid w:val="115C24D8"/>
    <w:rsid w:val="14102D88"/>
    <w:rsid w:val="1EDE589E"/>
    <w:rsid w:val="20337402"/>
    <w:rsid w:val="22121299"/>
    <w:rsid w:val="2275634C"/>
    <w:rsid w:val="2628108B"/>
    <w:rsid w:val="28A65C60"/>
    <w:rsid w:val="2A5423D7"/>
    <w:rsid w:val="2B053749"/>
    <w:rsid w:val="2C1F1F33"/>
    <w:rsid w:val="2E9848D4"/>
    <w:rsid w:val="351C36F1"/>
    <w:rsid w:val="3B2D1F17"/>
    <w:rsid w:val="3D801355"/>
    <w:rsid w:val="3D8175A7"/>
    <w:rsid w:val="402D4746"/>
    <w:rsid w:val="42AC12CA"/>
    <w:rsid w:val="45985ABD"/>
    <w:rsid w:val="469D2F78"/>
    <w:rsid w:val="477772D0"/>
    <w:rsid w:val="4D18486E"/>
    <w:rsid w:val="4DC70853"/>
    <w:rsid w:val="51E1640E"/>
    <w:rsid w:val="53FD32A8"/>
    <w:rsid w:val="56010E2D"/>
    <w:rsid w:val="56376A81"/>
    <w:rsid w:val="5AD8272E"/>
    <w:rsid w:val="618E7695"/>
    <w:rsid w:val="61934CA4"/>
    <w:rsid w:val="62E4334D"/>
    <w:rsid w:val="64325490"/>
    <w:rsid w:val="64F93617"/>
    <w:rsid w:val="6648553C"/>
    <w:rsid w:val="6C055EEB"/>
    <w:rsid w:val="6D0D5EB2"/>
    <w:rsid w:val="70346B50"/>
    <w:rsid w:val="718F158B"/>
    <w:rsid w:val="71AB030F"/>
    <w:rsid w:val="721B68CC"/>
    <w:rsid w:val="78AA5BF5"/>
    <w:rsid w:val="7A315A7C"/>
    <w:rsid w:val="7D250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1309</Words>
  <Characters>1325</Characters>
  <Lines>12</Lines>
  <Paragraphs>3</Paragraphs>
  <TotalTime>60</TotalTime>
  <ScaleCrop>false</ScaleCrop>
  <LinksUpToDate>false</LinksUpToDate>
  <CharactersWithSpaces>1578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if</cp:lastModifiedBy>
  <dcterms:modified xsi:type="dcterms:W3CDTF">2025-06-20T17:59:35Z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67675214BA2F4C53A6F93D70123B5349_13</vt:lpwstr>
  </property>
</Properties>
</file>