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2738F"/>
    <w:p w14:paraId="79C81172">
      <w:pPr>
        <w:ind w:firstLine="964" w:firstLineChars="300"/>
        <w:rPr>
          <w:rFonts w:ascii="宋体" w:hAnsi="宋体" w:cs="宋体"/>
          <w:b/>
          <w:color w:val="2F5597"/>
          <w:sz w:val="32"/>
          <w:szCs w:val="32"/>
        </w:rPr>
      </w:pPr>
      <w:r>
        <w:rPr>
          <w:rFonts w:hint="eastAsia" w:ascii="宋体" w:hAnsi="宋体" w:cs="宋体"/>
          <w:b/>
          <w:color w:val="2F5597"/>
          <w:sz w:val="32"/>
          <w:szCs w:val="32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-193675</wp:posOffset>
            </wp:positionH>
            <wp:positionV relativeFrom="paragraph">
              <wp:posOffset>50800</wp:posOffset>
            </wp:positionV>
            <wp:extent cx="5891530" cy="3903345"/>
            <wp:effectExtent l="0" t="0" r="17145" b="3810"/>
            <wp:wrapNone/>
            <wp:docPr id="1026" name="图片 76" descr="f4e47f64b1ef095bd0451dd0fea1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76" descr="f4e47f64b1ef095bd0451dd0fea1572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1530" cy="390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524558">
      <w:pPr>
        <w:ind w:firstLine="964" w:firstLineChars="300"/>
        <w:rPr>
          <w:rFonts w:ascii="宋体" w:hAnsi="宋体" w:cs="宋体"/>
          <w:b/>
          <w:color w:val="2F5597"/>
          <w:sz w:val="32"/>
          <w:szCs w:val="32"/>
        </w:rPr>
      </w:pPr>
    </w:p>
    <w:p w14:paraId="7B279727">
      <w:pPr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触摸自然之美</w:t>
      </w:r>
      <w:r>
        <w:rPr>
          <w:rFonts w:hint="eastAsia" w:ascii="黑体" w:hAnsi="黑体" w:eastAsia="黑体" w:cs="黑体"/>
          <w:b/>
          <w:sz w:val="36"/>
          <w:szCs w:val="36"/>
        </w:rPr>
        <w:t xml:space="preserve">   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感受生灵之趣</w:t>
      </w:r>
      <w:bookmarkStart w:id="3" w:name="_GoBack"/>
      <w:bookmarkEnd w:id="3"/>
    </w:p>
    <w:p w14:paraId="013A5C42">
      <w:pPr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三下第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一</w:t>
      </w:r>
      <w:r>
        <w:rPr>
          <w:rFonts w:hint="eastAsia" w:ascii="黑体" w:hAnsi="黑体" w:eastAsia="黑体" w:cs="黑体"/>
          <w:b/>
          <w:sz w:val="36"/>
          <w:szCs w:val="36"/>
        </w:rPr>
        <w:t>单元</w:t>
      </w:r>
    </w:p>
    <w:p w14:paraId="55429D7E">
      <w:pPr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单元作业设计</w:t>
      </w:r>
    </w:p>
    <w:p w14:paraId="1EA03192">
      <w:pPr>
        <w:jc w:val="center"/>
        <w:rPr>
          <w:rFonts w:ascii="黑体" w:hAnsi="黑体" w:eastAsia="黑体" w:cs="黑体"/>
          <w:b/>
          <w:sz w:val="32"/>
          <w:szCs w:val="32"/>
        </w:rPr>
      </w:pPr>
    </w:p>
    <w:p w14:paraId="0ECC923E">
      <w:pPr>
        <w:jc w:val="center"/>
        <w:rPr>
          <w:rFonts w:ascii="黑体" w:hAnsi="黑体" w:eastAsia="黑体" w:cs="黑体"/>
          <w:b/>
          <w:color w:val="2F5597"/>
          <w:sz w:val="32"/>
          <w:szCs w:val="32"/>
        </w:rPr>
      </w:pPr>
    </w:p>
    <w:p w14:paraId="3C7AD9A4">
      <w:pPr>
        <w:ind w:firstLine="3534" w:firstLineChars="1100"/>
        <w:rPr>
          <w:rFonts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城子河小学</w:t>
      </w:r>
    </w:p>
    <w:p w14:paraId="2CD680FF">
      <w:pPr>
        <w:jc w:val="center"/>
        <w:rPr>
          <w:rFonts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 xml:space="preserve">   于丹丹</w:t>
      </w:r>
    </w:p>
    <w:p w14:paraId="576826FB">
      <w:pPr>
        <w:rPr>
          <w:rFonts w:ascii="黑体" w:hAnsi="黑体" w:eastAsia="黑体" w:cs="黑体"/>
          <w:b/>
          <w:color w:val="2E75B6"/>
          <w:sz w:val="52"/>
          <w:szCs w:val="52"/>
        </w:rPr>
      </w:pPr>
    </w:p>
    <w:p w14:paraId="13EFC5D4">
      <w:pPr>
        <w:jc w:val="left"/>
        <w:rPr>
          <w:rFonts w:ascii="仿宋" w:hAnsi="仿宋" w:eastAsia="仿宋" w:cs="仿宋"/>
          <w:sz w:val="28"/>
          <w:szCs w:val="28"/>
        </w:rPr>
      </w:pPr>
    </w:p>
    <w:p w14:paraId="14A8BCF8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阳光洒大地，</w:t>
      </w:r>
    </w:p>
    <w:p w14:paraId="3163EE83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生灵展魅力。</w:t>
      </w:r>
    </w:p>
    <w:p w14:paraId="4BC399F6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轻盈小燕子，</w:t>
      </w:r>
    </w:p>
    <w:p w14:paraId="4041EF8C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衔泥筑新巢。</w:t>
      </w:r>
    </w:p>
    <w:p w14:paraId="881B1C2A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池塘荷花艳，</w:t>
      </w:r>
    </w:p>
    <w:p w14:paraId="2621E654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绿叶映碧天。</w:t>
      </w:r>
    </w:p>
    <w:p w14:paraId="D8FA33C6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昆虫备忘录，</w:t>
      </w:r>
    </w:p>
    <w:p w14:paraId="EA8BEDEE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秘密藏其中。</w:t>
      </w:r>
    </w:p>
    <w:p w14:paraId="24044405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可爱的生灵，</w:t>
      </w:r>
    </w:p>
    <w:p w14:paraId="1354407E"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大自然馈赠。</w:t>
      </w:r>
    </w:p>
    <w:p w14:paraId="5203F8AD"/>
    <w:tbl>
      <w:tblPr>
        <w:tblStyle w:val="5"/>
        <w:tblpPr w:leftFromText="180" w:rightFromText="180" w:vertAnchor="text" w:horzAnchor="page" w:tblpX="1942" w:tblpY="228"/>
        <w:tblOverlap w:val="never"/>
        <w:tblW w:w="910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4635"/>
        <w:gridCol w:w="2271"/>
        <w:gridCol w:w="992"/>
      </w:tblGrid>
      <w:tr w14:paraId="05CA8B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86B44AA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lang w:val="en-US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古诗三首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》</w:t>
            </w:r>
          </w:p>
        </w:tc>
      </w:tr>
      <w:tr w14:paraId="28C4CC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05CF1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作业</w:t>
            </w:r>
          </w:p>
          <w:p w14:paraId="39F29643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层次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347C2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作业内容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EAB67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作业分析与设计意图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ABF84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时长</w:t>
            </w:r>
          </w:p>
        </w:tc>
      </w:tr>
      <w:tr w14:paraId="2C304A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FD497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预习</w:t>
            </w:r>
          </w:p>
          <w:p w14:paraId="39F73C24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作业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BCC5A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一、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熟读古诗，查阅相关资料，了解作者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。</w:t>
            </w:r>
          </w:p>
          <w:p w14:paraId="371EEE93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二、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借助注释和插图想象古诗所描绘的画面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。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C7815">
            <w:pPr>
              <w:widowControl/>
              <w:spacing w:line="56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通过预习使学生了解古诗背景，培养画面想象与理解能力。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E6F56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5分钟</w:t>
            </w:r>
          </w:p>
        </w:tc>
      </w:tr>
      <w:tr w14:paraId="177069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17725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基础</w:t>
            </w:r>
          </w:p>
          <w:p w14:paraId="31486DF9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作业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CDDC8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一、我能结合语境,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  <w:t>看拼音，写词语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。</w:t>
            </w:r>
          </w:p>
          <w:p w14:paraId="2C3AB22D">
            <w:pPr>
              <w:widowControl/>
              <w:spacing w:line="560" w:lineRule="exact"/>
              <w:ind w:firstLine="548" w:firstLineChars="196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春天，冰雪在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r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ó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ng hu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à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(   )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，</w:t>
            </w:r>
          </w:p>
          <w:p w14:paraId="0846EC47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y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u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ā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n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yā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ng(     )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在xiǎo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xī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(    )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里嬉戏，水面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fàn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qǐ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(    )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一阵阵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bō wén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(     )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。岸边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l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ú yá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(     )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满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地，绿草如茵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。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yàn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zi(     )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在空中快乐地飞舞，为美丽的春天带来了无限生机。</w:t>
            </w:r>
          </w:p>
          <w:p w14:paraId="083523F0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二、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  <w:t>我会品读诗句，完成练习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。</w:t>
            </w:r>
          </w:p>
          <w:p w14:paraId="1032A947">
            <w:pPr>
              <w:widowControl/>
              <w:spacing w:line="560" w:lineRule="exact"/>
              <w:ind w:firstLine="420" w:firstLineChars="15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 xml:space="preserve"> 竹外桃花三两春，春江水暖鸭先知。</w:t>
            </w:r>
          </w:p>
          <w:p w14:paraId="4DA48F1E">
            <w:pPr>
              <w:widowControl/>
              <w:spacing w:line="560" w:lineRule="exact"/>
              <w:ind w:firstLine="420" w:firstLineChars="15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读了这两句诗，我仿佛看到了：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(           )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掩映着几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(    </w:t>
            </w:r>
            <w:r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/>
              </w:rPr>
              <w:t>)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。江上春水荡漾，一群鸭子在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(      )</w:t>
            </w:r>
          </w:p>
          <w:p w14:paraId="7B551D5D"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，他们最先感知到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(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 )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</w:p>
          <w:p w14:paraId="23C93C18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三、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我能理解与运用诗句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。</w:t>
            </w:r>
          </w:p>
          <w:p w14:paraId="39B711D3">
            <w:pPr>
              <w:widowControl/>
              <w:spacing w:line="560" w:lineRule="exact"/>
              <w:ind w:firstLine="560" w:firstLineChars="20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eastAsia="zh-CN"/>
              </w:rPr>
              <w:t>诗中有画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eastAsia="zh-CN"/>
              </w:rPr>
              <w:t>诗人用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u w:val="none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u w:val="no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eastAsia="zh-CN"/>
              </w:rPr>
              <w:t>描绘燕子衔泥，鸳鸯安睡的画面；诗中有景，“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eastAsia="zh-CN"/>
              </w:rPr>
              <w:t xml:space="preserve">”两句，不仅呈现了诗人所见的芦芽满地的春景，还写出了其所想的河豚正肥的情景；诗中有情，诗人用“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u w:val="no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val="en-US" w:eastAsia="zh-CN"/>
              </w:rPr>
              <w:t>表现初夏时节乘船后又走山路的游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u w:val="none"/>
                <w:lang w:val="en-US" w:eastAsia="zh-CN"/>
              </w:rPr>
              <w:t>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none"/>
                <w:lang w:eastAsia="zh-CN"/>
              </w:rPr>
              <w:t>。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C9EF0">
            <w:pPr>
              <w:widowControl/>
              <w:spacing w:line="56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本题考查学生结合语境正确拼读并书写词语的能力。</w:t>
            </w:r>
          </w:p>
          <w:p w14:paraId="5BF274B4">
            <w:pPr>
              <w:widowControl/>
              <w:spacing w:line="56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73BAEE3C">
            <w:pPr>
              <w:widowControl/>
              <w:spacing w:line="56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13CB7D9E">
            <w:pPr>
              <w:widowControl/>
              <w:spacing w:line="56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5FC16D03">
            <w:pPr>
              <w:widowControl/>
              <w:spacing w:line="56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623E01C6">
            <w:pPr>
              <w:widowControl/>
              <w:spacing w:line="56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6B749DB1">
            <w:pPr>
              <w:widowControl/>
              <w:spacing w:line="56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本题主要考查学生对诗句的理解能力、画面想象能力及语言表达能力。</w:t>
            </w:r>
          </w:p>
          <w:p w14:paraId="1FE178E2">
            <w:pPr>
              <w:widowControl/>
              <w:spacing w:line="56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34E898F0">
            <w:pPr>
              <w:widowControl/>
              <w:spacing w:line="56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1FA80B57">
            <w:pPr>
              <w:widowControl/>
              <w:spacing w:line="56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410415B1">
            <w:pPr>
              <w:widowControl/>
              <w:spacing w:line="56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本题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考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查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学生对诗句内容的理解、记忆及在语境中准确运用的能力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E6D21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10分钟</w:t>
            </w:r>
          </w:p>
        </w:tc>
      </w:tr>
      <w:tr w14:paraId="538857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37694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提升</w:t>
            </w:r>
          </w:p>
          <w:p w14:paraId="184A994F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作业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5F4C0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四、</w:t>
            </w:r>
            <w:bookmarkStart w:id="0" w:name="OLE_LINK13"/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完成下面的思维导图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。</w:t>
            </w:r>
          </w:p>
          <w:bookmarkEnd w:id="0"/>
          <w:p w14:paraId="6476627A"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u w:val="singl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86995</wp:posOffset>
                  </wp:positionV>
                  <wp:extent cx="2780665" cy="1618615"/>
                  <wp:effectExtent l="0" t="0" r="0" b="635"/>
                  <wp:wrapTight wrapText="bothSides">
                    <wp:wrapPolygon>
                      <wp:start x="0" y="0"/>
                      <wp:lineTo x="0" y="21354"/>
                      <wp:lineTo x="21457" y="21354"/>
                      <wp:lineTo x="21457" y="0"/>
                      <wp:lineTo x="0" y="0"/>
                    </wp:wrapPolygon>
                  </wp:wrapTight>
                  <wp:docPr id="4" name="图片 4" descr="0c31f19bc2bd9494e6ac78914bd3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c31f19bc2bd9494e6ac78914bd3f5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140" t="14486" r="4125" b="42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665" cy="161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CC81C">
            <w:pPr>
              <w:widowControl/>
              <w:spacing w:line="56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本题考查学生对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古诗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内容的理解，包括提取时间、天气等信息的能力。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5F610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10分钟</w:t>
            </w:r>
          </w:p>
        </w:tc>
      </w:tr>
    </w:tbl>
    <w:p w14:paraId="6F39AA8E">
      <w:pPr>
        <w:jc w:val="center"/>
        <w:rPr>
          <w:rFonts w:ascii="黑体" w:hAnsi="黑体" w:eastAsia="黑体" w:cs="黑体"/>
          <w:bCs/>
          <w:sz w:val="32"/>
          <w:szCs w:val="32"/>
        </w:rPr>
      </w:pPr>
    </w:p>
    <w:p w14:paraId="54CEA8A4">
      <w:pPr>
        <w:jc w:val="center"/>
        <w:rPr>
          <w:b/>
          <w:sz w:val="32"/>
          <w:szCs w:val="32"/>
        </w:rPr>
      </w:pPr>
      <w:r>
        <w:rPr>
          <w:rFonts w:hint="default" w:ascii="黑体" w:hAnsi="黑体" w:eastAsia="黑体" w:cs="黑体"/>
          <w:b/>
          <w:sz w:val="32"/>
          <w:szCs w:val="32"/>
          <w:lang w:val="en-US"/>
        </w:rPr>
        <w:t>1</w:t>
      </w:r>
      <w:r>
        <w:rPr>
          <w:rFonts w:hint="eastAsia" w:ascii="黑体" w:hAnsi="黑体" w:eastAsia="黑体" w:cs="黑体"/>
          <w:b/>
          <w:sz w:val="32"/>
          <w:szCs w:val="32"/>
        </w:rPr>
        <w:t>.课作业评价标准</w:t>
      </w:r>
    </w:p>
    <w:tbl>
      <w:tblPr>
        <w:tblStyle w:val="6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5550"/>
        <w:gridCol w:w="1635"/>
      </w:tblGrid>
      <w:tr w14:paraId="37229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 w14:paraId="59AC7EB6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评价项目</w:t>
            </w:r>
          </w:p>
        </w:tc>
        <w:tc>
          <w:tcPr>
            <w:tcW w:w="5550" w:type="dxa"/>
          </w:tcPr>
          <w:p w14:paraId="69CB7BA3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评价标准</w:t>
            </w:r>
          </w:p>
        </w:tc>
        <w:tc>
          <w:tcPr>
            <w:tcW w:w="1635" w:type="dxa"/>
          </w:tcPr>
          <w:p w14:paraId="0EB2F3A4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师评</w:t>
            </w:r>
          </w:p>
        </w:tc>
      </w:tr>
      <w:tr w14:paraId="6D534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681" w:type="dxa"/>
            <w:vAlign w:val="center"/>
          </w:tcPr>
          <w:p w14:paraId="5E4E828A"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答案规范</w:t>
            </w:r>
          </w:p>
        </w:tc>
        <w:tc>
          <w:tcPr>
            <w:tcW w:w="5550" w:type="dxa"/>
            <w:vAlign w:val="center"/>
          </w:tcPr>
          <w:p w14:paraId="0D6F0398"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1.客观题回答正确。</w:t>
            </w:r>
          </w:p>
          <w:p w14:paraId="172CC740"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2.主观题能做到言之有理，接近示范答案。</w:t>
            </w:r>
          </w:p>
        </w:tc>
        <w:tc>
          <w:tcPr>
            <w:tcW w:w="1635" w:type="dxa"/>
            <w:vAlign w:val="center"/>
          </w:tcPr>
          <w:p w14:paraId="4CA03650">
            <w:pPr>
              <w:spacing w:line="56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27" o:spid="_x0000_s1026" o:spt="12" type="#_x0000_t12" style="position:absolute;left:0pt;margin-left:48.1pt;margin-top:7.55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8740DB6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28" o:spid="_x0000_s1027" o:spt="12" type="#_x0000_t12" style="position:absolute;left:0pt;margin-left:28.6pt;margin-top:7.55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1F4C3A9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29" o:spid="_x0000_s1028" o:spt="12" type="#_x0000_t12" style="position:absolute;left:0pt;margin-left:8.35pt;margin-top:7.55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009A1D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3177C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681" w:type="dxa"/>
            <w:vAlign w:val="center"/>
          </w:tcPr>
          <w:p w14:paraId="139FD7D3"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语言优美</w:t>
            </w:r>
          </w:p>
        </w:tc>
        <w:tc>
          <w:tcPr>
            <w:tcW w:w="5550" w:type="dxa"/>
            <w:vAlign w:val="center"/>
          </w:tcPr>
          <w:p w14:paraId="07B1B9E3"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能做到活学活用，恰当地使用好词好句与修辞手法。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28F5E31C">
            <w:pPr>
              <w:spacing w:line="56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30" o:spid="_x0000_s1029" o:spt="12" type="#_x0000_t12" style="position:absolute;left:0pt;margin-left:48.1pt;margin-top:7.55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4D14F2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31" o:spid="_x0000_s1030" o:spt="12" type="#_x0000_t12" style="position:absolute;left:0pt;margin-left:28.6pt;margin-top:7.55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22A7569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32" o:spid="_x0000_s1031" o:spt="12" type="#_x0000_t12" style="position:absolute;left:0pt;margin-left:8.35pt;margin-top:7.55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3557B1D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482AC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81" w:type="dxa"/>
            <w:vAlign w:val="center"/>
          </w:tcPr>
          <w:p w14:paraId="144D3611"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字迹工整</w:t>
            </w:r>
          </w:p>
        </w:tc>
        <w:tc>
          <w:tcPr>
            <w:tcW w:w="5550" w:type="dxa"/>
            <w:vAlign w:val="center"/>
          </w:tcPr>
          <w:p w14:paraId="3E08ABAE"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字迹整洁，没有错别字，正确运用标点符号。</w:t>
            </w:r>
          </w:p>
        </w:tc>
        <w:tc>
          <w:tcPr>
            <w:tcW w:w="1635" w:type="dxa"/>
            <w:vAlign w:val="center"/>
          </w:tcPr>
          <w:p w14:paraId="691B05E4">
            <w:pPr>
              <w:spacing w:line="56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33" o:spid="_x0000_s1032" o:spt="12" type="#_x0000_t12" style="position:absolute;left:0pt;margin-left:48.1pt;margin-top:7.55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52BF7F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34" o:spid="_x0000_s1033" o:spt="12" type="#_x0000_t12" style="position:absolute;left:0pt;margin-left:28.6pt;margin-top:7.55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CCA077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35" o:spid="_x0000_s1034" o:spt="12" type="#_x0000_t12" style="position:absolute;left:0pt;margin-left:8.35pt;margin-top:7.55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AFECBF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79C12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681" w:type="dxa"/>
            <w:vAlign w:val="center"/>
          </w:tcPr>
          <w:p w14:paraId="6331403E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时间合理</w:t>
            </w:r>
          </w:p>
        </w:tc>
        <w:tc>
          <w:tcPr>
            <w:tcW w:w="5550" w:type="dxa"/>
            <w:vAlign w:val="center"/>
          </w:tcPr>
          <w:p w14:paraId="7223312F"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能在规定时间内高效的完成作业。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1454BF6C">
            <w:pPr>
              <w:spacing w:line="56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36" o:spid="_x0000_s1035" o:spt="12" type="#_x0000_t12" style="position:absolute;left:0pt;margin-left:48.1pt;margin-top:7.55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9943EC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37" o:spid="_x0000_s1036" o:spt="12" type="#_x0000_t12" style="position:absolute;left:0pt;margin-left:28.6pt;margin-top:7.55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4BF672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38" o:spid="_x0000_s1037" o:spt="12" type="#_x0000_t12" style="position:absolute;left:0pt;margin-left:8.35pt;margin-top:7.55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7CC490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0AA18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681" w:type="dxa"/>
            <w:vAlign w:val="center"/>
          </w:tcPr>
          <w:p w14:paraId="2029B84C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思维导图</w:t>
            </w:r>
          </w:p>
        </w:tc>
        <w:tc>
          <w:tcPr>
            <w:tcW w:w="5550" w:type="dxa"/>
            <w:vAlign w:val="center"/>
          </w:tcPr>
          <w:p w14:paraId="448B977C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能根据对古诗内容的理解，完成思维导图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2BCD6A79"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39" o:spid="_x0000_s1038" o:spt="12" type="#_x0000_t12" style="position:absolute;left:0pt;margin-left:49pt;margin-top:8.85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09610F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40" o:spid="_x0000_s1039" o:spt="12" type="#_x0000_t12" style="position:absolute;left:0pt;margin-left:29.5pt;margin-top:9.1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803392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41" o:spid="_x0000_s1040" o:spt="12" type="#_x0000_t12" style="position:absolute;left:0pt;margin-left:9.25pt;margin-top:9.1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432AC4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5431EB1A">
      <w:pPr>
        <w:spacing w:line="560" w:lineRule="exact"/>
        <w:rPr>
          <w:rFonts w:ascii="宋体" w:hAnsi="宋体"/>
          <w:color w:val="000000"/>
          <w:sz w:val="24"/>
        </w:rPr>
      </w:pPr>
    </w:p>
    <w:p w14:paraId="0352E177">
      <w:pPr>
        <w:spacing w:line="560" w:lineRule="exact"/>
        <w:rPr>
          <w:rFonts w:ascii="宋体" w:hAnsi="宋体"/>
          <w:color w:val="000000"/>
          <w:sz w:val="24"/>
        </w:rPr>
      </w:pPr>
    </w:p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4710"/>
        <w:gridCol w:w="2336"/>
        <w:gridCol w:w="992"/>
      </w:tblGrid>
      <w:tr w14:paraId="0627A1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897AA62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燕子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》</w:t>
            </w:r>
          </w:p>
        </w:tc>
      </w:tr>
      <w:tr w14:paraId="01D80E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57BFF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作业</w:t>
            </w:r>
          </w:p>
          <w:p w14:paraId="686DF038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层次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A6FDE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作业内容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D3A28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作业分析与设计意图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D26D9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时长</w:t>
            </w:r>
          </w:p>
        </w:tc>
      </w:tr>
      <w:tr w14:paraId="504621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FE90F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预习</w:t>
            </w:r>
          </w:p>
          <w:p w14:paraId="26EF30B8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作业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BB3CB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一、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朗读课文，标出自然段序号，找出文中描写燕子外形的句子,多读几遍。</w:t>
            </w:r>
          </w:p>
          <w:p w14:paraId="22754F08"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二、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给加点字选择正确的读音，打“√”。</w:t>
            </w:r>
          </w:p>
          <w:p w14:paraId="9C0E6581"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面竖着几根电线</w:t>
            </w:r>
            <w:r>
              <w:rPr>
                <w:rFonts w:hint="eastAsia" w:ascii="仿宋" w:hAnsi="仿宋" w:eastAsia="仿宋"/>
                <w:sz w:val="28"/>
                <w:szCs w:val="28"/>
                <w:em w:val="dot"/>
                <w:lang w:eastAsia="zh-CN"/>
              </w:rPr>
              <w:t>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(gān gǎn）。</w:t>
            </w:r>
          </w:p>
          <w:p w14:paraId="B76ECE6E"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2.燕子有着剪刀</w:t>
            </w:r>
            <w:r>
              <w:rPr>
                <w:rFonts w:hint="eastAsia" w:ascii="仿宋" w:hAnsi="仿宋" w:eastAsia="仿宋"/>
                <w:sz w:val="28"/>
                <w:szCs w:val="28"/>
                <w:em w:val="dot"/>
                <w:lang w:eastAsia="zh-CN"/>
              </w:rPr>
              <w:t>似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(si shì）的尾巴。</w:t>
            </w:r>
          </w:p>
          <w:p w14:paraId="02D2F7E7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3. 那边还有飞倦了的几对,闲</w:t>
            </w:r>
            <w:r>
              <w:rPr>
                <w:rFonts w:hint="eastAsia" w:ascii="仿宋" w:hAnsi="仿宋" w:eastAsia="仿宋"/>
                <w:sz w:val="28"/>
                <w:szCs w:val="28"/>
                <w:em w:val="dot"/>
                <w:lang w:eastAsia="zh-CN"/>
              </w:rPr>
              <w:t>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(sǎn sàn）地在</w:t>
            </w:r>
            <w:r>
              <w:rPr>
                <w:rFonts w:hint="eastAsia" w:ascii="仿宋" w:hAnsi="仿宋" w:eastAsia="仿宋"/>
                <w:sz w:val="28"/>
                <w:szCs w:val="28"/>
                <w:em w:val="dot"/>
                <w:lang w:eastAsia="zh-CN"/>
              </w:rPr>
              <w:t>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（qiān xiān)细的电线上休憩。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AD47D">
            <w:pPr>
              <w:widowControl/>
              <w:spacing w:line="560" w:lineRule="exact"/>
              <w:ind w:firstLine="560" w:firstLineChars="20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通过预习培养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学生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朗读感知、段落梳理与信息提取能力，强化多音字读音掌握。</w:t>
            </w:r>
          </w:p>
          <w:p w14:paraId="36B3A1AC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DD1BB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5分钟</w:t>
            </w:r>
          </w:p>
        </w:tc>
      </w:tr>
      <w:tr w14:paraId="6140B3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01DA0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基础</w:t>
            </w:r>
          </w:p>
          <w:p w14:paraId="21E43C39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作业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C9092">
            <w:pPr>
              <w:widowControl/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  <w:t>我能巧分多音字。</w:t>
            </w:r>
          </w:p>
          <w:p w14:paraId="7C6B33C6">
            <w:pPr>
              <w:widowControl/>
              <w:spacing w:line="560" w:lineRule="exact"/>
              <w:ind w:firstLine="548" w:firstLineChars="196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sǎn    sàn</w:t>
            </w:r>
          </w:p>
          <w:p w14:paraId="17C69D70">
            <w:pPr>
              <w:widowControl/>
              <w:spacing w:line="560" w:lineRule="exact"/>
              <w:ind w:firstLine="548" w:firstLineChars="196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1.每节体育课同学们先集合再解</w:t>
            </w:r>
            <w:r>
              <w:rPr>
                <w:rFonts w:hint="eastAsia" w:ascii="仿宋" w:hAnsi="仿宋" w:eastAsia="仿宋"/>
                <w:sz w:val="28"/>
                <w:szCs w:val="28"/>
                <w:em w:val="dot"/>
                <w:lang w:eastAsia="zh-CN"/>
              </w:rPr>
              <w:t>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 xml:space="preserve">(   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。自由活动时，大家在操场上闲</w:t>
            </w:r>
            <w:r>
              <w:rPr>
                <w:rFonts w:hint="eastAsia" w:ascii="仿宋" w:hAnsi="仿宋" w:eastAsia="仿宋"/>
                <w:sz w:val="28"/>
                <w:szCs w:val="28"/>
                <w:em w:val="dot"/>
                <w:lang w:eastAsia="zh-CN"/>
              </w:rPr>
              <w:t>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(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)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地</w:t>
            </w:r>
            <w:r>
              <w:rPr>
                <w:rFonts w:hint="eastAsia" w:ascii="仿宋" w:hAnsi="仿宋" w:eastAsia="仿宋"/>
                <w:sz w:val="28"/>
                <w:szCs w:val="28"/>
                <w:em w:val="dot"/>
                <w:lang w:eastAsia="zh-CN"/>
              </w:rPr>
              <w:t>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(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)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步、聊天，享受着美好的校园生活。</w:t>
            </w:r>
          </w:p>
          <w:p w14:paraId="8D670665">
            <w:pPr>
              <w:widowControl/>
              <w:spacing w:line="560" w:lineRule="exact"/>
              <w:ind w:firstLine="548" w:firstLineChars="196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gān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gǎn</w:t>
            </w:r>
          </w:p>
          <w:p w14:paraId="AFE10B2C">
            <w:pPr>
              <w:widowControl/>
              <w:spacing w:line="560" w:lineRule="exact"/>
              <w:ind w:firstLine="548" w:firstLineChars="196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2.课间，王林还在思考着数学课的难题。只见他身靠旗</w:t>
            </w:r>
            <w:r>
              <w:rPr>
                <w:rFonts w:hint="eastAsia" w:ascii="仿宋" w:hAnsi="仿宋" w:eastAsia="仿宋"/>
                <w:sz w:val="28"/>
                <w:szCs w:val="28"/>
                <w:em w:val="dot"/>
                <w:lang w:eastAsia="zh-CN"/>
              </w:rPr>
              <w:t>杆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(   )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，眉头紧锁，手握笔</w:t>
            </w:r>
            <w:r>
              <w:rPr>
                <w:rFonts w:hint="eastAsia" w:ascii="仿宋" w:hAnsi="仿宋" w:eastAsia="仿宋"/>
                <w:sz w:val="28"/>
                <w:szCs w:val="28"/>
                <w:em w:val="dot"/>
                <w:lang w:eastAsia="zh-CN"/>
              </w:rPr>
              <w:t>杆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(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)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......他真是我们学习的标</w:t>
            </w:r>
            <w:r>
              <w:rPr>
                <w:rFonts w:hint="eastAsia" w:ascii="仿宋" w:hAnsi="仿宋" w:eastAsia="仿宋"/>
                <w:sz w:val="28"/>
                <w:szCs w:val="28"/>
                <w:em w:val="dot"/>
                <w:lang w:eastAsia="zh-CN"/>
              </w:rPr>
              <w:t>杆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 xml:space="preserve">(    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啊！</w:t>
            </w:r>
          </w:p>
          <w:p w14:paraId="276C8442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二、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  <w:t>我能读句子，想画面填上优美的四字词语</w:t>
            </w:r>
            <w:r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  <w:t>。</w:t>
            </w:r>
          </w:p>
          <w:p w14:paraId="3F8385A3">
            <w:pPr>
              <w:widowControl/>
              <w:spacing w:line="560" w:lineRule="exact"/>
              <w:ind w:firstLine="560" w:firstLineChars="20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在这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的春天里，几只小燕子斜飞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于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的天空，另有几只小燕子却在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的湖面横掠着。这些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的小燕子，连同差紫嫣红的鲜花、鲜嫩碧绿的小草，共同构成了一幅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的图画。</w:t>
            </w:r>
          </w:p>
          <w:p w14:paraId="3D779C2F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三、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  <w:t>我能用多种方法品读优美生动的语句，完成练习。</w:t>
            </w:r>
          </w:p>
          <w:p w14:paraId="5C9D882B">
            <w:pPr>
              <w:widowControl/>
              <w:spacing w:line="560" w:lineRule="exact"/>
              <w:ind w:firstLine="560" w:firstLineChars="20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红的白的黄的花，青的草，绿的叶，都像赶集似的聚拢来，形成了烂漫无比的春天。</w:t>
            </w:r>
          </w:p>
          <w:p w14:paraId="60A0C67E">
            <w:pPr>
              <w:pStyle w:val="12"/>
              <w:widowControl/>
              <w:numPr>
                <w:ilvl w:val="0"/>
                <w:numId w:val="0"/>
              </w:num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（1）最能体现这句话意思的成语是？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(    )</w:t>
            </w:r>
          </w:p>
          <w:p w14:paraId="517B8524">
            <w:pPr>
              <w:widowControl/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val="en-US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A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繁花似锦  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B.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五颜六色</w:t>
            </w:r>
          </w:p>
          <w:p w14:paraId="81E75D1B">
            <w:pPr>
              <w:widowControl/>
              <w:numPr>
                <w:ilvl w:val="0"/>
                <w:numId w:val="0"/>
              </w:numPr>
              <w:spacing w:line="560" w:lineRule="exact"/>
              <w:ind w:firstLineChars="20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C.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生机勃勃</w:t>
            </w:r>
          </w:p>
          <w:p w14:paraId="4B0F58EA">
            <w:pPr>
              <w:pStyle w:val="12"/>
              <w:widowControl/>
              <w:numPr>
                <w:ilvl w:val="0"/>
                <w:numId w:val="0"/>
              </w:numPr>
              <w:spacing w:line="560" w:lineRule="exact"/>
              <w:jc w:val="both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）“赶集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本来是指人的行为，这里指的是春天里，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(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)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(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)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都像人一样，争着抢着快速生长，为春天增添美丽。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7D5D2">
            <w:pPr>
              <w:widowControl/>
              <w:spacing w:line="56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本题旨在考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查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生对多音字的辨析及正确运用能力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</w:p>
          <w:p w14:paraId="6D496F08">
            <w:pPr>
              <w:widowControl/>
              <w:spacing w:line="56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5FC93BBC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5CF6572A">
            <w:pPr>
              <w:widowControl/>
              <w:spacing w:line="560" w:lineRule="exact"/>
              <w:ind w:firstLine="560" w:firstLineChars="20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512E8D87">
            <w:pPr>
              <w:widowControl/>
              <w:spacing w:line="560" w:lineRule="exact"/>
              <w:ind w:firstLine="560" w:firstLineChars="20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4A944D0E">
            <w:pPr>
              <w:widowControl/>
              <w:spacing w:line="560" w:lineRule="exact"/>
              <w:ind w:firstLine="560" w:firstLineChars="20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0BD97CC8">
            <w:pPr>
              <w:widowControl/>
              <w:spacing w:line="560" w:lineRule="exact"/>
              <w:ind w:firstLine="560" w:firstLineChars="20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2163F77D">
            <w:pPr>
              <w:widowControl/>
              <w:spacing w:line="560" w:lineRule="exact"/>
              <w:ind w:firstLine="560" w:firstLineChars="20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24F726C1">
            <w:pPr>
              <w:widowControl/>
              <w:spacing w:line="560" w:lineRule="exact"/>
              <w:ind w:firstLine="560" w:firstLineChars="20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6A48F8F7">
            <w:pPr>
              <w:widowControl/>
              <w:spacing w:line="560" w:lineRule="exact"/>
              <w:ind w:firstLine="560" w:firstLineChars="20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本题主要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考查学生对四字词语的积累与语境运用能力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</w:p>
          <w:p w14:paraId="0832A3BC">
            <w:pPr>
              <w:widowControl/>
              <w:spacing w:line="560" w:lineRule="exact"/>
              <w:ind w:firstLine="560" w:firstLineChars="20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0B226BD2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78E61F96">
            <w:pPr>
              <w:widowControl/>
              <w:spacing w:line="560" w:lineRule="exact"/>
              <w:ind w:firstLine="560" w:firstLineChars="20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42E40E0F">
            <w:pPr>
              <w:widowControl/>
              <w:spacing w:line="560" w:lineRule="exact"/>
              <w:ind w:firstLine="560" w:firstLineChars="20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2C07D5A6">
            <w:pPr>
              <w:widowControl/>
              <w:spacing w:line="560" w:lineRule="exact"/>
              <w:ind w:firstLine="560" w:firstLineChars="20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本题主要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考查学生对成语的理解运用及拟人修辞在语境中表现的分析能力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F3F3F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分钟</w:t>
            </w:r>
          </w:p>
        </w:tc>
      </w:tr>
      <w:tr w14:paraId="4FA1E9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D2771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提升</w:t>
            </w:r>
          </w:p>
          <w:p w14:paraId="1A0354BE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作业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39DBE">
            <w:pPr>
              <w:widowControl/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四、根据课文内容想象画面，并补充思维导图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。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</w:t>
            </w:r>
          </w:p>
          <w:p w14:paraId="50F3E86A">
            <w:pPr>
              <w:widowControl/>
              <w:numPr>
                <w:ilvl w:val="0"/>
                <w:numId w:val="0"/>
              </w:numPr>
              <w:spacing w:line="560" w:lineRule="exact"/>
              <w:jc w:val="left"/>
              <w:rPr>
                <w:sz w:val="18"/>
                <w:szCs w:val="18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161290</wp:posOffset>
                  </wp:positionV>
                  <wp:extent cx="2872740" cy="1113790"/>
                  <wp:effectExtent l="0" t="0" r="3810" b="0"/>
                  <wp:wrapTight wrapText="bothSides">
                    <wp:wrapPolygon>
                      <wp:start x="0" y="0"/>
                      <wp:lineTo x="0" y="21058"/>
                      <wp:lineTo x="21485" y="21058"/>
                      <wp:lineTo x="21485" y="0"/>
                      <wp:lineTo x="0" y="0"/>
                    </wp:wrapPolygon>
                  </wp:wrapTight>
                  <wp:docPr id="3" name="图片 3" descr="cbd6717cf94eff41749c99d07a39d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bd6717cf94eff41749c99d07a39da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274" t="24585" b="66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2740" cy="1113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F5276">
            <w:pPr>
              <w:widowControl/>
              <w:spacing w:line="560" w:lineRule="exact"/>
              <w:ind w:firstLine="560" w:firstLineChars="20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本题考查学生对课文段落内容的理解与画面概括能力。</w:t>
            </w:r>
          </w:p>
          <w:p w14:paraId="063183B9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F3CCD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分钟</w:t>
            </w:r>
          </w:p>
        </w:tc>
      </w:tr>
    </w:tbl>
    <w:p w14:paraId="7FDA2308">
      <w:pPr>
        <w:rPr>
          <w:rFonts w:ascii="黑体" w:hAnsi="黑体" w:eastAsia="黑体" w:cs="黑体"/>
          <w:bCs/>
          <w:sz w:val="32"/>
          <w:szCs w:val="28"/>
        </w:rPr>
      </w:pPr>
    </w:p>
    <w:p w14:paraId="5B253E59">
      <w:pPr>
        <w:jc w:val="center"/>
        <w:rPr>
          <w:rFonts w:ascii="黑体" w:hAnsi="黑体" w:eastAsia="黑体" w:cs="黑体"/>
          <w:b/>
          <w:sz w:val="32"/>
          <w:szCs w:val="28"/>
        </w:rPr>
      </w:pPr>
      <w:r>
        <w:rPr>
          <w:rFonts w:ascii="黑体" w:hAnsi="黑体" w:eastAsia="黑体" w:cs="黑体"/>
          <w:b/>
          <w:sz w:val="32"/>
          <w:szCs w:val="28"/>
        </w:rPr>
        <w:t>2</w:t>
      </w:r>
      <w:r>
        <w:rPr>
          <w:rFonts w:ascii="黑体" w:hAnsi="黑体" w:eastAsia="黑体" w:cs="黑体"/>
          <w:b/>
          <w:sz w:val="32"/>
          <w:szCs w:val="28"/>
          <w:lang w:val="en-US"/>
        </w:rPr>
        <w:t>.</w:t>
      </w:r>
      <w:r>
        <w:rPr>
          <w:rFonts w:hint="eastAsia" w:ascii="黑体" w:hAnsi="黑体" w:eastAsia="黑体" w:cs="黑体"/>
          <w:b/>
          <w:sz w:val="32"/>
          <w:szCs w:val="28"/>
        </w:rPr>
        <w:t>课作业评价标准</w:t>
      </w:r>
    </w:p>
    <w:tbl>
      <w:tblPr>
        <w:tblStyle w:val="6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5550"/>
        <w:gridCol w:w="1635"/>
      </w:tblGrid>
      <w:tr w14:paraId="643B0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 w14:paraId="487F5B1A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评价项目</w:t>
            </w:r>
          </w:p>
        </w:tc>
        <w:tc>
          <w:tcPr>
            <w:tcW w:w="5550" w:type="dxa"/>
          </w:tcPr>
          <w:p w14:paraId="748ADB5E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评价标准</w:t>
            </w:r>
          </w:p>
        </w:tc>
        <w:tc>
          <w:tcPr>
            <w:tcW w:w="1635" w:type="dxa"/>
          </w:tcPr>
          <w:p w14:paraId="0F67594A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师评</w:t>
            </w:r>
          </w:p>
        </w:tc>
      </w:tr>
      <w:tr w14:paraId="5CABC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681" w:type="dxa"/>
            <w:vAlign w:val="center"/>
          </w:tcPr>
          <w:p w14:paraId="7DDCF9C4"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答案规范</w:t>
            </w:r>
          </w:p>
        </w:tc>
        <w:tc>
          <w:tcPr>
            <w:tcW w:w="5550" w:type="dxa"/>
            <w:vAlign w:val="center"/>
          </w:tcPr>
          <w:p w14:paraId="4F7C5D8E"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1.客观题回答正确。</w:t>
            </w:r>
          </w:p>
          <w:p w14:paraId="4D93172C"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2.主观题能做到言之有理，接近示范答案。</w:t>
            </w:r>
          </w:p>
        </w:tc>
        <w:tc>
          <w:tcPr>
            <w:tcW w:w="1635" w:type="dxa"/>
            <w:vAlign w:val="center"/>
          </w:tcPr>
          <w:p w14:paraId="13C9C1E6">
            <w:pPr>
              <w:spacing w:line="56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42" o:spid="_x0000_s1041" o:spt="12" type="#_x0000_t12" style="position:absolute;left:0pt;margin-left:48.1pt;margin-top:7.55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713C64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43" o:spid="_x0000_s1042" o:spt="12" type="#_x0000_t12" style="position:absolute;left:0pt;margin-left:28.6pt;margin-top:7.55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1723C8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44" o:spid="_x0000_s1043" o:spt="12" type="#_x0000_t12" style="position:absolute;left:0pt;margin-left:8.35pt;margin-top:7.55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ED945B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70501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681" w:type="dxa"/>
            <w:vAlign w:val="center"/>
          </w:tcPr>
          <w:p w14:paraId="27B15108"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语言优美</w:t>
            </w:r>
          </w:p>
        </w:tc>
        <w:tc>
          <w:tcPr>
            <w:tcW w:w="5550" w:type="dxa"/>
            <w:vAlign w:val="center"/>
          </w:tcPr>
          <w:p w14:paraId="72BAD80D"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能做到活学活用，恰当地使用好词好句与修辞手法。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7FD8AE97">
            <w:pPr>
              <w:spacing w:line="56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45" o:spid="_x0000_s1044" o:spt="12" type="#_x0000_t12" style="position:absolute;left:0pt;margin-left:48.1pt;margin-top:7.55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EFBA38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46" o:spid="_x0000_s1045" o:spt="12" type="#_x0000_t12" style="position:absolute;left:0pt;margin-left:28.6pt;margin-top:7.55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F1CF0D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47" o:spid="_x0000_s1046" o:spt="12" type="#_x0000_t12" style="position:absolute;left:0pt;margin-left:8.35pt;margin-top:7.55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F2FCC9D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09A23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81" w:type="dxa"/>
            <w:vAlign w:val="center"/>
          </w:tcPr>
          <w:p w14:paraId="0314CD1D"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字迹工整</w:t>
            </w:r>
          </w:p>
        </w:tc>
        <w:tc>
          <w:tcPr>
            <w:tcW w:w="5550" w:type="dxa"/>
            <w:vAlign w:val="center"/>
          </w:tcPr>
          <w:p w14:paraId="2FC97487"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字迹整洁，没有错别字，正确运用标点符号。</w:t>
            </w:r>
          </w:p>
        </w:tc>
        <w:tc>
          <w:tcPr>
            <w:tcW w:w="1635" w:type="dxa"/>
            <w:vAlign w:val="center"/>
          </w:tcPr>
          <w:p w14:paraId="0F8EF30F">
            <w:pPr>
              <w:spacing w:line="56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48" o:spid="_x0000_s1047" o:spt="12" type="#_x0000_t12" style="position:absolute;left:0pt;margin-left:48.1pt;margin-top:7.55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9EBB29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49" o:spid="_x0000_s1048" o:spt="12" type="#_x0000_t12" style="position:absolute;left:0pt;margin-left:28.6pt;margin-top:7.55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8D1B79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50" o:spid="_x0000_s1049" o:spt="12" type="#_x0000_t12" style="position:absolute;left:0pt;margin-left:8.35pt;margin-top:7.55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9059E2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2FBCF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681" w:type="dxa"/>
            <w:vAlign w:val="center"/>
          </w:tcPr>
          <w:p w14:paraId="7081DBD2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时间合理</w:t>
            </w:r>
          </w:p>
        </w:tc>
        <w:tc>
          <w:tcPr>
            <w:tcW w:w="5550" w:type="dxa"/>
            <w:vAlign w:val="center"/>
          </w:tcPr>
          <w:p w14:paraId="4BBC0714"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能在规定时间内高效的完成作业。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0CAB0DEC">
            <w:pPr>
              <w:spacing w:line="56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51" o:spid="_x0000_s1050" o:spt="12" type="#_x0000_t12" style="position:absolute;left:0pt;margin-left:48.1pt;margin-top:7.55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4D0E11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52" o:spid="_x0000_s1051" o:spt="12" type="#_x0000_t12" style="position:absolute;left:0pt;margin-left:28.6pt;margin-top:7.55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5C5381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53" o:spid="_x0000_s1052" o:spt="12" type="#_x0000_t12" style="position:absolute;left:0pt;margin-left:8.35pt;margin-top:7.55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57EDC2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112C9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681" w:type="dxa"/>
            <w:vAlign w:val="center"/>
          </w:tcPr>
          <w:p w14:paraId="0620807F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思维导图</w:t>
            </w:r>
          </w:p>
        </w:tc>
        <w:tc>
          <w:tcPr>
            <w:tcW w:w="5550" w:type="dxa"/>
            <w:vAlign w:val="center"/>
          </w:tcPr>
          <w:p w14:paraId="30230AD9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能正确梳理课文内容，完成思维导图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5E429C83"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54" o:spid="_x0000_s1053" o:spt="12" type="#_x0000_t12" style="position:absolute;left:0pt;margin-left:49pt;margin-top:8.85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ED9F1B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55" o:spid="_x0000_s1054" o:spt="12" type="#_x0000_t12" style="position:absolute;left:0pt;margin-left:29.5pt;margin-top:9.1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2EAB61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56" o:spid="_x0000_s1055" o:spt="12" type="#_x0000_t12" style="position:absolute;left:0pt;margin-left:9.25pt;margin-top:9.1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CD0E0D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1B7DB1A1">
      <w:pPr>
        <w:rPr>
          <w:rFonts w:hint="eastAsia"/>
        </w:rPr>
      </w:pPr>
    </w:p>
    <w:p w14:paraId="21C91986"/>
    <w:tbl>
      <w:tblPr>
        <w:tblStyle w:val="5"/>
        <w:tblpPr w:leftFromText="180" w:rightFromText="180" w:vertAnchor="text" w:horzAnchor="page" w:tblpX="1800" w:tblpY="48"/>
        <w:tblOverlap w:val="never"/>
        <w:tblW w:w="910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4699"/>
        <w:gridCol w:w="2512"/>
        <w:gridCol w:w="992"/>
      </w:tblGrid>
      <w:tr w14:paraId="09D426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6FE9A2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荷花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  <w:t>》</w:t>
            </w:r>
          </w:p>
        </w:tc>
      </w:tr>
      <w:tr w14:paraId="4A5D5A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3DD47">
            <w:pPr>
              <w:widowControl/>
              <w:spacing w:line="560" w:lineRule="exac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作业</w:t>
            </w:r>
          </w:p>
          <w:p w14:paraId="5C5D4C62">
            <w:pPr>
              <w:widowControl/>
              <w:spacing w:line="560" w:lineRule="exac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层次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EF723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作业内容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A41A1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作业分析与设计意图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2B407">
            <w:pPr>
              <w:widowControl/>
              <w:spacing w:line="560" w:lineRule="exac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时长</w:t>
            </w:r>
          </w:p>
        </w:tc>
      </w:tr>
      <w:tr w14:paraId="1CA1D2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B689E"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预习</w:t>
            </w:r>
          </w:p>
          <w:p w14:paraId="0A03CC9E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作业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E250EB04">
            <w:pPr>
              <w:widowControl/>
              <w:spacing w:line="560" w:lineRule="exact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lang w:val="en-US"/>
              </w:rPr>
              <w:t>一、朗读课文,标出自然段序号，画出你认为优美生动的语句多读几遍，与家人分享交流。</w:t>
            </w:r>
          </w:p>
          <w:p w14:paraId="1B126FCD">
            <w:pPr>
              <w:widowControl/>
              <w:spacing w:line="560" w:lineRule="exact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lang w:val="en-US"/>
              </w:rPr>
              <w:t>二、给加点字选择正确的读音,打“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√”。</w:t>
            </w:r>
          </w:p>
          <w:p w14:paraId="6BB012C0">
            <w:pPr>
              <w:widowControl/>
              <w:spacing w:line="560" w:lineRule="exact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/>
              </w:rPr>
              <w:t>莲</w:t>
            </w:r>
            <w:r>
              <w:rPr>
                <w:rFonts w:hint="default" w:ascii="仿宋" w:hAnsi="仿宋" w:eastAsia="仿宋"/>
                <w:sz w:val="28"/>
                <w:szCs w:val="28"/>
                <w:em w:val="dot"/>
                <w:lang w:val="en-US" w:eastAsia="zh-CN"/>
              </w:rPr>
              <w:t>蓬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/>
              </w:rPr>
              <w:t>（peng   pong）</w:t>
            </w:r>
          </w:p>
          <w:p w14:paraId="EB9BEAF7">
            <w:pPr>
              <w:widowControl/>
              <w:spacing w:line="560" w:lineRule="exact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/>
              </w:rPr>
              <w:t>饱</w:t>
            </w:r>
            <w:r>
              <w:rPr>
                <w:rFonts w:hint="default" w:ascii="仿宋" w:hAnsi="仿宋" w:eastAsia="仿宋"/>
                <w:sz w:val="28"/>
                <w:szCs w:val="28"/>
                <w:em w:val="dot"/>
                <w:lang w:val="en-US" w:eastAsia="zh-CN"/>
              </w:rPr>
              <w:t>胀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/>
              </w:rPr>
              <w:t>（zhàng  zhǎng）</w:t>
            </w:r>
          </w:p>
          <w:p w14:paraId="98F27995">
            <w:pPr>
              <w:widowControl/>
              <w:spacing w:line="560" w:lineRule="exact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/>
              </w:rPr>
              <w:t>姿</w:t>
            </w:r>
            <w:r>
              <w:rPr>
                <w:rFonts w:hint="default" w:ascii="仿宋" w:hAnsi="仿宋" w:eastAsia="仿宋"/>
                <w:sz w:val="28"/>
                <w:szCs w:val="28"/>
                <w:em w:val="dot"/>
                <w:lang w:val="en-US" w:eastAsia="zh-CN"/>
              </w:rPr>
              <w:t>势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/>
              </w:rPr>
              <w:t>（sì   shì）</w:t>
            </w:r>
          </w:p>
          <w:p w14:paraId="70066B5E">
            <w:pPr>
              <w:widowControl/>
              <w:spacing w:line="560" w:lineRule="exact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/>
              </w:rPr>
              <w:t>破</w:t>
            </w:r>
            <w:r>
              <w:rPr>
                <w:rFonts w:hint="default" w:ascii="仿宋" w:hAnsi="仿宋" w:eastAsia="仿宋"/>
                <w:sz w:val="28"/>
                <w:szCs w:val="28"/>
                <w:em w:val="dot"/>
                <w:lang w:val="en-US" w:eastAsia="zh-CN"/>
              </w:rPr>
              <w:t>裂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/>
              </w:rPr>
              <w:t>（liè   niè）</w:t>
            </w:r>
          </w:p>
          <w:p w14:paraId="0C47B1ED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8809E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7A5D2B4A">
            <w:pPr>
              <w:widowControl/>
              <w:spacing w:line="560" w:lineRule="exact"/>
              <w:ind w:firstLine="560" w:firstLineChars="20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通过预习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培养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学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生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朗读赏析能力，强化语感，巩固生字读音基础知识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FDB83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5分钟</w:t>
            </w:r>
          </w:p>
        </w:tc>
      </w:tr>
      <w:tr w14:paraId="6FCE92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4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71D59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基础作业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FFEDF">
            <w:pPr>
              <w:widowControl/>
              <w:spacing w:line="560" w:lineRule="exact"/>
              <w:rPr>
                <w:rFonts w:ascii="仿宋" w:hAnsi="仿宋" w:eastAsia="仿宋" w:cs="仿宋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一、</w:t>
            </w:r>
            <w:r>
              <w:rPr>
                <w:rFonts w:ascii="仿宋" w:hAnsi="仿宋" w:eastAsia="仿宋" w:cs="仿宋"/>
                <w:b/>
                <w:color w:val="000000"/>
                <w:sz w:val="28"/>
                <w:szCs w:val="28"/>
                <w:lang w:val="en-US"/>
              </w:rPr>
              <w:t>与“花骨朵儿”中的“儿读法不同的一项是（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b/>
                <w:color w:val="000000"/>
                <w:sz w:val="28"/>
                <w:szCs w:val="28"/>
                <w:lang w:val="en-US"/>
              </w:rPr>
              <w:t>）</w:t>
            </w:r>
          </w:p>
          <w:p w14:paraId="2ADF1E45">
            <w:pPr>
              <w:widowControl/>
              <w:spacing w:line="560" w:lineRule="exact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A.鸟儿  B.幼儿  C.哪儿  D.一会儿</w:t>
            </w:r>
          </w:p>
          <w:p w14:paraId="7FA915EE">
            <w:pPr>
              <w:widowControl/>
              <w:spacing w:line="560" w:lineRule="exac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  <w:t>二、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  <w:t>把四字词语补充完整。再根据语境选词填空。</w:t>
            </w:r>
          </w:p>
          <w:p w14:paraId="208C08A2">
            <w:pPr>
              <w:widowControl/>
              <w:spacing w:line="560" w:lineRule="exact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含苞</w:t>
            </w:r>
            <w:r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(  )(  )    (  )(  )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挤挤</w:t>
            </w:r>
          </w:p>
          <w:p w14:paraId="081578A6">
            <w:pPr>
              <w:widowControl/>
              <w:spacing w:line="560" w:lineRule="exact"/>
              <w:ind w:firstLineChars="200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eastAsia="zh-CN"/>
              </w:rPr>
              <w:t>翩翩</w:t>
            </w:r>
            <w:r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(  )(  )    (  )(  )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飘动</w:t>
            </w:r>
          </w:p>
          <w:p w14:paraId="4AE05D7C">
            <w:pPr>
              <w:widowControl/>
              <w:spacing w:line="560" w:lineRule="exact"/>
              <w:ind w:firstLineChars="200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eastAsia="zh-CN"/>
              </w:rPr>
              <w:t xml:space="preserve">荷叶一片紧靠着一片，（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eastAsia="zh-CN"/>
              </w:rPr>
              <w:t xml:space="preserve"> ）的，一个个花骨朵儿（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eastAsia="zh-CN"/>
              </w:rPr>
              <w:t xml:space="preserve">  ）,一阵微风吹来,一池的荷花</w:t>
            </w:r>
            <w:r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(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)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eastAsia="zh-CN"/>
              </w:rPr>
              <w:t>，像一群仙女</w:t>
            </w:r>
            <w:r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(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)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。</w:t>
            </w:r>
          </w:p>
          <w:p w14:paraId="49FEC326">
            <w:pPr>
              <w:widowControl/>
              <w:numPr>
                <w:ilvl w:val="0"/>
                <w:numId w:val="0"/>
              </w:numPr>
              <w:spacing w:line="560" w:lineRule="exac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三、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  <w:lang w:val="en-US"/>
              </w:rPr>
              <w:t>我会品读生动优美的句子完成练习。</w:t>
            </w:r>
          </w:p>
          <w:p w14:paraId="1E6A6C24">
            <w:pPr>
              <w:widowControl/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蜻蜓飞过来，告诉我清早飞行的快乐。小鱼在脚下游过，告诉我昨夜做的好梦……</w:t>
            </w:r>
          </w:p>
          <w:p w14:paraId="096F6591">
            <w:pPr>
              <w:widowControl/>
              <w:numPr>
                <w:ilvl w:val="0"/>
                <w:numId w:val="0"/>
              </w:num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（1）这两句话是把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当作人来写,生动形象地写出了小动物们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的心情。</w:t>
            </w:r>
          </w:p>
          <w:p w14:paraId="D71D93E9">
            <w:pPr>
              <w:widowControl/>
              <w:numPr>
                <w:ilvl w:val="0"/>
                <w:numId w:val="0"/>
              </w:num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（2）我能继续展开想象:青蛙跳到碧绿的荷叶上，告诉我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。</w:t>
            </w:r>
          </w:p>
          <w:p w14:paraId="AB2703C4">
            <w:pPr>
              <w:widowControl/>
              <w:numPr>
                <w:ilvl w:val="0"/>
                <w:numId w:val="0"/>
              </w:numPr>
              <w:spacing w:line="5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，告诉我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……</w:t>
            </w:r>
          </w:p>
          <w:p w14:paraId="5839B15B">
            <w:pPr>
              <w:widowControl/>
              <w:numPr>
                <w:ilvl w:val="0"/>
                <w:numId w:val="0"/>
              </w:numPr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  <w:lang w:val="en-US"/>
              </w:rPr>
            </w:pPr>
          </w:p>
          <w:p w14:paraId="10DA60EB">
            <w:pPr>
              <w:widowControl/>
              <w:spacing w:line="560" w:lineRule="exact"/>
              <w:ind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20D81">
            <w:pPr>
              <w:widowControl/>
              <w:spacing w:line="560" w:lineRule="exact"/>
              <w:ind w:firstLine="560" w:firstLineChars="20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本题主要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考查学生对儿化音与普通带“儿”字词语读音区别的辨识能力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。</w:t>
            </w:r>
          </w:p>
          <w:p w14:paraId="185E98F2">
            <w:pPr>
              <w:widowControl/>
              <w:spacing w:line="560" w:lineRule="exact"/>
              <w:jc w:val="left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  <w:p w14:paraId="3059D9D3">
            <w:pPr>
              <w:widowControl/>
              <w:spacing w:line="560" w:lineRule="exact"/>
              <w:ind w:firstLine="560" w:firstLineChars="20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本题主要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考查学生四字词语的积累、书写及根据语境准确运用的能力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。</w:t>
            </w:r>
          </w:p>
          <w:p w14:paraId="69520140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1A516776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7ED91F65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65340CFD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414960F6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14DA5FE6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3B4F6A8B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109E63E2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02B3BE63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498D3E03">
            <w:pPr>
              <w:widowControl/>
              <w:spacing w:line="560" w:lineRule="exact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本题主要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考查学生对拟人修辞的识别、理解及想象仿写能力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CD2A9">
            <w:pPr>
              <w:widowControl/>
              <w:spacing w:line="560" w:lineRule="exact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10分钟</w:t>
            </w:r>
          </w:p>
        </w:tc>
      </w:tr>
      <w:tr w14:paraId="5AFFC1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A68F16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提升作业</w:t>
            </w:r>
          </w:p>
          <w:p w14:paraId="7A5836AF"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63D55"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四、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根据课文内容，完成下面的思维导图。</w:t>
            </w:r>
          </w:p>
          <w:p w14:paraId="6283F268"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194310</wp:posOffset>
                  </wp:positionV>
                  <wp:extent cx="2818130" cy="930275"/>
                  <wp:effectExtent l="0" t="0" r="0" b="3175"/>
                  <wp:wrapTight wrapText="bothSides">
                    <wp:wrapPolygon>
                      <wp:start x="0" y="0"/>
                      <wp:lineTo x="0" y="21231"/>
                      <wp:lineTo x="21464" y="21231"/>
                      <wp:lineTo x="21464" y="0"/>
                      <wp:lineTo x="0" y="0"/>
                    </wp:wrapPolygon>
                  </wp:wrapTight>
                  <wp:docPr id="1" name="图片 1" descr="f65c41434ad1b2f43c67203a525b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65c41434ad1b2f43c67203a525b87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5393" t="230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8130" cy="93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BD590">
            <w:pPr>
              <w:widowControl/>
              <w:spacing w:line="56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本题主要考查学生对课文中荷花相关内容的提取、理解与梳理能力。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EE6A6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10分</w:t>
            </w:r>
          </w:p>
        </w:tc>
      </w:tr>
      <w:tr w14:paraId="721366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atLeast"/>
        </w:trPr>
        <w:tc>
          <w:tcPr>
            <w:tcW w:w="8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18670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B5736"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五、</w:t>
            </w:r>
            <w:bookmarkStart w:id="1" w:name="OLE_LINK5"/>
            <w:bookmarkStart w:id="2" w:name="OLE_LINK6"/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观察迎春花的姿态，写一写。</w:t>
            </w:r>
          </w:p>
          <w:bookmarkEnd w:id="1"/>
          <w:bookmarkEnd w:id="2"/>
          <w:p w14:paraId="1C085F47">
            <w:pPr>
              <w:widowControl/>
              <w:spacing w:line="560" w:lineRule="exact"/>
              <w:jc w:val="left"/>
              <w:rPr>
                <w:rFonts w:ascii="宋体" w:hAnsi="宋体" w:cs="Calibri"/>
                <w:b/>
                <w:bCs/>
                <w:color w:val="000000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u w:val="single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192405</wp:posOffset>
                  </wp:positionV>
                  <wp:extent cx="2846070" cy="1082040"/>
                  <wp:effectExtent l="0" t="0" r="0" b="0"/>
                  <wp:wrapTight wrapText="bothSides">
                    <wp:wrapPolygon>
                      <wp:start x="0" y="0"/>
                      <wp:lineTo x="0" y="21296"/>
                      <wp:lineTo x="21398" y="21296"/>
                      <wp:lineTo x="21398" y="0"/>
                      <wp:lineTo x="0" y="0"/>
                    </wp:wrapPolygon>
                  </wp:wrapTight>
                  <wp:docPr id="2" name="图片 2" descr="ab94ea05e2878768b3fd59e219764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b94ea05e2878768b3fd59e2197642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5880" b="33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6070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CCFC4">
            <w:pPr>
              <w:widowControl/>
              <w:spacing w:line="56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本题主要考查学生观察迎春花姿态，运用比喻、拟人等修辞进行画面描写与语言表达的能力。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4D9B5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5分钟</w:t>
            </w:r>
          </w:p>
        </w:tc>
      </w:tr>
    </w:tbl>
    <w:p w14:paraId="00BC47F7"/>
    <w:p w14:paraId="070330F9"/>
    <w:p w14:paraId="6E1303E0">
      <w:pPr>
        <w:jc w:val="center"/>
        <w:rPr>
          <w:b/>
          <w:sz w:val="28"/>
          <w:szCs w:val="28"/>
        </w:rPr>
      </w:pPr>
      <w:r>
        <w:rPr>
          <w:rFonts w:hint="default" w:ascii="黑体" w:hAnsi="黑体" w:eastAsia="黑体" w:cs="黑体"/>
          <w:b/>
          <w:sz w:val="32"/>
          <w:szCs w:val="32"/>
          <w:lang w:val="en-US"/>
        </w:rPr>
        <w:t>3</w:t>
      </w:r>
      <w:r>
        <w:rPr>
          <w:rFonts w:hint="eastAsia" w:ascii="黑体" w:hAnsi="黑体" w:eastAsia="黑体" w:cs="黑体"/>
          <w:b/>
          <w:sz w:val="32"/>
          <w:szCs w:val="32"/>
        </w:rPr>
        <w:t>.课作业评价标准</w:t>
      </w:r>
    </w:p>
    <w:tbl>
      <w:tblPr>
        <w:tblStyle w:val="6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5550"/>
        <w:gridCol w:w="1635"/>
      </w:tblGrid>
      <w:tr w14:paraId="571C9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 w14:paraId="6564655B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评价项目</w:t>
            </w:r>
          </w:p>
        </w:tc>
        <w:tc>
          <w:tcPr>
            <w:tcW w:w="5550" w:type="dxa"/>
          </w:tcPr>
          <w:p w14:paraId="2B87811E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评价标准</w:t>
            </w:r>
          </w:p>
        </w:tc>
        <w:tc>
          <w:tcPr>
            <w:tcW w:w="1635" w:type="dxa"/>
          </w:tcPr>
          <w:p w14:paraId="2616CF74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师评</w:t>
            </w:r>
          </w:p>
        </w:tc>
      </w:tr>
      <w:tr w14:paraId="41760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681" w:type="dxa"/>
            <w:vAlign w:val="center"/>
          </w:tcPr>
          <w:p w14:paraId="24EF1D88"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答案规范</w:t>
            </w:r>
          </w:p>
        </w:tc>
        <w:tc>
          <w:tcPr>
            <w:tcW w:w="5550" w:type="dxa"/>
            <w:vAlign w:val="center"/>
          </w:tcPr>
          <w:p w14:paraId="44724FED"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1.客观题回答正确。</w:t>
            </w:r>
          </w:p>
          <w:p w14:paraId="7BB405B5"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2.主观题能做到言之有理，接近示范答案。</w:t>
            </w:r>
          </w:p>
        </w:tc>
        <w:tc>
          <w:tcPr>
            <w:tcW w:w="1635" w:type="dxa"/>
            <w:vAlign w:val="center"/>
          </w:tcPr>
          <w:p w14:paraId="198F5AA1">
            <w:pPr>
              <w:spacing w:line="56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57" o:spid="_x0000_s1056" o:spt="12" type="#_x0000_t12" style="position:absolute;left:0pt;margin-left:48.1pt;margin-top:7.55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9617CD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58" o:spid="_x0000_s1057" o:spt="12" type="#_x0000_t12" style="position:absolute;left:0pt;margin-left:28.6pt;margin-top:7.55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1A49209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59" o:spid="_x0000_s1058" o:spt="12" type="#_x0000_t12" style="position:absolute;left:0pt;margin-left:8.35pt;margin-top:7.55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D826FC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11FB3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681" w:type="dxa"/>
            <w:vAlign w:val="center"/>
          </w:tcPr>
          <w:p w14:paraId="6B59E0DF"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语言优美</w:t>
            </w:r>
          </w:p>
        </w:tc>
        <w:tc>
          <w:tcPr>
            <w:tcW w:w="5550" w:type="dxa"/>
            <w:vAlign w:val="center"/>
          </w:tcPr>
          <w:p w14:paraId="041095D8"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能做到活学活用，恰当地使用好词好句与修辞手法。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7ACBD35C">
            <w:pPr>
              <w:spacing w:line="56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60" o:spid="_x0000_s1059" o:spt="12" type="#_x0000_t12" style="position:absolute;left:0pt;margin-left:48.1pt;margin-top:7.55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7A639A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61" o:spid="_x0000_s1060" o:spt="12" type="#_x0000_t12" style="position:absolute;left:0pt;margin-left:28.6pt;margin-top:7.55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C97E2D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62" o:spid="_x0000_s1061" o:spt="12" type="#_x0000_t12" style="position:absolute;left:0pt;margin-left:8.35pt;margin-top:7.55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7FC491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3169B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81" w:type="dxa"/>
            <w:vAlign w:val="center"/>
          </w:tcPr>
          <w:p w14:paraId="3BBF3C5C"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字迹工整</w:t>
            </w:r>
          </w:p>
        </w:tc>
        <w:tc>
          <w:tcPr>
            <w:tcW w:w="5550" w:type="dxa"/>
            <w:vAlign w:val="center"/>
          </w:tcPr>
          <w:p w14:paraId="00E12BB0"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字迹整洁，没有错别字，正确运用标点符号。</w:t>
            </w:r>
          </w:p>
        </w:tc>
        <w:tc>
          <w:tcPr>
            <w:tcW w:w="1635" w:type="dxa"/>
            <w:vAlign w:val="center"/>
          </w:tcPr>
          <w:p w14:paraId="3025D7ED">
            <w:pPr>
              <w:spacing w:line="56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63" o:spid="_x0000_s1062" o:spt="12" type="#_x0000_t12" style="position:absolute;left:0pt;margin-left:48.1pt;margin-top:7.55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050A7C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64" o:spid="_x0000_s1063" o:spt="12" type="#_x0000_t12" style="position:absolute;left:0pt;margin-left:28.6pt;margin-top:7.55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E261E5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65" o:spid="_x0000_s1064" o:spt="12" type="#_x0000_t12" style="position:absolute;left:0pt;margin-left:8.35pt;margin-top:7.55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F86011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47F26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681" w:type="dxa"/>
            <w:vAlign w:val="center"/>
          </w:tcPr>
          <w:p w14:paraId="5CB8ADB8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时间合理</w:t>
            </w:r>
          </w:p>
        </w:tc>
        <w:tc>
          <w:tcPr>
            <w:tcW w:w="5550" w:type="dxa"/>
            <w:vAlign w:val="center"/>
          </w:tcPr>
          <w:p w14:paraId="036A715E"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能在规定时间内高效的完成作业。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763A04D6">
            <w:pPr>
              <w:spacing w:line="56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66" o:spid="_x0000_s1065" o:spt="12" type="#_x0000_t12" style="position:absolute;left:0pt;margin-left:48.1pt;margin-top:7.55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2AB701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67" o:spid="_x0000_s1066" o:spt="12" type="#_x0000_t12" style="position:absolute;left:0pt;margin-left:28.6pt;margin-top:7.55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35E3416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68" o:spid="_x0000_s1067" o:spt="12" type="#_x0000_t12" style="position:absolute;left:0pt;margin-left:8.35pt;margin-top:7.55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8A4791D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1DE44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681" w:type="dxa"/>
            <w:vAlign w:val="center"/>
          </w:tcPr>
          <w:p w14:paraId="64B0F3A1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思维导图</w:t>
            </w:r>
          </w:p>
        </w:tc>
        <w:tc>
          <w:tcPr>
            <w:tcW w:w="5550" w:type="dxa"/>
            <w:vAlign w:val="center"/>
          </w:tcPr>
          <w:p w14:paraId="549EF2A8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能正确梳理课文内容，完成思维导图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60961EC5"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69" o:spid="_x0000_s1068" o:spt="12" type="#_x0000_t12" style="position:absolute;left:0pt;margin-left:49pt;margin-top:8.85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EE5709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70" o:spid="_x0000_s1069" o:spt="12" type="#_x0000_t12" style="position:absolute;left:0pt;margin-left:29.5pt;margin-top:9.1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4EB24F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71" o:spid="_x0000_s1070" o:spt="12" type="#_x0000_t12" style="position:absolute;left:0pt;margin-left:9.25pt;margin-top:9.1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B9FFDE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62E23A81"/>
    <w:p w14:paraId="3AFCBBC9"/>
    <w:tbl>
      <w:tblPr>
        <w:tblStyle w:val="5"/>
        <w:tblpPr w:leftFromText="180" w:rightFromText="180" w:vertAnchor="text" w:horzAnchor="page" w:tblpX="1815" w:tblpY="45"/>
        <w:tblOverlap w:val="never"/>
        <w:tblW w:w="910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4725"/>
        <w:gridCol w:w="2595"/>
        <w:gridCol w:w="946"/>
      </w:tblGrid>
      <w:tr w14:paraId="758945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4BD578E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lang w:val="en-US"/>
              </w:rPr>
              <w:t xml:space="preserve"> 4.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昆虫备忘录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  <w:t>》</w:t>
            </w:r>
          </w:p>
        </w:tc>
      </w:tr>
      <w:tr w14:paraId="520215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73DD2">
            <w:pPr>
              <w:widowControl/>
              <w:spacing w:line="560" w:lineRule="exac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作业</w:t>
            </w:r>
          </w:p>
          <w:p w14:paraId="67F439D0">
            <w:pPr>
              <w:widowControl/>
              <w:spacing w:line="560" w:lineRule="exac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层次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FFA7C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作业内容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9E5B3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作业分析与设计意图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C0AFD">
            <w:pPr>
              <w:widowControl/>
              <w:spacing w:line="560" w:lineRule="exac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时长</w:t>
            </w:r>
          </w:p>
        </w:tc>
      </w:tr>
      <w:tr w14:paraId="7D50CD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F4F49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预习作业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61FE1">
            <w:pPr>
              <w:widowControl/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一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  <w:lang w:val="en-US"/>
              </w:rPr>
              <w:t>、默读课文，认读生字。借助工具书，理解下面的词语，并选词填空。</w:t>
            </w:r>
          </w:p>
          <w:p w14:paraId="863DCF99">
            <w:pPr>
              <w:widowControl/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val="en-US"/>
              </w:rPr>
              <w:t>琢磨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val="en-US"/>
              </w:rPr>
              <w:t>灵敏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val="en-US"/>
              </w:rPr>
              <w:t xml:space="preserve">款款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val="en-US"/>
              </w:rPr>
              <w:t>严丝合缝</w:t>
            </w:r>
          </w:p>
          <w:p w14:paraId="DE8EE6BE">
            <w:pPr>
              <w:widowControl/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val="en-US"/>
              </w:rPr>
              <w:t>1.警犬的嗅觉十分(    ),能帮助公安人员破案。</w:t>
            </w:r>
          </w:p>
          <w:p w14:paraId="2647A6C5">
            <w:pPr>
              <w:widowControl/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val="en-US"/>
              </w:rPr>
              <w:t>2.秋天又迈着沉稳的脚步地(    )向我们走来。</w:t>
            </w:r>
          </w:p>
          <w:p w14:paraId="BC35AD1A">
            <w:pPr>
              <w:widowControl/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val="en-US"/>
              </w:rPr>
              <w:t>3.大家都在认真(    )老师提出的问题。</w:t>
            </w:r>
          </w:p>
          <w:p w14:paraId="51AE2D38">
            <w:pPr>
              <w:widowControl/>
              <w:spacing w:line="360" w:lineRule="auto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  <w:lang w:val="en-US"/>
              </w:rPr>
              <w:t>二、给加点字选择正确的读音,打“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√</w:t>
            </w:r>
            <w:r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。</w:t>
            </w:r>
          </w:p>
          <w:p w14:paraId="E9BEA562">
            <w:pPr>
              <w:widowControl/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val="en-US"/>
              </w:rPr>
              <w:t>记</w:t>
            </w:r>
            <w:r>
              <w:rPr>
                <w:rFonts w:hint="default" w:ascii="仿宋" w:hAnsi="仿宋" w:eastAsia="仿宋"/>
                <w:sz w:val="28"/>
                <w:szCs w:val="28"/>
                <w:em w:val="dot"/>
                <w:lang w:val="en-US" w:eastAsia="zh-CN"/>
              </w:rPr>
              <w:t>录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val="en-US"/>
              </w:rPr>
              <w:t xml:space="preserve">（lǜ  lù）  </w:t>
            </w:r>
            <w:r>
              <w:rPr>
                <w:rFonts w:hint="default" w:ascii="仿宋" w:hAnsi="仿宋" w:eastAsia="仿宋"/>
                <w:sz w:val="28"/>
                <w:szCs w:val="28"/>
                <w:em w:val="dot"/>
                <w:lang w:val="en-US" w:eastAsia="zh-CN"/>
              </w:rPr>
              <w:t>款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val="en-US"/>
              </w:rPr>
              <w:t>款（kuǎn kǎn)</w:t>
            </w:r>
          </w:p>
          <w:p w14:paraId="333B6A74">
            <w:pPr>
              <w:widowControl/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val="en-US"/>
              </w:rPr>
              <w:t>丝</w:t>
            </w:r>
            <w:r>
              <w:rPr>
                <w:rFonts w:hint="default" w:ascii="仿宋" w:hAnsi="仿宋" w:eastAsia="仿宋"/>
                <w:sz w:val="28"/>
                <w:szCs w:val="28"/>
                <w:em w:val="dot"/>
                <w:lang w:val="en-US" w:eastAsia="zh-CN"/>
              </w:rPr>
              <w:t>绸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val="en-US"/>
              </w:rPr>
              <w:t>（chóu cóu）</w:t>
            </w:r>
            <w:r>
              <w:rPr>
                <w:rFonts w:hint="default" w:ascii="仿宋" w:hAnsi="仿宋" w:eastAsia="仿宋"/>
                <w:sz w:val="28"/>
                <w:szCs w:val="28"/>
                <w:em w:val="dot"/>
                <w:lang w:val="en-US" w:eastAsia="zh-CN"/>
              </w:rPr>
              <w:t>膜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val="en-US"/>
              </w:rPr>
              <w:t>翅（mé  mó)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EE7FF">
            <w:pPr>
              <w:widowControl/>
              <w:spacing w:line="560" w:lineRule="exact"/>
              <w:ind w:firstLine="560" w:firstLineChars="20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015035A7">
            <w:pPr>
              <w:widowControl/>
              <w:spacing w:line="560" w:lineRule="exact"/>
              <w:ind w:firstLine="560" w:firstLineChars="20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2FFB035E">
            <w:pPr>
              <w:widowControl/>
              <w:spacing w:line="560" w:lineRule="exact"/>
              <w:ind w:firstLine="560" w:firstLineChars="20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3F2B1F7D">
            <w:pPr>
              <w:widowControl/>
              <w:spacing w:line="560" w:lineRule="exact"/>
              <w:ind w:firstLine="560" w:firstLineChars="20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通过预习使学生掌握生字读音，理解词语含义并学会在语境中运用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46090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5分钟</w:t>
            </w:r>
          </w:p>
        </w:tc>
      </w:tr>
      <w:tr w14:paraId="7BAB12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A6608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基础作业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E1CE0E">
            <w:pPr>
              <w:widowControl/>
              <w:spacing w:line="360" w:lineRule="auto"/>
              <w:rPr>
                <w:rFonts w:hint="default" w:ascii="仿宋" w:hAnsi="仿宋" w:eastAsia="仿宋" w:cs="仿宋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一、</w:t>
            </w:r>
            <w:r>
              <w:rPr>
                <w:rFonts w:hint="default" w:ascii="仿宋" w:hAnsi="仿宋" w:eastAsia="仿宋" w:cs="仿宋"/>
                <w:b/>
                <w:color w:val="000000"/>
                <w:sz w:val="28"/>
                <w:szCs w:val="28"/>
                <w:lang w:val="en-US"/>
              </w:rPr>
              <w:t>下列加点字的读音完全正确的一项是(    )</w:t>
            </w:r>
          </w:p>
          <w:p w14:paraId="71C94F91">
            <w:pPr>
              <w:widowControl/>
              <w:spacing w:line="360" w:lineRule="auto"/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/>
              </w:rPr>
              <w:t>A.</w:t>
            </w:r>
            <w:r>
              <w:rPr>
                <w:rFonts w:hint="default" w:ascii="仿宋" w:hAnsi="仿宋" w:eastAsia="仿宋"/>
                <w:sz w:val="28"/>
                <w:szCs w:val="28"/>
                <w:em w:val="dot"/>
                <w:lang w:val="en-US" w:eastAsia="zh-CN"/>
              </w:rPr>
              <w:t>琢</w:t>
            </w:r>
            <w:r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/>
              </w:rPr>
              <w:t xml:space="preserve">磨(zhó）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/>
                <w:sz w:val="28"/>
                <w:szCs w:val="28"/>
                <w:em w:val="dot"/>
                <w:lang w:val="en-US" w:eastAsia="zh-CN"/>
              </w:rPr>
              <w:t>距</w:t>
            </w:r>
            <w:r>
              <w:rPr>
                <w:rFonts w:hint="default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离（jù）</w:t>
            </w:r>
          </w:p>
          <w:p w14:paraId="13125E48">
            <w:pPr>
              <w:widowControl/>
              <w:spacing w:line="360" w:lineRule="auto"/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/>
              </w:rPr>
              <w:t>B.</w:t>
            </w:r>
            <w:r>
              <w:rPr>
                <w:rFonts w:hint="default" w:ascii="仿宋" w:hAnsi="仿宋" w:eastAsia="仿宋"/>
                <w:sz w:val="28"/>
                <w:szCs w:val="28"/>
                <w:em w:val="dot"/>
                <w:lang w:val="en-US" w:eastAsia="zh-CN"/>
              </w:rPr>
              <w:t>蚂</w:t>
            </w:r>
            <w:r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/>
              </w:rPr>
              <w:t>蚱（mǎ）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/>
                <w:sz w:val="28"/>
                <w:szCs w:val="28"/>
                <w:em w:val="dot"/>
                <w:lang w:val="en-US" w:eastAsia="zh-CN"/>
              </w:rPr>
              <w:t>益</w:t>
            </w:r>
            <w:r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/>
              </w:rPr>
              <w:t>虫（yì）</w:t>
            </w:r>
          </w:p>
          <w:p w14:paraId="121A20B0">
            <w:pPr>
              <w:widowControl/>
              <w:spacing w:line="360" w:lineRule="auto"/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/>
              </w:rPr>
              <w:t>C.</w:t>
            </w:r>
            <w:r>
              <w:rPr>
                <w:rFonts w:hint="default" w:ascii="仿宋" w:hAnsi="仿宋" w:eastAsia="仿宋"/>
                <w:sz w:val="28"/>
                <w:szCs w:val="28"/>
                <w:em w:val="dot"/>
                <w:lang w:val="en-US" w:eastAsia="zh-CN"/>
              </w:rPr>
              <w:t>凡</w:t>
            </w:r>
            <w:r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/>
              </w:rPr>
              <w:t>是(fán)  大</w:t>
            </w:r>
            <w:r>
              <w:rPr>
                <w:rFonts w:hint="default" w:ascii="仿宋" w:hAnsi="仿宋" w:eastAsia="仿宋"/>
                <w:sz w:val="28"/>
                <w:szCs w:val="28"/>
                <w:em w:val="dot"/>
                <w:lang w:val="en-US" w:eastAsia="zh-CN"/>
              </w:rPr>
              <w:t>约</w:t>
            </w:r>
            <w:r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/>
              </w:rPr>
              <w:t>（yuē）</w:t>
            </w:r>
          </w:p>
          <w:p w14:paraId="4F418E3E">
            <w:pPr>
              <w:widowControl/>
              <w:spacing w:line="360" w:lineRule="auto"/>
              <w:jc w:val="both"/>
              <w:rPr>
                <w:rFonts w:hint="default" w:ascii="仿宋" w:hAnsi="仿宋" w:eastAsia="仿宋" w:cs="仿宋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/>
              </w:rPr>
              <w:t>D.瓷</w:t>
            </w:r>
            <w:r>
              <w:rPr>
                <w:rFonts w:hint="default" w:ascii="仿宋" w:hAnsi="仿宋" w:eastAsia="仿宋"/>
                <w:sz w:val="28"/>
                <w:szCs w:val="28"/>
                <w:em w:val="dot"/>
                <w:lang w:val="en-US" w:eastAsia="zh-CN"/>
              </w:rPr>
              <w:t>漆</w:t>
            </w:r>
            <w:r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/>
              </w:rPr>
              <w:t xml:space="preserve">（qī） </w:t>
            </w:r>
            <w:r>
              <w:rPr>
                <w:rFonts w:hint="default" w:ascii="仿宋" w:hAnsi="仿宋" w:eastAsia="仿宋"/>
                <w:sz w:val="28"/>
                <w:szCs w:val="28"/>
                <w:em w:val="dot"/>
                <w:lang w:val="en-US" w:eastAsia="zh-CN"/>
              </w:rPr>
              <w:t>瞎</w:t>
            </w:r>
            <w:r>
              <w:rPr>
                <w:rFonts w:hint="default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闹（xià）</w:t>
            </w:r>
          </w:p>
          <w:p w14:paraId="77001F0A">
            <w:pPr>
              <w:widowControl/>
              <w:spacing w:line="360" w:lineRule="auto"/>
              <w:rPr>
                <w:rFonts w:hint="default" w:ascii="仿宋" w:hAnsi="仿宋" w:eastAsia="仿宋" w:cs="仿宋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b/>
                <w:color w:val="000000"/>
                <w:sz w:val="28"/>
                <w:szCs w:val="28"/>
                <w:lang w:val="en-US"/>
              </w:rPr>
              <w:t>二、给句中的加点字选择正确的解释。(填序号)</w:t>
            </w:r>
          </w:p>
          <w:p w14:paraId="32271553">
            <w:pPr>
              <w:widowControl/>
              <w:spacing w:line="360" w:lineRule="auto"/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/>
              </w:rPr>
              <w:t>“益”在字典里的解释:①增加;②好处;③有益的。</w:t>
            </w:r>
          </w:p>
          <w:p w14:paraId="47B88882">
            <w:pPr>
              <w:widowControl/>
              <w:spacing w:line="360" w:lineRule="auto"/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/>
              </w:rPr>
              <w:t>1.老师的话真是让我受益无穷。（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/>
              </w:rPr>
              <w:t>）</w:t>
            </w:r>
          </w:p>
          <w:p w14:paraId="39BC225A">
            <w:pPr>
              <w:widowControl/>
              <w:spacing w:line="360" w:lineRule="auto"/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/>
              </w:rPr>
              <w:t>2.燕子是益鸟。(   )</w:t>
            </w:r>
          </w:p>
          <w:p w14:paraId="E8C3F85C">
            <w:pPr>
              <w:widowControl/>
              <w:spacing w:line="360" w:lineRule="auto"/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/>
              </w:rPr>
              <w:t>3.坚持锻炼,不仅能够增强体质，还能延年益寿。(   )</w:t>
            </w:r>
          </w:p>
          <w:p w14:paraId="401997B0">
            <w:pPr>
              <w:widowControl/>
              <w:spacing w:line="360" w:lineRule="auto"/>
              <w:rPr>
                <w:rFonts w:hint="default" w:ascii="仿宋" w:hAnsi="仿宋" w:eastAsia="仿宋" w:cs="仿宋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b/>
                <w:color w:val="000000"/>
                <w:sz w:val="28"/>
                <w:szCs w:val="28"/>
                <w:lang w:val="en-US"/>
              </w:rPr>
              <w:t>三、我能根据语境,选择恰当的词语填空。</w:t>
            </w:r>
          </w:p>
          <w:p w14:paraId="042CBC43">
            <w:pPr>
              <w:widowControl/>
              <w:spacing w:line="360" w:lineRule="auto"/>
              <w:ind w:firstLineChars="200"/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/>
              </w:rPr>
              <w:t>灵敏  机灵</w:t>
            </w:r>
          </w:p>
          <w:p w14:paraId="A611438B">
            <w:pPr>
              <w:widowControl/>
              <w:spacing w:line="360" w:lineRule="auto"/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/>
              </w:rPr>
              <w:t xml:space="preserve">1.通常有复眼的昆虫，视觉都很(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/>
              </w:rPr>
              <w:t>)。</w:t>
            </w:r>
          </w:p>
          <w:p w14:paraId="765827F5">
            <w:pPr>
              <w:widowControl/>
              <w:spacing w:line="360" w:lineRule="auto"/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/>
              </w:rPr>
              <w:t xml:space="preserve">2.这个小姑娘很(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 )，非常讨人喜欢。</w:t>
            </w:r>
          </w:p>
          <w:p w14:paraId="BB44C9A8">
            <w:pPr>
              <w:widowControl/>
              <w:spacing w:line="360" w:lineRule="auto"/>
              <w:ind w:firstLineChars="200"/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/>
              </w:rPr>
              <w:t>掌握  把握</w:t>
            </w:r>
          </w:p>
          <w:p w14:paraId="E9D49A4E">
            <w:pPr>
              <w:widowControl/>
              <w:spacing w:line="360" w:lineRule="auto"/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/>
              </w:rPr>
              <w:t xml:space="preserve">3.我小时候也画过不少，因为它的形态好(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 )，很好画。</w:t>
            </w:r>
          </w:p>
          <w:p w14:paraId="9A1E0801">
            <w:pPr>
              <w:widowControl/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/>
              </w:rPr>
              <w:t xml:space="preserve">4.我一定要(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/>
              </w:rPr>
              <w:t xml:space="preserve"> )住这次机会，为班级争光。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AC626">
            <w:pPr>
              <w:widowControl/>
              <w:spacing w:line="360" w:lineRule="auto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本题主要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考查学生对生字词读音的准确掌握能力，辨别多音字、易读错字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</w:p>
          <w:p w14:paraId="29E1F366">
            <w:pPr>
              <w:widowControl/>
              <w:spacing w:line="360" w:lineRule="auto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436EAB9C">
            <w:pPr>
              <w:widowControl/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0824FDF0"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本题主要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考查学生根据语境辨析多义字含义、理解字词在句中意思的能力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  <w:p w14:paraId="746C2D4E"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F855870"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09DD443"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F9A9FC2"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本题主要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考查学生对近义词的辨析能力及在具体语境中准确运用词语的能力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DCD7B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分钟</w:t>
            </w:r>
          </w:p>
        </w:tc>
      </w:tr>
      <w:tr w14:paraId="0C68E2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C5724A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提升作业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7AB69C">
            <w:pPr>
              <w:widowControl/>
              <w:numPr>
                <w:ilvl w:val="0"/>
                <w:numId w:val="0"/>
              </w:numPr>
              <w:spacing w:line="360" w:lineRule="atLeast"/>
              <w:jc w:val="lef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  <w:t>四、照样子，制作一份昆虫备忘录。</w:t>
            </w:r>
          </w:p>
          <w:p w14:paraId="302A1C4A">
            <w:pPr>
              <w:widowControl/>
              <w:numPr>
                <w:ilvl w:val="0"/>
                <w:numId w:val="0"/>
              </w:numPr>
              <w:spacing w:line="360" w:lineRule="atLeast"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840990" cy="1452245"/>
                  <wp:effectExtent l="0" t="0" r="16510" b="14605"/>
                  <wp:docPr id="5" name="图片 5" descr="e05c6e41dc93129c6d28363632ad6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05c6e41dc93129c6d28363632ad6e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5598" t="11432" b="6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0990" cy="1452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CC227">
            <w:pPr>
              <w:spacing w:line="50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本题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主要考查学生对昆虫特征的观察、提炼及信息整理归纳能力。</w:t>
            </w:r>
          </w:p>
          <w:p w14:paraId="31F758EB">
            <w:pPr>
              <w:spacing w:line="500" w:lineRule="exact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B40DB8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分钟</w:t>
            </w:r>
          </w:p>
        </w:tc>
      </w:tr>
    </w:tbl>
    <w:p w14:paraId="7340FD37"/>
    <w:p w14:paraId="3725CADD">
      <w:pPr>
        <w:ind w:firstLine="2249" w:firstLineChars="700"/>
        <w:rPr>
          <w:rFonts w:ascii="黑体" w:hAnsi="黑体" w:eastAsia="黑体" w:cs="黑体"/>
          <w:b/>
          <w:bCs/>
          <w:sz w:val="32"/>
          <w:szCs w:val="28"/>
        </w:rPr>
      </w:pPr>
      <w:r>
        <w:rPr>
          <w:rFonts w:hint="default" w:ascii="黑体" w:hAnsi="黑体" w:eastAsia="黑体" w:cs="黑体"/>
          <w:b/>
          <w:bCs/>
          <w:sz w:val="32"/>
          <w:szCs w:val="28"/>
          <w:lang w:val="en-US"/>
        </w:rPr>
        <w:t>4.</w:t>
      </w:r>
      <w:r>
        <w:rPr>
          <w:rFonts w:hint="eastAsia" w:ascii="黑体" w:hAnsi="黑体" w:eastAsia="黑体" w:cs="黑体"/>
          <w:b/>
          <w:bCs/>
          <w:sz w:val="32"/>
          <w:szCs w:val="28"/>
        </w:rPr>
        <w:t>课 作 业 评 价 标 准</w:t>
      </w:r>
    </w:p>
    <w:tbl>
      <w:tblPr>
        <w:tblStyle w:val="6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5550"/>
        <w:gridCol w:w="1635"/>
      </w:tblGrid>
      <w:tr w14:paraId="04C15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 w14:paraId="36C88D2D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评价项目</w:t>
            </w:r>
          </w:p>
        </w:tc>
        <w:tc>
          <w:tcPr>
            <w:tcW w:w="5550" w:type="dxa"/>
          </w:tcPr>
          <w:p w14:paraId="3FA28C9F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评价标准</w:t>
            </w:r>
          </w:p>
        </w:tc>
        <w:tc>
          <w:tcPr>
            <w:tcW w:w="1635" w:type="dxa"/>
          </w:tcPr>
          <w:p w14:paraId="0C5AB9BF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师评</w:t>
            </w:r>
          </w:p>
        </w:tc>
      </w:tr>
      <w:tr w14:paraId="23606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681" w:type="dxa"/>
            <w:vAlign w:val="center"/>
          </w:tcPr>
          <w:p w14:paraId="54A5015E"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答案规范</w:t>
            </w:r>
          </w:p>
        </w:tc>
        <w:tc>
          <w:tcPr>
            <w:tcW w:w="5550" w:type="dxa"/>
            <w:vAlign w:val="center"/>
          </w:tcPr>
          <w:p w14:paraId="27A7C7B9"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1.客观题回答正确。</w:t>
            </w:r>
          </w:p>
          <w:p w14:paraId="4FB88768"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2.主观题能做到言之有理，接近示范答案。</w:t>
            </w:r>
          </w:p>
        </w:tc>
        <w:tc>
          <w:tcPr>
            <w:tcW w:w="1635" w:type="dxa"/>
            <w:vAlign w:val="center"/>
          </w:tcPr>
          <w:p w14:paraId="00738000">
            <w:pPr>
              <w:spacing w:line="56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72" o:spid="_x0000_s1071" o:spt="12" type="#_x0000_t12" style="position:absolute;left:0pt;margin-left:48.1pt;margin-top:7.55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7991BA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73" o:spid="_x0000_s1072" o:spt="12" type="#_x0000_t12" style="position:absolute;left:0pt;margin-left:28.6pt;margin-top:7.55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3A63F5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74" o:spid="_x0000_s1073" o:spt="12" type="#_x0000_t12" style="position:absolute;left:0pt;margin-left:8.35pt;margin-top:7.55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CFEA86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30B32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681" w:type="dxa"/>
            <w:vAlign w:val="center"/>
          </w:tcPr>
          <w:p w14:paraId="00D5399C"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语言优美</w:t>
            </w:r>
          </w:p>
        </w:tc>
        <w:tc>
          <w:tcPr>
            <w:tcW w:w="5550" w:type="dxa"/>
            <w:vAlign w:val="center"/>
          </w:tcPr>
          <w:p w14:paraId="0175E459"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能做到活学活用，恰当地使用好词好句与修辞手法。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468CC83D">
            <w:pPr>
              <w:spacing w:line="56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75" o:spid="_x0000_s1074" o:spt="12" type="#_x0000_t12" style="position:absolute;left:0pt;margin-left:48.1pt;margin-top:7.55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CF4785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76" o:spid="_x0000_s1075" o:spt="12" type="#_x0000_t12" style="position:absolute;left:0pt;margin-left:28.6pt;margin-top:7.55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0AE507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77" o:spid="_x0000_s1076" o:spt="12" type="#_x0000_t12" style="position:absolute;left:0pt;margin-left:8.35pt;margin-top:7.55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A12C6E6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79EDF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81" w:type="dxa"/>
            <w:vAlign w:val="center"/>
          </w:tcPr>
          <w:p w14:paraId="22864EE2"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字迹工整</w:t>
            </w:r>
          </w:p>
        </w:tc>
        <w:tc>
          <w:tcPr>
            <w:tcW w:w="5550" w:type="dxa"/>
            <w:vAlign w:val="center"/>
          </w:tcPr>
          <w:p w14:paraId="502AAD5B"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字迹整洁，没有错别字，正确运用标点符号。</w:t>
            </w:r>
          </w:p>
        </w:tc>
        <w:tc>
          <w:tcPr>
            <w:tcW w:w="1635" w:type="dxa"/>
            <w:vAlign w:val="center"/>
          </w:tcPr>
          <w:p w14:paraId="2ABFC6BD">
            <w:pPr>
              <w:spacing w:line="56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78" o:spid="_x0000_s1077" o:spt="12" type="#_x0000_t12" style="position:absolute;left:0pt;margin-left:48.1pt;margin-top:7.55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2A1DD0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79" o:spid="_x0000_s1078" o:spt="12" type="#_x0000_t12" style="position:absolute;left:0pt;margin-left:28.6pt;margin-top:7.55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BDBF8D6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80" o:spid="_x0000_s1079" o:spt="12" type="#_x0000_t12" style="position:absolute;left:0pt;margin-left:8.35pt;margin-top:7.55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775505D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34FB9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681" w:type="dxa"/>
            <w:vAlign w:val="center"/>
          </w:tcPr>
          <w:p w14:paraId="06599B3D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时间合理</w:t>
            </w:r>
          </w:p>
        </w:tc>
        <w:tc>
          <w:tcPr>
            <w:tcW w:w="5550" w:type="dxa"/>
            <w:vAlign w:val="center"/>
          </w:tcPr>
          <w:p w14:paraId="032B9631"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能在规定时间内高效的完成作业。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6BA04933">
            <w:pPr>
              <w:spacing w:line="56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81" o:spid="_x0000_s1080" o:spt="12" type="#_x0000_t12" style="position:absolute;left:0pt;margin-left:48.1pt;margin-top:7.55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B673B6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82" o:spid="_x0000_s1081" o:spt="12" type="#_x0000_t12" style="position:absolute;left:0pt;margin-left:28.6pt;margin-top:7.55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CEB8E4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83" o:spid="_x0000_s1082" o:spt="12" type="#_x0000_t12" style="position:absolute;left:0pt;margin-left:8.35pt;margin-top:7.55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847E50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03C03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681" w:type="dxa"/>
            <w:vAlign w:val="center"/>
          </w:tcPr>
          <w:p w14:paraId="221CA48B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表格</w:t>
            </w:r>
          </w:p>
        </w:tc>
        <w:tc>
          <w:tcPr>
            <w:tcW w:w="5550" w:type="dxa"/>
            <w:vAlign w:val="center"/>
          </w:tcPr>
          <w:p w14:paraId="5DB43E3C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能正确梳理课文内容，提取信息，完成表格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2755BDC0"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84" o:spid="_x0000_s1083" o:spt="12" type="#_x0000_t12" style="position:absolute;left:0pt;margin-left:49pt;margin-top:8.85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37F4F9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85" o:spid="_x0000_s1084" o:spt="12" type="#_x0000_t12" style="position:absolute;left:0pt;margin-left:29.5pt;margin-top:9.1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341B71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1086" o:spid="_x0000_s1085" o:spt="12" type="#_x0000_t12" style="position:absolute;left:0pt;margin-left:9.25pt;margin-top:9.1pt;height:17.25pt;width:18.75pt;z-index:251659264;v-text-anchor:middle;mso-width-relative:page;mso-height-relative:page;" stroked="t" coordsize="21600,21600" adj="4125">
                  <v:path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6ADEF8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251381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F72CA9"/>
    <w:rsid w:val="019350F6"/>
    <w:rsid w:val="03810A11"/>
    <w:rsid w:val="04110D86"/>
    <w:rsid w:val="04C66C1A"/>
    <w:rsid w:val="06255BC2"/>
    <w:rsid w:val="06C673A5"/>
    <w:rsid w:val="07930597"/>
    <w:rsid w:val="07FD62ED"/>
    <w:rsid w:val="09E85885"/>
    <w:rsid w:val="0B381E2A"/>
    <w:rsid w:val="0DC11EEC"/>
    <w:rsid w:val="0E727FFF"/>
    <w:rsid w:val="0ED1383D"/>
    <w:rsid w:val="100478B0"/>
    <w:rsid w:val="135950FD"/>
    <w:rsid w:val="15C01464"/>
    <w:rsid w:val="1AA41354"/>
    <w:rsid w:val="1FC57DA2"/>
    <w:rsid w:val="231F33AB"/>
    <w:rsid w:val="232B093F"/>
    <w:rsid w:val="23FF75FB"/>
    <w:rsid w:val="245242FF"/>
    <w:rsid w:val="256E4A38"/>
    <w:rsid w:val="260C4691"/>
    <w:rsid w:val="26E825C8"/>
    <w:rsid w:val="2A6C6F5A"/>
    <w:rsid w:val="2B285689"/>
    <w:rsid w:val="2DC84F02"/>
    <w:rsid w:val="33EB685A"/>
    <w:rsid w:val="35D501BC"/>
    <w:rsid w:val="3619610C"/>
    <w:rsid w:val="362F0EA3"/>
    <w:rsid w:val="36942298"/>
    <w:rsid w:val="37C21FE1"/>
    <w:rsid w:val="399F2FB8"/>
    <w:rsid w:val="3C552056"/>
    <w:rsid w:val="3C8841DA"/>
    <w:rsid w:val="3CCA2A44"/>
    <w:rsid w:val="3D43157A"/>
    <w:rsid w:val="3F122481"/>
    <w:rsid w:val="3F4D5B19"/>
    <w:rsid w:val="3F5549D8"/>
    <w:rsid w:val="42030507"/>
    <w:rsid w:val="427D5E63"/>
    <w:rsid w:val="43E371ED"/>
    <w:rsid w:val="46FD57C4"/>
    <w:rsid w:val="47605F31"/>
    <w:rsid w:val="47D429C9"/>
    <w:rsid w:val="4AF12DD8"/>
    <w:rsid w:val="4B3D2633"/>
    <w:rsid w:val="4E3E1722"/>
    <w:rsid w:val="4EE74D90"/>
    <w:rsid w:val="50830AE8"/>
    <w:rsid w:val="51954F96"/>
    <w:rsid w:val="55701FD8"/>
    <w:rsid w:val="5AF96577"/>
    <w:rsid w:val="619809B6"/>
    <w:rsid w:val="63AF5760"/>
    <w:rsid w:val="67762CFD"/>
    <w:rsid w:val="682D3D04"/>
    <w:rsid w:val="695A0B28"/>
    <w:rsid w:val="6A224F35"/>
    <w:rsid w:val="6BA3591A"/>
    <w:rsid w:val="6C77480D"/>
    <w:rsid w:val="6CD23EAC"/>
    <w:rsid w:val="6D7A0BFC"/>
    <w:rsid w:val="6E615BFD"/>
    <w:rsid w:val="72DB435C"/>
    <w:rsid w:val="74516D05"/>
    <w:rsid w:val="745E6FF3"/>
    <w:rsid w:val="7568637B"/>
    <w:rsid w:val="76045978"/>
    <w:rsid w:val="767825EE"/>
    <w:rsid w:val="77752FD1"/>
    <w:rsid w:val="78CB7D87"/>
    <w:rsid w:val="7A46050B"/>
    <w:rsid w:val="7B7F7F7B"/>
    <w:rsid w:val="7BBC2F7D"/>
    <w:rsid w:val="7BE61DA8"/>
    <w:rsid w:val="7C774A5C"/>
    <w:rsid w:val="7CE05912"/>
    <w:rsid w:val="7D2C7C8E"/>
    <w:rsid w:val="7DBB271B"/>
    <w:rsid w:val="7EB42631"/>
    <w:rsid w:val="7EE034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sz w:val="18"/>
      <w:szCs w:val="18"/>
    </w:rPr>
  </w:style>
  <w:style w:type="paragraph" w:styleId="4">
    <w:name w:val="head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宋体"/>
      <w:sz w:val="18"/>
      <w:szCs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style01"/>
    <w:basedOn w:val="7"/>
    <w:qFormat/>
    <w:uiPriority w:val="0"/>
    <w:rPr>
      <w:rFonts w:hint="default" w:ascii="Wingdings-Regular" w:hAnsi="Wingdings-Regular"/>
      <w:color w:val="000000"/>
      <w:sz w:val="24"/>
      <w:szCs w:val="24"/>
    </w:rPr>
  </w:style>
  <w:style w:type="character" w:customStyle="1" w:styleId="11">
    <w:name w:val="批注框文本 Char"/>
    <w:basedOn w:val="7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2314</Words>
  <Characters>2436</Characters>
  <Paragraphs>490</Paragraphs>
  <TotalTime>106</TotalTime>
  <ScaleCrop>false</ScaleCrop>
  <LinksUpToDate>false</LinksUpToDate>
  <CharactersWithSpaces>2885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2025-05-26T05:46:00Z</dcterms:created>
  <dc:creator>倩 张</dc:creator>
  <cp:lastModifiedBy>ydd</cp:lastModifiedBy>
  <cp:lastPrinted>2024-10-21T04:58:00Z</cp:lastPrinted>
  <dcterms:modified xsi:type="dcterms:W3CDTF">2025-06-25T03:39:12Z</dcterms:modified>
  <cp:revision>202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5e51a783c56043feb7a2fc14ba1c537c_23</vt:lpwstr>
  </property>
  <property fmtid="{D5CDD505-2E9C-101B-9397-08002B2CF9AE}" pid="4" name="KSOTemplateDocerSaveRecord">
    <vt:lpwstr>eyJoZGlkIjoiNDI5ZWZmYmNlZWU4MmU5MGQ1MjU3YzQ5Yzk1YmM0NDEiLCJ1c2VySWQiOiI2MzkzNzU2MDUifQ==</vt:lpwstr>
  </property>
</Properties>
</file>