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BE5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46355</wp:posOffset>
            </wp:positionV>
            <wp:extent cx="5377815" cy="3872230"/>
            <wp:effectExtent l="0" t="0" r="13335" b="13970"/>
            <wp:wrapNone/>
            <wp:docPr id="1" name="图片 1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78E9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184FA5D5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44"/>
          <w:szCs w:val="44"/>
        </w:rPr>
        <w:t>第五单元</w:t>
      </w:r>
    </w:p>
    <w:p w14:paraId="030CEE53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单元作业设计</w:t>
      </w:r>
    </w:p>
    <w:p w14:paraId="69A4133D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童心织梦 奇幻启航</w:t>
      </w:r>
    </w:p>
    <w:p w14:paraId="1F86777E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021BC7C"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2F30F650"/>
    <w:p w14:paraId="42A23FB6"/>
    <w:p w14:paraId="6B579D63"/>
    <w:p w14:paraId="32F7F930"/>
    <w:p w14:paraId="0C5E94D1"/>
    <w:p w14:paraId="04AC57B4"/>
    <w:p w14:paraId="366648C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BB0950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月亮被晚风折成纸船，</w:t>
      </w:r>
    </w:p>
    <w:p w14:paraId="59421ACC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蒲公英驮着整个宇宙的星沙。</w:t>
      </w:r>
    </w:p>
    <w:p w14:paraId="55A69097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流星坠落时变成一粒种子，</w:t>
      </w:r>
    </w:p>
    <w:p w14:paraId="2A4230E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埋进云朵的褶皱里发芽——</w:t>
      </w:r>
    </w:p>
    <w:p w14:paraId="6F8427A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嘘，快看！</w:t>
      </w:r>
    </w:p>
    <w:p w14:paraId="3E473C1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天空中的雨精灵</w:t>
      </w:r>
    </w:p>
    <w:p w14:paraId="341A876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正拍打着一棵兴奋的树</w:t>
      </w:r>
    </w:p>
    <w:p w14:paraId="2AF1F19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树儿欣喜的四处张望，</w:t>
      </w:r>
    </w:p>
    <w:p w14:paraId="077608A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它在说些什么？</w:t>
      </w:r>
    </w:p>
    <w:p w14:paraId="4E53EC3F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7DCEF2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01C8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DDD68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16.《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宇宙的另一边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3C24A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B2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74674D5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C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73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201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A819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7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C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读句子,根据拼音写字词。</w:t>
            </w:r>
          </w:p>
          <w:p w14:paraId="67B26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那 dòng(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)房子藏着我儿时的mìmi(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):第一次做的fēng líng(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),掏鸟窝用的tī(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)子……我的sīI xù(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)chéng(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)着记忆之舟 chuān yuè(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 yǔ zhòu(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)时空，回到过去。</w:t>
            </w:r>
          </w:p>
          <w:p w14:paraId="7DA66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二、给句子中的加点字选择正确的意思。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(填序号)密:①事物间距离短，空隙小，跟“稀”“疏”相对;②关系近，感情好:③不公开。</w:t>
            </w:r>
          </w:p>
          <w:p w14:paraId="046F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1.战斗非常激烈，枪声越来越密。(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  <w:p w14:paraId="2B6D9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2.爷爷年纪大了，连银行卡的密码都忘记了。(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  <w:p w14:paraId="1852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3.这堂数学课，师生密切配合，圆满地完成了教学任务。(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F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本题旨在让学生在一定的语言情境中准确把握生字读音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2AC0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689A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7A2E7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06245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本题这里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设计词语的积累，以及对一词多义的理解。</w:t>
            </w:r>
          </w:p>
          <w:p w14:paraId="35D4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3107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0C4B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19CF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68F8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9E9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三、宇宙的另一边自然界还有哪些事物</w:t>
            </w:r>
          </w:p>
          <w:p w14:paraId="7B3A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在宇宙的另一边，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2BEF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560" w:hanging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那么在宇宙的另一边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呢？</w:t>
            </w:r>
          </w:p>
          <w:p w14:paraId="114F5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560" w:hanging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在宇宙的另一边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38AA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那么在宇宙的另一边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呢？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本题旨在培养和发挥学生的想象力。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E877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5A1E6B31">
      <w:pPr>
        <w:rPr>
          <w:rFonts w:ascii="宋体" w:hAnsi="宋体"/>
          <w:color w:val="000000"/>
          <w:sz w:val="24"/>
        </w:rPr>
      </w:pPr>
    </w:p>
    <w:p w14:paraId="41ABE772">
      <w:pPr>
        <w:rPr>
          <w:rFonts w:ascii="宋体" w:hAnsi="宋体"/>
          <w:color w:val="000000"/>
          <w:sz w:val="24"/>
        </w:rPr>
      </w:pPr>
    </w:p>
    <w:p w14:paraId="21501B81">
      <w:pPr>
        <w:rPr>
          <w:rFonts w:ascii="宋体" w:hAnsi="宋体"/>
          <w:color w:val="000000"/>
          <w:sz w:val="24"/>
        </w:rPr>
      </w:pPr>
    </w:p>
    <w:p w14:paraId="6C085D90">
      <w:pPr>
        <w:jc w:val="center"/>
        <w:rPr>
          <w:b/>
          <w:sz w:val="36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32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5D6D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EED3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661F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5B32E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17A4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</w:tcPr>
          <w:p w14:paraId="555ADC1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</w:tcPr>
          <w:p w14:paraId="1C2F520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35" w:type="dxa"/>
          </w:tcPr>
          <w:p w14:paraId="631EDF95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0" o:spid="_x0000_s2050" o:spt="100" style="position:absolute;left:0pt;margin-left:48.1pt;margin-top:7.55pt;height:17.25pt;width:18.75pt;z-index:251672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DD11D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1" o:spid="_x0000_s2051" o:spt="100" style="position:absolute;left:0pt;margin-left:28.6pt;margin-top:7.55pt;height:17.25pt;width:18.75pt;z-index:251670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12DF6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2" o:spid="_x0000_s2052" o:spt="100" style="position:absolute;left:0pt;margin-left:8.35pt;margin-top:7.5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FA74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FF2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1" w:type="dxa"/>
          </w:tcPr>
          <w:p w14:paraId="0D1A52D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</w:tcPr>
          <w:p w14:paraId="561B19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认真检查，准确率</w:t>
            </w:r>
          </w:p>
        </w:tc>
        <w:tc>
          <w:tcPr>
            <w:tcW w:w="1635" w:type="dxa"/>
            <w:shd w:val="clear" w:color="auto" w:fill="auto"/>
          </w:tcPr>
          <w:p w14:paraId="6668666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3" o:spid="_x0000_s2053" o:spt="100" style="position:absolute;left:0pt;margin-left:48.1pt;margin-top:7.55pt;height:17.25pt;width:18.75pt;z-index:251669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DC39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4" o:spid="_x0000_s2054" o:spt="100" style="position:absolute;left:0pt;margin-left:28.6pt;margin-top:7.5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F2CC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5" o:spid="_x0000_s2055" o:spt="100" style="position:absolute;left:0pt;margin-left:8.35pt;margin-top:7.55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22CF24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39D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C83C51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</w:tcPr>
          <w:p w14:paraId="67F7C541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</w:tcPr>
          <w:p w14:paraId="13A8428B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6" o:spid="_x0000_s2056" o:spt="100" style="position:absolute;left:0pt;margin-left:48.1pt;margin-top:7.5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54C64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7" o:spid="_x0000_s2057" o:spt="100" style="position:absolute;left:0pt;margin-left:28.6pt;margin-top:7.5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FDE83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8" o:spid="_x0000_s2058" o:spt="100" style="position:absolute;left:0pt;margin-left:8.35pt;margin-top:7.55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8977F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E2B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1" w:type="dxa"/>
          </w:tcPr>
          <w:p w14:paraId="46A9AC8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方法运用</w:t>
            </w:r>
          </w:p>
        </w:tc>
        <w:tc>
          <w:tcPr>
            <w:tcW w:w="5550" w:type="dxa"/>
          </w:tcPr>
          <w:p w14:paraId="20E2F34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把自己想象到的内容写出来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</w:tcPr>
          <w:p w14:paraId="3A832FD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9" o:spid="_x0000_s2059" o:spt="100" style="position:absolute;left:0pt;margin-left:48.1pt;margin-top:7.5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708F3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60" o:spid="_x0000_s2060" o:spt="100" style="position:absolute;left:0pt;margin-left:28.6pt;margin-top:7.5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7373D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61" o:spid="_x0000_s2061" o:spt="100" style="position:absolute;left:0pt;margin-left:8.35pt;margin-top:7.55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ACE7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D5923D4"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27A57E71"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32212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0877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17.《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我变成了一棵树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0408F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B7C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4864C8C7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35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0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0379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5C38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B9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44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字词大本营（读句子，根据拼音写字词）</w:t>
            </w:r>
          </w:p>
          <w:p w14:paraId="0F67F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我变成了一棵树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请小húli(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)、小cì wei 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)、小 sōng shǔ(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)等小动物们住进来，妈妈带来qiǎokè lì 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)、xiāng cháng(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)、面包等食品给小动物们吃，发现了我的mìmi(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)。</w:t>
            </w:r>
          </w:p>
          <w:p w14:paraId="0604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在横线上填上合适的量词。</w:t>
            </w:r>
          </w:p>
          <w:p w14:paraId="5573B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一____鸟窝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一____狐狸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 w14:paraId="78C92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一____声音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一____排骨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</w:p>
          <w:p w14:paraId="1619C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一____小床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一____乌云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75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216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本题旨在通过创设语境，巩固运用本课的生字新词。</w:t>
            </w:r>
          </w:p>
          <w:p w14:paraId="0889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4EC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6F6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9BC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0DB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本题旨在考查学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生对量词的理解和掌握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0739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545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D62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EC15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1BC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1F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AE6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运用方法，学写片段</w:t>
            </w:r>
          </w:p>
          <w:p w14:paraId="18F2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如果你会变，你想变成什么呢？变了以后会发生什么奇妙的事？写一写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E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本题着重培养学生想象能力和语言表达能力，为习作训练做好铺垫。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24E6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74BB7D4E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0BB6092C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6EF48FED"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17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课 作 业 评 价 标 准</w:t>
      </w:r>
    </w:p>
    <w:p w14:paraId="5B289E5B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tbl>
      <w:tblPr>
        <w:tblStyle w:val="6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09"/>
        <w:gridCol w:w="2234"/>
      </w:tblGrid>
      <w:tr w14:paraId="102A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8" w:type="pct"/>
            <w:vAlign w:val="center"/>
          </w:tcPr>
          <w:p w14:paraId="3D3298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2742" w:type="pct"/>
            <w:vAlign w:val="center"/>
          </w:tcPr>
          <w:p w14:paraId="654032A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329" w:type="pct"/>
            <w:vAlign w:val="center"/>
          </w:tcPr>
          <w:p w14:paraId="579DA58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师评</w:t>
            </w:r>
          </w:p>
        </w:tc>
      </w:tr>
      <w:tr w14:paraId="66C1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8" w:type="pct"/>
            <w:vAlign w:val="center"/>
          </w:tcPr>
          <w:p w14:paraId="7E97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答案规范</w:t>
            </w:r>
          </w:p>
        </w:tc>
        <w:tc>
          <w:tcPr>
            <w:tcW w:w="2742" w:type="pct"/>
            <w:vAlign w:val="center"/>
          </w:tcPr>
          <w:p w14:paraId="65F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1.复习，及时改错。</w:t>
            </w:r>
          </w:p>
          <w:p w14:paraId="124A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2.按时按量独立完成。</w:t>
            </w:r>
          </w:p>
        </w:tc>
        <w:tc>
          <w:tcPr>
            <w:tcW w:w="1329" w:type="pct"/>
            <w:vAlign w:val="center"/>
          </w:tcPr>
          <w:p w14:paraId="1FA0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7" o:spid="_x0000_s2062" o:spt="100" style="position:absolute;left:0pt;margin-left:28.95pt;margin-top:20.7pt;height:17.25pt;width:18.75pt;z-index:251675648;v-text-anchor:middle;mso-width-relative:page;mso-height-relative:page;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DnsE1u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TC&#10;CCNFJFT858dPP759rtD3rx9+fXmPxuPAUm9cBc6XZmUHzYEYUt63VoY/JIP2kdmrG2bZ3iMKm+XT&#10;k6KEAB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7zFp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A5&#10;7BNb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2487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3" o:spid="_x0000_s2063" o:spt="100" style="position:absolute;left:0pt;margin-left:55.75pt;margin-top:19.5pt;height:17.25pt;width:18.75pt;z-index:251673600;v-text-anchor:middle;mso-width-relative:page;mso-height-relative:page;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Jg2M5KV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mDYzkp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FB4E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5" o:spid="_x0000_s2064" o:spt="100" style="position:absolute;left:0pt;margin-left:2.4pt;margin-top:18.5pt;height:17.25pt;width:18.75pt;z-index:251674624;v-text-anchor:middle;mso-width-relative:page;mso-height-relative:page;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kSsHtUAAAAG&#10;AQAADwAAAAAAAAABACAAAAAiAAAAZHJzL2Rvd25yZXYueG1sUEsBAhQAFAAAAAgAh07iQIvmRl6R&#10;AgAATQUAAA4AAAAAAAAAAQAgAAAAJAEAAGRycy9lMm9Eb2MueG1sUEsFBgAAAAAGAAYAWQEAACcG&#10;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9226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AAB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28" w:type="pct"/>
            <w:vAlign w:val="center"/>
          </w:tcPr>
          <w:p w14:paraId="2FCF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语言优美</w:t>
            </w:r>
          </w:p>
        </w:tc>
        <w:tc>
          <w:tcPr>
            <w:tcW w:w="2742" w:type="pct"/>
            <w:vAlign w:val="center"/>
          </w:tcPr>
          <w:p w14:paraId="7CBD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能做到活学活用，恰当的使用好词好句与修辞手法。</w:t>
            </w:r>
          </w:p>
        </w:tc>
        <w:tc>
          <w:tcPr>
            <w:tcW w:w="1329" w:type="pct"/>
            <w:vAlign w:val="center"/>
          </w:tcPr>
          <w:p w14:paraId="43BC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5" o:spid="_x0000_s2065" o:spt="100" style="position:absolute;left:0pt;margin-left:55.95pt;margin-top:4.6pt;height:20.75pt;width:18.75pt;z-index:251676672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477B50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9" o:spid="_x0000_s2066" o:spt="100" style="position:absolute;left:0pt;margin-left:30.45pt;margin-top:4.6pt;height:18.55pt;width:18.75pt;z-index:251678720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262DD9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7" o:spid="_x0000_s2067" o:spt="100" style="position:absolute;left:0pt;margin-left:6pt;margin-top:3.65pt;height:17.3pt;width:18.75pt;z-index:251677696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E075F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691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" w:type="pct"/>
            <w:vAlign w:val="center"/>
          </w:tcPr>
          <w:p w14:paraId="487B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字迹工整</w:t>
            </w:r>
          </w:p>
        </w:tc>
        <w:tc>
          <w:tcPr>
            <w:tcW w:w="2742" w:type="pct"/>
            <w:vAlign w:val="center"/>
          </w:tcPr>
          <w:p w14:paraId="2F7D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正确运用标点符号。</w:t>
            </w:r>
          </w:p>
        </w:tc>
        <w:tc>
          <w:tcPr>
            <w:tcW w:w="1329" w:type="pct"/>
            <w:vAlign w:val="center"/>
          </w:tcPr>
          <w:p w14:paraId="3C08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41" o:spid="_x0000_s2068" o:spt="100" style="position:absolute;left:0pt;margin-left:31.05pt;margin-top:15.5pt;height:17.25pt;width:18.75pt;z-index:251681792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A09598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39" o:spid="_x0000_s2069" o:spt="100" style="position:absolute;left:0pt;margin-left:6.6pt;margin-top:15.35pt;height:17.25pt;width:18.75pt;z-index:251680768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6718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37" o:spid="_x0000_s2070" o:spt="100" style="position:absolute;left:0pt;margin-left:56.55pt;margin-top:15.65pt;height:17.25pt;width:18.75pt;z-index:251679744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59AE54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053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6B52F7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学善思</w:t>
            </w:r>
          </w:p>
        </w:tc>
        <w:tc>
          <w:tcPr>
            <w:tcW w:w="2742" w:type="pct"/>
            <w:vAlign w:val="center"/>
          </w:tcPr>
          <w:p w14:paraId="1F195D1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乐于思考、思维灵活，有自己独到的见解。</w:t>
            </w:r>
          </w:p>
        </w:tc>
        <w:tc>
          <w:tcPr>
            <w:tcW w:w="1329" w:type="pct"/>
            <w:vAlign w:val="center"/>
          </w:tcPr>
          <w:p w14:paraId="62A0F96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20" o:spid="_x0000_s2071" o:spt="100" style="position:absolute;left:0pt;margin-left:55.95pt;margin-top:5.25pt;height:19.35pt;width:18.75pt;z-index:25168281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GpHqiTAgAATQ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aGW255EKexWu6FRK9NeQZOdyez3li4FZDgjPlwQB3SH&#10;YuFBCOewcGkAATNIGHXGvfvbfvQHFoIVox7GB9B5uyGOYSRfaODnUTUaxXlLymh8CCRCbt+y2rfo&#10;jTo10DugINwuidE/yGuRO6PewLsxj1nBRDSF3LkPg3Ia8ljDy0PZfJ7cYMYsCWf60tIYPHJFm/km&#10;GC4SpyJQGZ0BP5iyxIrhRYhjvK8nr9tX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Gp&#10;HqiTAgAATQUAAA4AAAAAAAAAAQAgAAAAJQ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C3968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2" o:spid="_x0000_s2072" o:spt="100" style="position:absolute;left:0pt;margin-left:6pt;margin-top:5.65pt;height:18pt;width:22.1pt;z-index:25168384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x&#10;RzYh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DF5B0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4" o:spid="_x0000_s2073" o:spt="100" style="position:absolute;left:0pt;margin-left:30.45pt;margin-top:7.25pt;height:17.95pt;width:18.75pt;z-index:251684864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3QP/FZYCAABN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BbmECqWaBMnvVruhUCvdXEGRrU7d7wxdcohwRpy/IBba&#10;HZKFB8Gfw9IKDQzoQcKo0/b93/aDP3QhWDHqYXyAnXcbYhlG4qWC/jwuxuMwb1EZTw5LUOy+ZbVv&#10;URs511C7Ap4eQ6MY/L24EVur5Vt4N2YhKpiIohA71WFQ5j6NNbw8lM1m0Q1mzBB/pi4NDeCBQqVn&#10;G69bHnsqEJXYGfiDKYtdMbwIYYz39eh19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3QP/FZYCAABNBQAADgAAAAAAAAABACAAAAAk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5DECD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DF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3461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方法运用</w:t>
            </w:r>
          </w:p>
        </w:tc>
        <w:tc>
          <w:tcPr>
            <w:tcW w:w="2742" w:type="pct"/>
            <w:vAlign w:val="center"/>
          </w:tcPr>
          <w:p w14:paraId="0CE2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能运用课堂学习的方法，把自己想象出来的内容表达清楚。</w:t>
            </w:r>
          </w:p>
        </w:tc>
        <w:tc>
          <w:tcPr>
            <w:tcW w:w="1329" w:type="pct"/>
            <w:vAlign w:val="center"/>
          </w:tcPr>
          <w:p w14:paraId="03A783E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4" o:spid="_x0000_s2074" o:spt="100" style="position:absolute;left:0pt;margin-left:56.95pt;margin-top:12.35pt;height:17.25pt;width:18.75pt;z-index:251685888;v-text-anchor:middle;mso-width-relative:page;mso-height-relative:page;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80E34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" o:spid="_x0000_s2075" o:spt="100" style="position:absolute;left:0pt;margin-left:30.8pt;margin-top:11.5pt;height:17.25pt;width:18.75pt;z-index:251687936;v-text-anchor:middle;mso-width-relative:page;mso-height-relative:page;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C0CBA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6" o:spid="_x0000_s2076" o:spt="100" style="position:absolute;left:0pt;margin-left:3.6pt;margin-top:9.95pt;height:17.25pt;width:18.75pt;z-index:251686912;v-text-anchor:middle;mso-width-relative:page;mso-height-relative:page;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226E9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5226D7F">
      <w:pPr>
        <w:rPr>
          <w:rFonts w:ascii="宋体" w:hAnsi="宋体" w:cs="宋体"/>
          <w:color w:val="000000"/>
          <w:sz w:val="24"/>
        </w:rPr>
      </w:pPr>
    </w:p>
    <w:p w14:paraId="2E35F057"/>
    <w:p w14:paraId="61BCDB43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266B5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40CC5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交流平台与初试身手</w:t>
            </w:r>
          </w:p>
        </w:tc>
      </w:tr>
      <w:tr w14:paraId="388F9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D92B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2A2B45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C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88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82E2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02740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5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-28575</wp:posOffset>
                  </wp:positionV>
                  <wp:extent cx="2624455" cy="1014730"/>
                  <wp:effectExtent l="0" t="0" r="4445" b="13970"/>
                  <wp:wrapNone/>
                  <wp:docPr id="3" name="图片 3" descr="微信图片_2025041614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4161438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5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本题主要考察学生的观察能力、想象能力以及对本课语文要素的了解和掌握，训练学生的语言表达。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2703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558CB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E8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470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写一写：</w:t>
            </w:r>
          </w:p>
          <w:p w14:paraId="4F07A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选一个开头，展开想象，大家一起接龙编写故事。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在两个开头中自由选择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学生说与写结合，尝试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拓宽自己的想象力，把故事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写清楚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写完整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，为习作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准备。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F1C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571BD9F8">
      <w:pPr>
        <w:rPr>
          <w:rFonts w:ascii="宋体" w:hAnsi="宋体"/>
          <w:color w:val="000000"/>
          <w:sz w:val="24"/>
        </w:rPr>
      </w:pPr>
    </w:p>
    <w:p w14:paraId="3455E5C0">
      <w:pPr>
        <w:jc w:val="center"/>
        <w:rPr>
          <w:rFonts w:hint="eastAsia"/>
          <w:b/>
          <w:sz w:val="32"/>
          <w:szCs w:val="32"/>
        </w:rPr>
      </w:pPr>
    </w:p>
    <w:p w14:paraId="0F3792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 试 身 手 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81"/>
        <w:gridCol w:w="2168"/>
      </w:tblGrid>
      <w:tr w14:paraId="0E465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</w:tcPr>
          <w:p w14:paraId="43F56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4881" w:type="dxa"/>
          </w:tcPr>
          <w:p w14:paraId="4CD3F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2168" w:type="dxa"/>
          </w:tcPr>
          <w:p w14:paraId="245DB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7E553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84" w:type="dxa"/>
            <w:vAlign w:val="center"/>
          </w:tcPr>
          <w:p w14:paraId="1C17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A8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想像合理</w:t>
            </w:r>
          </w:p>
          <w:p w14:paraId="4C41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表达准确</w:t>
            </w:r>
          </w:p>
        </w:tc>
        <w:tc>
          <w:tcPr>
            <w:tcW w:w="4881" w:type="dxa"/>
            <w:vAlign w:val="center"/>
          </w:tcPr>
          <w:p w14:paraId="0DBE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发挥想象，把图上的内容说清楚，说明白。</w:t>
            </w:r>
          </w:p>
        </w:tc>
        <w:tc>
          <w:tcPr>
            <w:tcW w:w="2168" w:type="dxa"/>
            <w:vAlign w:val="center"/>
          </w:tcPr>
          <w:p w14:paraId="4CF7CA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77" o:spid="_x0000_s2077" o:spt="100" style="position:absolute;left:0pt;margin-left:30.45pt;margin-top:20.8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0EFA7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78" o:spid="_x0000_s2078" o:spt="100" style="position:absolute;left:0pt;margin-left:6pt;margin-top:20.65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D31CF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79" o:spid="_x0000_s2079" o:spt="100" style="position:absolute;left:0pt;margin-left:55.95pt;margin-top:20.9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D2E074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E297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384" w:type="dxa"/>
            <w:vAlign w:val="center"/>
          </w:tcPr>
          <w:p w14:paraId="367F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说写结合表达生动</w:t>
            </w:r>
          </w:p>
        </w:tc>
        <w:tc>
          <w:tcPr>
            <w:tcW w:w="4881" w:type="dxa"/>
            <w:vAlign w:val="center"/>
          </w:tcPr>
          <w:p w14:paraId="02EA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把自己想象的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内表达清楚，写下来。</w:t>
            </w:r>
          </w:p>
          <w:p w14:paraId="701A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2.要注意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适当运用修辞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168" w:type="dxa"/>
            <w:vAlign w:val="center"/>
          </w:tcPr>
          <w:p w14:paraId="2EE9434E">
            <w:pPr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80" o:spid="_x0000_s2080" o:spt="100" style="position:absolute;left:0pt;margin-left:30.45pt;margin-top:22.9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4DFCF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81" o:spid="_x0000_s2081" o:spt="100" style="position:absolute;left:0pt;margin-left:6pt;margin-top:22.75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206A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82" o:spid="_x0000_s2082" o:spt="100" style="position:absolute;left:0pt;margin-left:55.95pt;margin-top:23.0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386E8C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38FD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84" w:type="dxa"/>
            <w:vAlign w:val="center"/>
          </w:tcPr>
          <w:p w14:paraId="22F3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书写工整</w:t>
            </w:r>
          </w:p>
          <w:p w14:paraId="60CA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语句通顺</w:t>
            </w:r>
          </w:p>
        </w:tc>
        <w:tc>
          <w:tcPr>
            <w:tcW w:w="4881" w:type="dxa"/>
            <w:vAlign w:val="center"/>
          </w:tcPr>
          <w:p w14:paraId="449CA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1.书写工整美观</w:t>
            </w:r>
          </w:p>
          <w:p w14:paraId="487E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2.语句通顺连贯，较少错别字、病句；正确使用标点符号。</w:t>
            </w:r>
          </w:p>
        </w:tc>
        <w:tc>
          <w:tcPr>
            <w:tcW w:w="2168" w:type="dxa"/>
            <w:vAlign w:val="center"/>
          </w:tcPr>
          <w:p w14:paraId="0BE3EE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83" o:spid="_x0000_s2083" o:spt="100" style="position:absolute;left:0pt;margin-left:31.05pt;margin-top:15.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679D78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84" o:spid="_x0000_s2084" o:spt="100" style="position:absolute;left:0pt;margin-left:6.6pt;margin-top:15.35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07A8C6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85" o:spid="_x0000_s2085" o:spt="100" style="position:absolute;left:0pt;margin-left:56.55pt;margin-top:15.6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B23D1E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02938B9">
      <w:pPr>
        <w:rPr>
          <w:b/>
          <w:sz w:val="32"/>
          <w:szCs w:val="32"/>
        </w:rPr>
      </w:pPr>
    </w:p>
    <w:p w14:paraId="003D716F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455E6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E065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习作：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奇妙的想象</w:t>
            </w:r>
          </w:p>
        </w:tc>
      </w:tr>
      <w:tr w14:paraId="03790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EB2A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0B614E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F1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725C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6274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0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1E9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预习导图</w:t>
            </w:r>
          </w:p>
          <w:p w14:paraId="1AF2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用思维导图的形式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构思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梳理要写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童话故事的情节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9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本环节主要帮助学生梳理思路，以便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有顺序的思考，想象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7F4D1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0E56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76D3D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9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B77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小手写作，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大胆想象</w:t>
            </w:r>
          </w:p>
          <w:p w14:paraId="6215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选一件你喜欢的题目，展开大胆合理的想象，把故事写清楚。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本环节主要让学生运用本单元的想象方法，大胆想象，创造出属于自己的想象世界。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0B88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4D722C0D">
      <w:pPr>
        <w:rPr>
          <w:rFonts w:ascii="宋体" w:hAnsi="宋体"/>
          <w:color w:val="000000"/>
          <w:sz w:val="24"/>
        </w:rPr>
      </w:pPr>
    </w:p>
    <w:p w14:paraId="607817C0">
      <w:pPr>
        <w:rPr>
          <w:rFonts w:ascii="宋体" w:hAnsi="宋体"/>
          <w:color w:val="000000"/>
          <w:sz w:val="24"/>
        </w:rPr>
      </w:pPr>
    </w:p>
    <w:p w14:paraId="155FF7D4">
      <w:pPr>
        <w:jc w:val="center"/>
        <w:rPr>
          <w:rFonts w:hint="eastAsia"/>
          <w:b/>
          <w:sz w:val="36"/>
          <w:szCs w:val="32"/>
        </w:rPr>
      </w:pPr>
    </w:p>
    <w:p w14:paraId="45A8FB03">
      <w:pPr>
        <w:jc w:val="center"/>
        <w:rPr>
          <w:rFonts w:hint="eastAsia"/>
          <w:b/>
          <w:sz w:val="36"/>
          <w:szCs w:val="32"/>
        </w:rPr>
      </w:pPr>
    </w:p>
    <w:p w14:paraId="443A1F61">
      <w:pPr>
        <w:jc w:val="center"/>
        <w:rPr>
          <w:rFonts w:hint="eastAsia"/>
          <w:b/>
          <w:sz w:val="36"/>
          <w:szCs w:val="32"/>
        </w:rPr>
      </w:pPr>
    </w:p>
    <w:p w14:paraId="79548E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习 作 作 业 评 价 标 准</w:t>
      </w:r>
    </w:p>
    <w:tbl>
      <w:tblPr>
        <w:tblStyle w:val="6"/>
        <w:tblW w:w="87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2162"/>
      </w:tblGrid>
      <w:tr w14:paraId="33DD5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F145C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4961" w:type="dxa"/>
          </w:tcPr>
          <w:p w14:paraId="395A2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2162" w:type="dxa"/>
          </w:tcPr>
          <w:p w14:paraId="6CD73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62E7E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68" w:type="dxa"/>
            <w:vAlign w:val="center"/>
          </w:tcPr>
          <w:p w14:paraId="6D33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审题精准</w:t>
            </w:r>
          </w:p>
          <w:p w14:paraId="022A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要求达标</w:t>
            </w:r>
          </w:p>
        </w:tc>
        <w:tc>
          <w:tcPr>
            <w:tcW w:w="4961" w:type="dxa"/>
            <w:vAlign w:val="center"/>
          </w:tcPr>
          <w:p w14:paraId="662D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自己最喜欢的主题，自己能充分发挥想象的主题展开习作。</w:t>
            </w:r>
          </w:p>
        </w:tc>
        <w:tc>
          <w:tcPr>
            <w:tcW w:w="2162" w:type="dxa"/>
            <w:vAlign w:val="center"/>
          </w:tcPr>
          <w:p w14:paraId="3210AD0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自选图形 54" o:spid="_x0000_s2086" o:spt="100" style="position:absolute;left:0pt;margin-left:30.45pt;margin-top:20.8pt;height:17.25pt;width:18.75pt;z-index:251704320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iB&#10;Lu/VAAAABwEAAA8AAAAAAAAAAQAgAAAAIgAAAGRycy9kb3ducmV2LnhtbFBLAQIUABQAAAAIAIdO&#10;4kAzNfwEmAIAAFgFAAAOAAAAAAAAAAEAIAAAACQBAABkcnMvZTJvRG9jLnhtbFBLBQYAAAAABgAG&#10;AFkBAAAu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AC9F82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自选图形 55" o:spid="_x0000_s2087" o:spt="100" style="position:absolute;left:0pt;margin-left:6pt;margin-top:20.65pt;height:17.25pt;width:18.75pt;z-index:251705344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sYwO2&#10;1gAAAAcBAAAPAAAAAAAAAAEAIAAAACIAAABkcnMvZG93bnJldi54bWxQSwECFAAUAAAACACHTuJA&#10;GrYMv5UCAABYBQAADgAAAAAAAAABACAAAAAlAQAAZHJzL2Uyb0RvYy54bWxQSwUGAAAAAAYABgBZ&#10;AQAALA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E8F0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自选图形 56" o:spid="_x0000_s2088" o:spt="100" style="position:absolute;left:0pt;margin-left:55.95pt;margin-top:20.95pt;height:17.25pt;width:18.75pt;z-index:251706368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D8Xv1gAAAAkBAAAPAAAAAAAAAAEAIAAAACIAAABkcnMvZG93bnJldi54bWxQSwECFAAUAAAACACH&#10;TuJAL3gQ7ZgCAABYBQAADgAAAAAAAAABACAAAAAlAQAAZHJzL2Uyb0RvYy54bWxQSwUGAAAAAAYA&#10;BgBZAQAALw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785DC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113A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68" w:type="dxa"/>
            <w:vAlign w:val="center"/>
          </w:tcPr>
          <w:p w14:paraId="379F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想象要大胆、合理、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生动</w:t>
            </w:r>
          </w:p>
        </w:tc>
        <w:tc>
          <w:tcPr>
            <w:tcW w:w="4961" w:type="dxa"/>
            <w:vAlign w:val="center"/>
          </w:tcPr>
          <w:p w14:paraId="3EF0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1.想象情节完整，有清晰的开端、发展和结局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171A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2.语言较生动，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注重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细节较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13E9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3.想象新颖独特，突破常规思维，有令人惊喜的奇妙点子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62" w:type="dxa"/>
            <w:vAlign w:val="center"/>
          </w:tcPr>
          <w:p w14:paraId="2C7FEC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2089" o:spid="_x0000_s2089" o:spt="100" style="position:absolute;left:0pt;margin-left:30.45pt;margin-top:22.9pt;height:17.25pt;width:18.75pt;z-index:251700224;v-text-anchor:middle;mso-width-relative:page;mso-height-relative:page;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MWbm3WAAAABwEAAA8AAAAAAAAAAQAgAAAAIgAAAGRycy9kb3ducmV2LnhtbFBLAQIUABQAAAAI&#10;AIdO4kDsdeUhmgIAAFoFAAAOAAAAAAAAAAEAIAAAACUBAABkcnMvZTJvRG9jLnhtbFBLBQYAAAAA&#10;BgAGAFkBAAAx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B827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2090" o:spid="_x0000_s2090" o:spt="100" style="position:absolute;left:0pt;margin-left:6pt;margin-top:22.75pt;height:17.25pt;width:18.75pt;z-index:251699200;v-text-anchor:middle;mso-width-relative:page;mso-height-relative:page;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KnxdlJoCAABa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/AO6LNUAAAAHAQAADwAAAAAAAAABACAAAAAiAAAAZHJzL2Rvd25yZXYueG1sUEsBAhQAFAAAAAgA&#10;h07iQCp8XZSaAgAAWgUAAA4AAAAAAAAAAQAgAAAAJAEAAGRycy9lMm9Eb2MueG1sUEsFBgAAAAAG&#10;AAYAWQEAADAG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D8E0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2091" o:spid="_x0000_s2091" o:spt="100" style="position:absolute;left:0pt;margin-left:55.95pt;margin-top:23.05pt;height:17.25pt;width:18.75pt;z-index:251698176;v-text-anchor:middle;mso-width-relative:page;mso-height-relative:page;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XD&#10;1RfWAAAACQEAAA8AAAAAAAAAAQAgAAAAIgAAAGRycy9kb3ducmV2LnhtbFBLAQIUABQAAAAIAIdO&#10;4kCp9EaylwIAAFoFAAAOAAAAAAAAAAEAIAAAACUBAABkcnMvZTJvRG9jLnhtbFBLBQYAAAAABgAG&#10;AFkBAAAuBgAAAAA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F71A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AF90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B59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基础表达</w:t>
            </w:r>
          </w:p>
        </w:tc>
        <w:tc>
          <w:tcPr>
            <w:tcW w:w="4961" w:type="dxa"/>
            <w:vAlign w:val="center"/>
          </w:tcPr>
          <w:p w14:paraId="2CA7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1.卷面书写工整美观。</w:t>
            </w:r>
          </w:p>
          <w:p w14:paraId="31A61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2.语句通顺连贯，较少错别字、病句；正确使用标点符号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2670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3.能根据习作内容合理分段。</w:t>
            </w:r>
          </w:p>
        </w:tc>
        <w:tc>
          <w:tcPr>
            <w:tcW w:w="2162" w:type="dxa"/>
            <w:vAlign w:val="center"/>
          </w:tcPr>
          <w:p w14:paraId="058C54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2092" o:spid="_x0000_s2092" o:spt="100" style="position:absolute;left:0pt;margin-left:31.05pt;margin-top:15.5pt;height:17.25pt;width:18.75pt;z-index:251701248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fVSYn5oCAABaBQAADgAAAGRycy9lMm9Eb2MueG1srVTNbhMx&#10;EL4j8Q6W73R/SG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lchE9UAAAAHAQAADwAAAAAAAAABACAAAAAiAAAAZHJzL2Rvd25yZXYueG1sUEsBAhQAFAAAAAgA&#10;h07iQH1UmJ+aAgAAWgUAAA4AAAAAAAAAAQAgAAAAJAEAAGRycy9lMm9Eb2MueG1sUEsFBgAAAAAG&#10;AAYAWQEAADAGAAAAAA==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6A7EEE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2093" o:spid="_x0000_s2093" o:spt="100" style="position:absolute;left:0pt;margin-left:6.6pt;margin-top:15.35pt;height:17.25pt;width:18.75pt;z-index:251702272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p&#10;Oh5r1AAAAAcBAAAPAAAAAAAAAAEAIAAAACIAAABkcnMvZG93bnJldi54bWxQSwECFAAUAAAACACH&#10;TuJACb9eN5oCAABaBQAADgAAAAAAAAABACAAAAAjAQAAZHJzL2Uyb0RvYy54bWxQSwUGAAAAAAYA&#10;BgBZAQAALw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55901C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pict>
                <v:shape id="_x0000_s2094" o:spid="_x0000_s2094" o:spt="100" style="position:absolute;left:0pt;margin-left:56.55pt;margin-top:15.65pt;height:17.25pt;width:18.75pt;z-index:251703296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W38M1gAAAAkBAAAPAAAAAAAAAAEAIAAAACIAAABkcnMvZG93bnJldi54bWxQSwECFAAUAAAA&#10;CACHTuJA7Nh8CJsCAABaBQAADgAAAAAAAAABACAAAAAlAQAAZHJzL2Uyb0RvYy54bWxQSwUGAAAA&#10;AAYABgBZAQAAMgYAAAAA&#10;" adj="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6B3CEC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987AA4D">
      <w:pPr>
        <w:rPr>
          <w:b/>
          <w:sz w:val="32"/>
          <w:szCs w:val="32"/>
        </w:rPr>
      </w:pPr>
    </w:p>
    <w:p w14:paraId="3BF4CFD5">
      <w:pPr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千图马克手写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14DA1"/>
    <w:multiLevelType w:val="singleLevel"/>
    <w:tmpl w:val="0B914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D84E7D"/>
    <w:multiLevelType w:val="singleLevel"/>
    <w:tmpl w:val="17D84E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1C91D3"/>
    <w:multiLevelType w:val="singleLevel"/>
    <w:tmpl w:val="491C9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7054C4"/>
    <w:rsid w:val="00852BBD"/>
    <w:rsid w:val="00A27F35"/>
    <w:rsid w:val="00B1515C"/>
    <w:rsid w:val="00B46C69"/>
    <w:rsid w:val="00B5130D"/>
    <w:rsid w:val="00C3644B"/>
    <w:rsid w:val="00CC549F"/>
    <w:rsid w:val="00D50F44"/>
    <w:rsid w:val="00E32696"/>
    <w:rsid w:val="00ED218F"/>
    <w:rsid w:val="00F77395"/>
    <w:rsid w:val="0169189A"/>
    <w:rsid w:val="03A7069D"/>
    <w:rsid w:val="03A762C0"/>
    <w:rsid w:val="0A7F33CE"/>
    <w:rsid w:val="1E4C1AE7"/>
    <w:rsid w:val="1FAF73B8"/>
    <w:rsid w:val="2275634C"/>
    <w:rsid w:val="245F009A"/>
    <w:rsid w:val="2713680F"/>
    <w:rsid w:val="284F7A06"/>
    <w:rsid w:val="2A241DDF"/>
    <w:rsid w:val="2E1E4B22"/>
    <w:rsid w:val="31CB6D6E"/>
    <w:rsid w:val="346F257B"/>
    <w:rsid w:val="35D639EC"/>
    <w:rsid w:val="3AA905CE"/>
    <w:rsid w:val="3E4533AF"/>
    <w:rsid w:val="3FA04F09"/>
    <w:rsid w:val="4041430E"/>
    <w:rsid w:val="4C404A8A"/>
    <w:rsid w:val="4C667968"/>
    <w:rsid w:val="50B11806"/>
    <w:rsid w:val="56AD768C"/>
    <w:rsid w:val="5A31352F"/>
    <w:rsid w:val="5FB25134"/>
    <w:rsid w:val="6A4F7BB4"/>
    <w:rsid w:val="6AE930F7"/>
    <w:rsid w:val="6D202A68"/>
    <w:rsid w:val="702335F3"/>
    <w:rsid w:val="71AB030F"/>
    <w:rsid w:val="74446925"/>
    <w:rsid w:val="755006A3"/>
    <w:rsid w:val="78A124B2"/>
    <w:rsid w:val="7A315A7C"/>
    <w:rsid w:val="7D305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1634</Words>
  <Characters>1754</Characters>
  <Lines>12</Lines>
  <Paragraphs>3</Paragraphs>
  <TotalTime>0</TotalTime>
  <ScaleCrop>false</ScaleCrop>
  <LinksUpToDate>false</LinksUpToDate>
  <CharactersWithSpaces>1976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雨梦</cp:lastModifiedBy>
  <dcterms:modified xsi:type="dcterms:W3CDTF">2025-04-18T07:54:05Z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B2ECC12F72D746D7A082D98EA78817E5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