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26382"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630BE5DB">
      <w:pPr>
        <w:jc w:val="center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36B84D39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六年级语文下第三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单元整体作业设计框架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863"/>
        <w:gridCol w:w="2415"/>
        <w:gridCol w:w="6115"/>
      </w:tblGrid>
      <w:tr w14:paraId="2DEDD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7A9AC31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人文主题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6EB758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对时间的感悟与成长中的情感体验 ，引导学生触摸时间痕迹，体悟成长里的细腻心情</w:t>
            </w:r>
          </w:p>
        </w:tc>
        <w:tc>
          <w:tcPr>
            <w:tcW w:w="2415" w:type="dxa"/>
          </w:tcPr>
          <w:p w14:paraId="796A21A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任务群类型</w:t>
            </w:r>
          </w:p>
        </w:tc>
        <w:tc>
          <w:tcPr>
            <w:tcW w:w="6115" w:type="dxa"/>
          </w:tcPr>
          <w:p w14:paraId="62184F8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文学阅读与创意表达任务群 ，聚焦散文阅读，涵泳语言、领悟情感，开展创意写作实践</w:t>
            </w:r>
          </w:p>
        </w:tc>
      </w:tr>
      <w:tr w14:paraId="5E388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555" w:type="dxa"/>
          </w:tcPr>
          <w:p w14:paraId="1D22EB9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语文要素</w:t>
            </w:r>
          </w:p>
        </w:tc>
        <w:tc>
          <w:tcPr>
            <w:tcW w:w="12393" w:type="dxa"/>
            <w:gridSpan w:val="3"/>
          </w:tcPr>
          <w:p w14:paraId="2E57D7BF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体会文章是怎样表达情感的。</w:t>
            </w:r>
          </w:p>
          <w:p w14:paraId="79C914E6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2. 学会把情感真实自然地表达出来。</w:t>
            </w:r>
          </w:p>
        </w:tc>
      </w:tr>
      <w:tr w14:paraId="3491F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2C8EB69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教学内容</w:t>
            </w:r>
          </w:p>
        </w:tc>
        <w:tc>
          <w:tcPr>
            <w:tcW w:w="12393" w:type="dxa"/>
            <w:gridSpan w:val="3"/>
          </w:tcPr>
          <w:p w14:paraId="63D83125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精读《匆匆》《那个星期天》，略读相关拓展文本；学习通过场景、细节、修辞等表达情感的方法；开展情感表达写作练习。</w:t>
            </w:r>
          </w:p>
        </w:tc>
      </w:tr>
      <w:tr w14:paraId="7A1DB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0C7938C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单元主题分析</w:t>
            </w:r>
          </w:p>
        </w:tc>
        <w:tc>
          <w:tcPr>
            <w:tcW w:w="12393" w:type="dxa"/>
            <w:gridSpan w:val="3"/>
          </w:tcPr>
          <w:p w14:paraId="6324410D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本单元以 “时间与成长中的情感” 为核心，《匆匆》借时间流逝的追问，传递对时光的珍视与哲思；《那个星期天》通过童年等待的细腻叙事，呈现成长中复杂的情感体验。以时间为线，串联起对生命、亲情的深度思考，让学生在文字里触摸岁月温度，感悟情感表达的多元路径。</w:t>
            </w:r>
          </w:p>
        </w:tc>
      </w:tr>
    </w:tbl>
    <w:p w14:paraId="09EB824B">
      <w:pPr>
        <w:ind w:firstLine="5040" w:firstLineChars="2100"/>
        <w:rPr>
          <w:rFonts w:hint="eastAsia" w:ascii="仿宋" w:hAnsi="仿宋" w:eastAsia="仿宋" w:cs="仿宋"/>
          <w:sz w:val="24"/>
          <w:szCs w:val="24"/>
        </w:rPr>
      </w:pPr>
    </w:p>
    <w:p w14:paraId="2250495E">
      <w:pPr>
        <w:ind w:firstLine="5040" w:firstLineChars="2100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833"/>
        <w:gridCol w:w="983"/>
        <w:gridCol w:w="234"/>
        <w:gridCol w:w="2083"/>
        <w:gridCol w:w="4100"/>
        <w:gridCol w:w="3367"/>
      </w:tblGrid>
      <w:tr w14:paraId="0EDCF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8" w:hRule="atLeast"/>
        </w:trPr>
        <w:tc>
          <w:tcPr>
            <w:tcW w:w="1195" w:type="dxa"/>
          </w:tcPr>
          <w:p w14:paraId="0A9E4EB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0" w:type="dxa"/>
            <w:gridSpan w:val="6"/>
          </w:tcPr>
          <w:p w14:paraId="2C67CA0B">
            <w:pPr>
              <w:spacing w:line="56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纵向分析：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70"/>
              <w:gridCol w:w="1350"/>
              <w:gridCol w:w="4534"/>
              <w:gridCol w:w="4240"/>
            </w:tblGrid>
            <w:tr w14:paraId="13A2FF7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70" w:type="dxa"/>
                </w:tcPr>
                <w:p w14:paraId="7A509F0F">
                  <w:pPr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</w:rPr>
                    <w:t>册序单元</w:t>
                  </w:r>
                </w:p>
              </w:tc>
              <w:tc>
                <w:tcPr>
                  <w:tcW w:w="1350" w:type="dxa"/>
                </w:tcPr>
                <w:p w14:paraId="55E66078">
                  <w:pPr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</w:rPr>
                    <w:t>单元主题</w:t>
                  </w:r>
                </w:p>
              </w:tc>
              <w:tc>
                <w:tcPr>
                  <w:tcW w:w="4534" w:type="dxa"/>
                </w:tcPr>
                <w:p w14:paraId="417A2EDF">
                  <w:pPr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</w:rPr>
                    <w:t>单元目标</w:t>
                  </w:r>
                </w:p>
              </w:tc>
              <w:tc>
                <w:tcPr>
                  <w:tcW w:w="4240" w:type="dxa"/>
                </w:tcPr>
                <w:p w14:paraId="354F9BE1">
                  <w:pPr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</w:rPr>
                    <w:t>课文</w:t>
                  </w:r>
                </w:p>
              </w:tc>
            </w:tr>
            <w:tr w14:paraId="7AAE67F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39" w:hRule="exact"/>
              </w:trPr>
              <w:tc>
                <w:tcPr>
                  <w:tcW w:w="1570" w:type="dxa"/>
                </w:tcPr>
                <w:p w14:paraId="367D31A9">
                  <w:pPr>
                    <w:spacing w:line="560" w:lineRule="exac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三上第六单元</w:t>
                  </w:r>
                </w:p>
              </w:tc>
              <w:tc>
                <w:tcPr>
                  <w:tcW w:w="1350" w:type="dxa"/>
                </w:tcPr>
                <w:p w14:paraId="67DD9930">
                  <w:pPr>
                    <w:spacing w:line="560" w:lineRule="exac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祖国河山与儿童生活</w:t>
                  </w:r>
                </w:p>
              </w:tc>
              <w:tc>
                <w:tcPr>
                  <w:tcW w:w="4534" w:type="dxa"/>
                </w:tcPr>
                <w:p w14:paraId="4922E0B5">
                  <w:pPr>
                    <w:spacing w:line="560" w:lineRule="exac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1. 感受自然景观和人文景观的美，培养热爱祖国的情感。</w:t>
                  </w:r>
                </w:p>
                <w:p w14:paraId="486591C9">
                  <w:pPr>
                    <w:spacing w:line="560" w:lineRule="exact"/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2. 学习观察和表达，积累语句，体会词语表情达意的作用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>。</w:t>
                  </w:r>
                </w:p>
                <w:p w14:paraId="4F6194C0">
                  <w:pPr>
                    <w:spacing w:line="560" w:lineRule="exac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 xml:space="preserve"> </w:t>
                  </w:r>
                </w:p>
                <w:p w14:paraId="3D069C5B">
                  <w:pPr>
                    <w:spacing w:line="560" w:lineRule="exac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4240" w:type="dxa"/>
                </w:tcPr>
                <w:p w14:paraId="2C2A586E">
                  <w:pPr>
                    <w:spacing w:line="560" w:lineRule="exac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《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>美丽的小兴安岭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》</w:t>
                  </w:r>
                </w:p>
                <w:p w14:paraId="3D51BAB7">
                  <w:pPr>
                    <w:spacing w:line="560" w:lineRule="exac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《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>富饶的西沙群岛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》</w:t>
                  </w:r>
                </w:p>
              </w:tc>
            </w:tr>
            <w:tr w14:paraId="492B10C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05" w:hRule="exact"/>
              </w:trPr>
              <w:tc>
                <w:tcPr>
                  <w:tcW w:w="1570" w:type="dxa"/>
                </w:tcPr>
                <w:p w14:paraId="38E01B9A">
                  <w:pPr>
                    <w:spacing w:line="560" w:lineRule="exac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四上第一单元</w:t>
                  </w:r>
                </w:p>
              </w:tc>
              <w:tc>
                <w:tcPr>
                  <w:tcW w:w="1350" w:type="dxa"/>
                </w:tcPr>
                <w:p w14:paraId="4B04EB4E">
                  <w:pPr>
                    <w:spacing w:line="560" w:lineRule="exac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自然之美与观察发现</w:t>
                  </w:r>
                </w:p>
              </w:tc>
              <w:tc>
                <w:tcPr>
                  <w:tcW w:w="4534" w:type="dxa"/>
                </w:tcPr>
                <w:p w14:paraId="1870E762">
                  <w:pPr>
                    <w:spacing w:line="560" w:lineRule="exac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1. 体会作者准确生动的语言，感受自然之美。</w:t>
                  </w:r>
                </w:p>
                <w:p w14:paraId="432DBDA3">
                  <w:pPr>
                    <w:spacing w:line="560" w:lineRule="exact"/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2. 学习观察方法，培养观察习惯，尝试把观察所得写清楚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>。</w:t>
                  </w:r>
                </w:p>
              </w:tc>
              <w:tc>
                <w:tcPr>
                  <w:tcW w:w="4240" w:type="dxa"/>
                </w:tcPr>
                <w:p w14:paraId="0CE69CB9">
                  <w:pPr>
                    <w:spacing w:line="560" w:lineRule="exac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《观潮》</w:t>
                  </w:r>
                </w:p>
                <w:p w14:paraId="6740517F">
                  <w:pPr>
                    <w:spacing w:line="560" w:lineRule="exac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《走月亮》</w:t>
                  </w:r>
                </w:p>
              </w:tc>
            </w:tr>
            <w:tr w14:paraId="5D018B6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33" w:hRule="exact"/>
              </w:trPr>
              <w:tc>
                <w:tcPr>
                  <w:tcW w:w="1570" w:type="dxa"/>
                </w:tcPr>
                <w:p w14:paraId="1A4A98AC">
                  <w:pPr>
                    <w:spacing w:line="560" w:lineRule="exac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五上第一单元</w:t>
                  </w:r>
                </w:p>
              </w:tc>
              <w:tc>
                <w:tcPr>
                  <w:tcW w:w="1350" w:type="dxa"/>
                </w:tcPr>
                <w:p w14:paraId="095EA446">
                  <w:pPr>
                    <w:spacing w:line="560" w:lineRule="exac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万物生灵与细腻情感</w:t>
                  </w:r>
                </w:p>
              </w:tc>
              <w:tc>
                <w:tcPr>
                  <w:tcW w:w="4534" w:type="dxa"/>
                </w:tcPr>
                <w:p w14:paraId="6E2CE551">
                  <w:pPr>
                    <w:spacing w:line="560" w:lineRule="exac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1. 把握课文主要内容，体会作者对事物的细致观察和独特感受。</w:t>
                  </w:r>
                </w:p>
                <w:p w14:paraId="38E8CB4C">
                  <w:pPr>
                    <w:spacing w:line="560" w:lineRule="exac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2. 学习从课文中摘录、整理好词好句，尝试运用到自己的习作中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>。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4240" w:type="dxa"/>
                </w:tcPr>
                <w:p w14:paraId="23BE6724">
                  <w:pPr>
                    <w:spacing w:line="560" w:lineRule="exac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《白鹭》《落花生》</w:t>
                  </w:r>
                </w:p>
              </w:tc>
            </w:tr>
            <w:tr w14:paraId="3694410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33" w:hRule="exact"/>
              </w:trPr>
              <w:tc>
                <w:tcPr>
                  <w:tcW w:w="1570" w:type="dxa"/>
                </w:tcPr>
                <w:p w14:paraId="16E17A70">
                  <w:pPr>
                    <w:spacing w:line="560" w:lineRule="exact"/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六下第三单元</w:t>
                  </w:r>
                </w:p>
              </w:tc>
              <w:tc>
                <w:tcPr>
                  <w:tcW w:w="1350" w:type="dxa"/>
                </w:tcPr>
                <w:p w14:paraId="68DDA65A">
                  <w:pPr>
                    <w:spacing w:line="560" w:lineRule="exact"/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让真情在笔尖流露</w:t>
                  </w:r>
                </w:p>
              </w:tc>
              <w:tc>
                <w:tcPr>
                  <w:tcW w:w="4534" w:type="dxa"/>
                </w:tcPr>
                <w:p w14:paraId="795E6263">
                  <w:pPr>
                    <w:spacing w:line="560" w:lineRule="exac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1. 体会文章表达的情感，了解直接抒情和间接抒情的方法。</w:t>
                  </w:r>
                </w:p>
                <w:p w14:paraId="4D0F17FB">
                  <w:pPr>
                    <w:spacing w:line="560" w:lineRule="exac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2. 能运用多种方式表达真情实感，写出有感染力的文字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4240" w:type="dxa"/>
                </w:tcPr>
                <w:p w14:paraId="6B242429">
                  <w:pPr>
                    <w:spacing w:line="560" w:lineRule="exac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《匆匆》《那个星期天》</w:t>
                  </w:r>
                </w:p>
              </w:tc>
            </w:tr>
          </w:tbl>
          <w:p w14:paraId="243AB3F3">
            <w:pPr>
              <w:spacing w:line="56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25405A98">
            <w:pPr>
              <w:spacing w:line="56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横向分析：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87"/>
              <w:gridCol w:w="1367"/>
              <w:gridCol w:w="8556"/>
            </w:tblGrid>
            <w:tr w14:paraId="16778F5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7" w:type="dxa"/>
                </w:tcPr>
                <w:p w14:paraId="7F2CBB37">
                  <w:pPr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</w:rPr>
                    <w:t>本册单元</w:t>
                  </w:r>
                </w:p>
              </w:tc>
              <w:tc>
                <w:tcPr>
                  <w:tcW w:w="1367" w:type="dxa"/>
                </w:tcPr>
                <w:p w14:paraId="76025C0E">
                  <w:pPr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</w:rPr>
                    <w:t>单元主题</w:t>
                  </w:r>
                </w:p>
              </w:tc>
              <w:tc>
                <w:tcPr>
                  <w:tcW w:w="8556" w:type="dxa"/>
                </w:tcPr>
                <w:p w14:paraId="76A01E80">
                  <w:pPr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</w:rPr>
                    <w:t>单元目标</w:t>
                  </w:r>
                </w:p>
              </w:tc>
            </w:tr>
            <w:tr w14:paraId="24DB429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7" w:type="dxa"/>
                </w:tcPr>
                <w:p w14:paraId="382268E8">
                  <w:pPr>
                    <w:spacing w:line="560" w:lineRule="exact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第一单元</w:t>
                  </w:r>
                </w:p>
              </w:tc>
              <w:tc>
                <w:tcPr>
                  <w:tcW w:w="1367" w:type="dxa"/>
                </w:tcPr>
                <w:p w14:paraId="00C92B2E">
                  <w:pPr>
                    <w:spacing w:line="560" w:lineRule="exact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>民风民俗</w:t>
                  </w:r>
                </w:p>
              </w:tc>
              <w:tc>
                <w:tcPr>
                  <w:tcW w:w="8556" w:type="dxa"/>
                </w:tcPr>
                <w:p w14:paraId="1C6AF1E6">
                  <w:pPr>
                    <w:spacing w:line="560" w:lineRule="exact"/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>1. 感受传统习俗魅力，了解不同地域文化。</w:t>
                  </w:r>
                </w:p>
                <w:p w14:paraId="297D4E4D">
                  <w:pPr>
                    <w:spacing w:line="560" w:lineRule="exact"/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>2. 学习抓住主要内容，提取关键信息，体会表达顺序。</w:t>
                  </w:r>
                </w:p>
              </w:tc>
            </w:tr>
            <w:tr w14:paraId="176846C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33" w:hRule="atLeast"/>
              </w:trPr>
              <w:tc>
                <w:tcPr>
                  <w:tcW w:w="1587" w:type="dxa"/>
                </w:tcPr>
                <w:p w14:paraId="744FD797">
                  <w:pPr>
                    <w:spacing w:line="560" w:lineRule="exact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第二单元</w:t>
                  </w:r>
                </w:p>
                <w:p w14:paraId="26564290">
                  <w:pPr>
                    <w:spacing w:line="560" w:lineRule="exact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367" w:type="dxa"/>
                </w:tcPr>
                <w:p w14:paraId="1E4ED5B3">
                  <w:pPr>
                    <w:spacing w:line="560" w:lineRule="exact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>外国名著经典</w:t>
                  </w:r>
                </w:p>
              </w:tc>
              <w:tc>
                <w:tcPr>
                  <w:tcW w:w="8556" w:type="dxa"/>
                </w:tcPr>
                <w:p w14:paraId="594B52EF">
                  <w:pPr>
                    <w:spacing w:line="560" w:lineRule="exac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1. 梳理情节，感知人物形象，学习描写人物的方法。</w:t>
                  </w:r>
                </w:p>
                <w:p w14:paraId="7706819C">
                  <w:pPr>
                    <w:spacing w:line="560" w:lineRule="exact"/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2. 展开想象，体验虚构故事的魅力，尝试创作简单作品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>。</w:t>
                  </w:r>
                </w:p>
                <w:p w14:paraId="17E04138">
                  <w:pPr>
                    <w:spacing w:line="560" w:lineRule="exact"/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</w:pPr>
                </w:p>
              </w:tc>
            </w:tr>
            <w:tr w14:paraId="3A2A919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7" w:type="dxa"/>
                </w:tcPr>
                <w:p w14:paraId="4718F62B">
                  <w:pPr>
                    <w:spacing w:line="560" w:lineRule="exact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第三单元</w:t>
                  </w:r>
                </w:p>
              </w:tc>
              <w:tc>
                <w:tcPr>
                  <w:tcW w:w="1367" w:type="dxa"/>
                </w:tcPr>
                <w:p w14:paraId="523342BC">
                  <w:pPr>
                    <w:spacing w:line="560" w:lineRule="exact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>让真情在笔尖流露</w:t>
                  </w:r>
                </w:p>
              </w:tc>
              <w:tc>
                <w:tcPr>
                  <w:tcW w:w="8556" w:type="dxa"/>
                </w:tcPr>
                <w:p w14:paraId="13A01209">
                  <w:pPr>
                    <w:spacing w:line="560" w:lineRule="exac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1. 体会文章抒情方式，掌握直接、间接抒情技巧。</w:t>
                  </w:r>
                </w:p>
                <w:p w14:paraId="77AA9F1E">
                  <w:pPr>
                    <w:spacing w:line="560" w:lineRule="exact"/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2. 选取生活素材，用具体内容和多样手法表达真情实感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>。</w:t>
                  </w:r>
                </w:p>
              </w:tc>
            </w:tr>
            <w:tr w14:paraId="53B9DF8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7" w:type="dxa"/>
                </w:tcPr>
                <w:p w14:paraId="26178FA2">
                  <w:pPr>
                    <w:spacing w:line="560" w:lineRule="exact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第四单元</w:t>
                  </w:r>
                </w:p>
              </w:tc>
              <w:tc>
                <w:tcPr>
                  <w:tcW w:w="1367" w:type="dxa"/>
                </w:tcPr>
                <w:p w14:paraId="45A98AA1">
                  <w:pPr>
                    <w:spacing w:line="560" w:lineRule="exact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>革命先辈精神</w:t>
                  </w:r>
                </w:p>
              </w:tc>
              <w:tc>
                <w:tcPr>
                  <w:tcW w:w="8556" w:type="dxa"/>
                </w:tcPr>
                <w:p w14:paraId="410E3075">
                  <w:pPr>
                    <w:spacing w:line="560" w:lineRule="exac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1. 了解革命岁月，感受先辈信念与情怀。</w:t>
                  </w:r>
                </w:p>
                <w:p w14:paraId="2F97C5EE">
                  <w:pPr>
                    <w:spacing w:line="560" w:lineRule="exact"/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2. 关注场面、人物言行，领悟点面结合写法，表达崇敬之情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>。</w:t>
                  </w:r>
                </w:p>
              </w:tc>
            </w:tr>
            <w:tr w14:paraId="66BBBC6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7" w:type="dxa"/>
                </w:tcPr>
                <w:p w14:paraId="56C96002">
                  <w:pPr>
                    <w:spacing w:line="560" w:lineRule="exact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第五单元</w:t>
                  </w:r>
                </w:p>
              </w:tc>
              <w:tc>
                <w:tcPr>
                  <w:tcW w:w="1367" w:type="dxa"/>
                </w:tcPr>
                <w:p w14:paraId="1EEEA4DC">
                  <w:pPr>
                    <w:spacing w:line="560" w:lineRule="exact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科学思维探索</w:t>
                  </w:r>
                </w:p>
              </w:tc>
              <w:tc>
                <w:tcPr>
                  <w:tcW w:w="8556" w:type="dxa"/>
                </w:tcPr>
                <w:p w14:paraId="1AE86381">
                  <w:pPr>
                    <w:spacing w:line="560" w:lineRule="exac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1. 激发科学兴趣，学习用具体事例、数据等说明观点。</w:t>
                  </w:r>
                </w:p>
                <w:p w14:paraId="5C793CF6">
                  <w:pPr>
                    <w:spacing w:line="560" w:lineRule="exac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2. 展开逻辑推理，培养理性思考和质疑精神，尝试写简单议论文段</w:t>
                  </w:r>
                </w:p>
              </w:tc>
            </w:tr>
            <w:tr w14:paraId="1E7D100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7" w:type="dxa"/>
                </w:tcPr>
                <w:p w14:paraId="4D759667">
                  <w:pPr>
                    <w:spacing w:line="560" w:lineRule="exact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第六单元</w:t>
                  </w:r>
                </w:p>
              </w:tc>
              <w:tc>
                <w:tcPr>
                  <w:tcW w:w="1367" w:type="dxa"/>
                </w:tcPr>
                <w:p w14:paraId="6DAA9319">
                  <w:pPr>
                    <w:spacing w:line="560" w:lineRule="exact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成长回顾展望</w:t>
                  </w:r>
                </w:p>
              </w:tc>
              <w:tc>
                <w:tcPr>
                  <w:tcW w:w="8556" w:type="dxa"/>
                </w:tcPr>
                <w:p w14:paraId="33C62C67">
                  <w:pPr>
                    <w:spacing w:line="560" w:lineRule="exac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1. 回顾成长历程，梳理收获与遗憾，感受成长意义。</w:t>
                  </w:r>
                </w:p>
                <w:p w14:paraId="79A20999">
                  <w:pPr>
                    <w:spacing w:line="560" w:lineRule="exac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2. 综合运用表达方法，写成长故事、感悟，给母校、老师、同学写赠言等</w:t>
                  </w:r>
                </w:p>
              </w:tc>
            </w:tr>
          </w:tbl>
          <w:p w14:paraId="64BB1F2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0449AE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CDE9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8" w:hRule="atLeast"/>
        </w:trPr>
        <w:tc>
          <w:tcPr>
            <w:tcW w:w="1195" w:type="dxa"/>
          </w:tcPr>
          <w:p w14:paraId="3259A5DD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65FACFD0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教学方法</w:t>
            </w:r>
          </w:p>
          <w:p w14:paraId="467AD5C8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横纵分析</w:t>
            </w:r>
          </w:p>
        </w:tc>
        <w:tc>
          <w:tcPr>
            <w:tcW w:w="12600" w:type="dxa"/>
            <w:gridSpan w:val="6"/>
          </w:tcPr>
          <w:p w14:paraId="21DD91E0">
            <w:pPr>
              <w:spacing w:line="320" w:lineRule="exact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3CFC0D7B">
            <w:pPr>
              <w:spacing w:line="32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纵向分析：</w:t>
            </w:r>
          </w:p>
          <w:p w14:paraId="2D4E052D">
            <w:pPr>
              <w:ind w:firstLine="280" w:firstLineChars="1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本单元的阅读策略要素为体会文章是怎样表达情感的。该目标的设定意在引导学生掌握抒情方法，提升情感感悟与文字表达力，为高阶文学鉴赏奠基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详见下表：</w:t>
            </w:r>
          </w:p>
          <w:p w14:paraId="6BABDD17">
            <w:pPr>
              <w:spacing w:line="560" w:lineRule="exac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9"/>
              <w:gridCol w:w="1276"/>
              <w:gridCol w:w="4169"/>
              <w:gridCol w:w="4116"/>
            </w:tblGrid>
            <w:tr w14:paraId="43D6AA9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</w:tcPr>
                <w:p w14:paraId="480BF9C3">
                  <w:pPr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  <w:t>册序单元</w:t>
                  </w:r>
                </w:p>
              </w:tc>
              <w:tc>
                <w:tcPr>
                  <w:tcW w:w="1276" w:type="dxa"/>
                </w:tcPr>
                <w:p w14:paraId="355D4404">
                  <w:pPr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  <w:t>单元主题</w:t>
                  </w:r>
                </w:p>
              </w:tc>
              <w:tc>
                <w:tcPr>
                  <w:tcW w:w="4169" w:type="dxa"/>
                </w:tcPr>
                <w:p w14:paraId="2F25EBAB">
                  <w:pPr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  <w:t>语文要素（技能写法）</w:t>
                  </w:r>
                </w:p>
              </w:tc>
              <w:tc>
                <w:tcPr>
                  <w:tcW w:w="4116" w:type="dxa"/>
                </w:tcPr>
                <w:p w14:paraId="52EC3C16">
                  <w:pPr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  <w:t>技能训练重点</w:t>
                  </w:r>
                </w:p>
              </w:tc>
            </w:tr>
            <w:tr w14:paraId="2CA08D3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</w:tcPr>
                <w:p w14:paraId="2386E344">
                  <w:pPr>
                    <w:spacing w:line="560" w:lineRule="exact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  <w:t>三上第六单元</w:t>
                  </w:r>
                </w:p>
              </w:tc>
              <w:tc>
                <w:tcPr>
                  <w:tcW w:w="1276" w:type="dxa"/>
                </w:tcPr>
                <w:p w14:paraId="5E52F397">
                  <w:pPr>
                    <w:spacing w:line="560" w:lineRule="exact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  <w:t>祖国河山与生活</w:t>
                  </w:r>
                </w:p>
              </w:tc>
              <w:tc>
                <w:tcPr>
                  <w:tcW w:w="4169" w:type="dxa"/>
                </w:tcPr>
                <w:p w14:paraId="695F8758">
                  <w:pPr>
                    <w:spacing w:line="560" w:lineRule="exact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  <w:t>借助关键词句，体会风景、事件中的情感</w:t>
                  </w:r>
                </w:p>
              </w:tc>
              <w:tc>
                <w:tcPr>
                  <w:tcW w:w="4116" w:type="dxa"/>
                </w:tcPr>
                <w:p w14:paraId="37CE191F">
                  <w:pPr>
                    <w:spacing w:line="560" w:lineRule="exact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  <w:t>抓取直观情感词，感受简单文本情味。</w:t>
                  </w:r>
                </w:p>
                <w:p w14:paraId="608721DB">
                  <w:pPr>
                    <w:spacing w:line="560" w:lineRule="exact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  <w:tr w14:paraId="1B0E066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</w:tcPr>
                <w:p w14:paraId="30477BEF">
                  <w:pPr>
                    <w:spacing w:line="560" w:lineRule="exact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  <w:t>四上第一单元</w:t>
                  </w:r>
                </w:p>
              </w:tc>
              <w:tc>
                <w:tcPr>
                  <w:tcW w:w="1276" w:type="dxa"/>
                </w:tcPr>
                <w:p w14:paraId="32D1DFBC">
                  <w:pPr>
                    <w:spacing w:line="560" w:lineRule="exact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  <w:lang w:eastAsia="zh-CN"/>
                    </w:rPr>
                    <w:t>自然之美观察</w:t>
                  </w:r>
                </w:p>
              </w:tc>
              <w:tc>
                <w:tcPr>
                  <w:tcW w:w="4169" w:type="dxa"/>
                </w:tcPr>
                <w:p w14:paraId="22F42964">
                  <w:pPr>
                    <w:spacing w:line="560" w:lineRule="exact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从景物描写、细节中，体会作者对自然的情感。</w:t>
                  </w:r>
                </w:p>
              </w:tc>
              <w:tc>
                <w:tcPr>
                  <w:tcW w:w="4116" w:type="dxa"/>
                </w:tcPr>
                <w:p w14:paraId="3BF36C9C">
                  <w:pPr>
                    <w:spacing w:line="560" w:lineRule="exact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  <w:t>梳理描写顺序，关联文字与情感共鸣。</w:t>
                  </w:r>
                </w:p>
              </w:tc>
            </w:tr>
            <w:tr w14:paraId="53C498A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</w:tcPr>
                <w:p w14:paraId="67C2CC0F">
                  <w:pPr>
                    <w:spacing w:line="560" w:lineRule="exact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  <w:t>五上第一单元</w:t>
                  </w:r>
                </w:p>
              </w:tc>
              <w:tc>
                <w:tcPr>
                  <w:tcW w:w="1276" w:type="dxa"/>
                </w:tcPr>
                <w:p w14:paraId="49F9405B">
                  <w:pPr>
                    <w:spacing w:line="560" w:lineRule="exact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  <w:lang w:eastAsia="zh-CN"/>
                    </w:rPr>
                    <w:t>万物生灵情思</w:t>
                  </w:r>
                </w:p>
              </w:tc>
              <w:tc>
                <w:tcPr>
                  <w:tcW w:w="4169" w:type="dxa"/>
                </w:tcPr>
                <w:p w14:paraId="1171F9AE">
                  <w:pPr>
                    <w:spacing w:line="560" w:lineRule="exact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透过事物特点、生活场景，体悟细腻情感。</w:t>
                  </w:r>
                </w:p>
              </w:tc>
              <w:tc>
                <w:tcPr>
                  <w:tcW w:w="4116" w:type="dxa"/>
                </w:tcPr>
                <w:p w14:paraId="274BA73B">
                  <w:pPr>
                    <w:spacing w:line="560" w:lineRule="exact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pacing w:val="8"/>
                      <w:sz w:val="24"/>
                      <w:szCs w:val="24"/>
                    </w:rPr>
                    <w:t>品析托物、叙事抒情逻辑，积累抒情表达。</w:t>
                  </w:r>
                </w:p>
              </w:tc>
            </w:tr>
            <w:tr w14:paraId="3048310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</w:tcPr>
                <w:p w14:paraId="514E2825">
                  <w:pPr>
                    <w:spacing w:line="560" w:lineRule="exact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  <w:t>六下第三单元</w:t>
                  </w:r>
                </w:p>
              </w:tc>
              <w:tc>
                <w:tcPr>
                  <w:tcW w:w="1276" w:type="dxa"/>
                </w:tcPr>
                <w:p w14:paraId="6294F1D9">
                  <w:pPr>
                    <w:spacing w:line="560" w:lineRule="exact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  <w:lang w:eastAsia="zh-CN"/>
                    </w:rPr>
                    <w:t>真情笔尖流露</w:t>
                  </w:r>
                </w:p>
              </w:tc>
              <w:tc>
                <w:tcPr>
                  <w:tcW w:w="4169" w:type="dxa"/>
                </w:tcPr>
                <w:p w14:paraId="18322E78">
                  <w:pPr>
                    <w:spacing w:line="560" w:lineRule="exact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  <w:lang w:eastAsia="zh-CN"/>
                    </w:rPr>
                    <w:t>辨析直接抒情、间接抒情（融情于景 / 事），探究情感表达技巧。</w:t>
                  </w:r>
                </w:p>
              </w:tc>
              <w:tc>
                <w:tcPr>
                  <w:tcW w:w="4116" w:type="dxa"/>
                </w:tcPr>
                <w:p w14:paraId="7505B075">
                  <w:pPr>
                    <w:spacing w:line="560" w:lineRule="exact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  <w:t>对比不同抒情方式，迁移运用到习作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  <w:lang w:eastAsia="zh-CN"/>
                    </w:rPr>
                    <w:t>。</w:t>
                  </w:r>
                </w:p>
              </w:tc>
            </w:tr>
          </w:tbl>
          <w:p w14:paraId="3CCF199C">
            <w:pPr>
              <w:spacing w:line="56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51245F6C">
            <w:pPr>
              <w:spacing w:line="56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横向分析: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87"/>
              <w:gridCol w:w="3283"/>
              <w:gridCol w:w="3300"/>
              <w:gridCol w:w="2417"/>
            </w:tblGrid>
            <w:tr w14:paraId="1CB91BA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</w:tcPr>
                <w:p w14:paraId="0299087F">
                  <w:pPr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  <w:t>单元板块</w:t>
                  </w:r>
                </w:p>
              </w:tc>
              <w:tc>
                <w:tcPr>
                  <w:tcW w:w="3283" w:type="dxa"/>
                </w:tcPr>
                <w:p w14:paraId="5FEEDFE5">
                  <w:pPr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  <w:t>课文重点与难点</w:t>
                  </w:r>
                </w:p>
              </w:tc>
              <w:tc>
                <w:tcPr>
                  <w:tcW w:w="3300" w:type="dxa"/>
                </w:tcPr>
                <w:p w14:paraId="6BA83DE8">
                  <w:pPr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  <w:t>语文要素</w:t>
                  </w:r>
                </w:p>
              </w:tc>
              <w:tc>
                <w:tcPr>
                  <w:tcW w:w="2417" w:type="dxa"/>
                </w:tcPr>
                <w:p w14:paraId="104F4295">
                  <w:pPr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  <w:t>教法</w:t>
                  </w:r>
                </w:p>
              </w:tc>
            </w:tr>
            <w:tr w14:paraId="69948F3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</w:tcPr>
                <w:p w14:paraId="6DFFBF28">
                  <w:pPr>
                    <w:spacing w:line="560" w:lineRule="exact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  <w:t>《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  <w:lang w:eastAsia="zh-CN"/>
                    </w:rPr>
                    <w:t>匆匆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  <w:t>》</w:t>
                  </w:r>
                </w:p>
              </w:tc>
              <w:tc>
                <w:tcPr>
                  <w:tcW w:w="3283" w:type="dxa"/>
                </w:tcPr>
                <w:p w14:paraId="1D914568">
                  <w:pPr>
                    <w:spacing w:line="560" w:lineRule="exact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  <w:t>重点：领悟时光匆匆的情感，学习排比、设问等修辞抒情；</w:t>
                  </w:r>
                </w:p>
                <w:p w14:paraId="489A5F89">
                  <w:pPr>
                    <w:spacing w:line="560" w:lineRule="exact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  <w:t>难点：体会抽象时间的情感共鸣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  <w:lang w:eastAsia="zh-CN"/>
                    </w:rPr>
                    <w:t>。</w:t>
                  </w:r>
                </w:p>
              </w:tc>
              <w:tc>
                <w:tcPr>
                  <w:tcW w:w="3300" w:type="dxa"/>
                </w:tcPr>
                <w:p w14:paraId="02E9EF99">
                  <w:pPr>
                    <w:spacing w:line="560" w:lineRule="exact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  <w:t>辨析直接抒情（连续问句直抒胸臆），感受语言节奏传情。</w:t>
                  </w:r>
                </w:p>
                <w:p w14:paraId="7805CF78">
                  <w:pPr>
                    <w:spacing w:line="560" w:lineRule="exact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2417" w:type="dxa"/>
                </w:tcPr>
                <w:p w14:paraId="1FDAC32A">
                  <w:pPr>
                    <w:spacing w:line="560" w:lineRule="exact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  <w:t>诵读法 + 批注法，抓问句品读，对比删改片段悟修辞作用。</w:t>
                  </w:r>
                </w:p>
              </w:tc>
            </w:tr>
            <w:tr w14:paraId="0382564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</w:tcPr>
                <w:p w14:paraId="4E154065">
                  <w:pPr>
                    <w:spacing w:line="560" w:lineRule="exact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  <w:t>《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  <w:lang w:eastAsia="zh-CN"/>
                    </w:rPr>
                    <w:t>那个星期天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  <w:t>》</w:t>
                  </w:r>
                </w:p>
              </w:tc>
              <w:tc>
                <w:tcPr>
                  <w:tcW w:w="3283" w:type="dxa"/>
                </w:tcPr>
                <w:p w14:paraId="0C215340">
                  <w:pPr>
                    <w:spacing w:line="560" w:lineRule="exact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  <w:t>重点：梳理盼望心理变化，学习融情于景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  <w:lang w:eastAsia="zh-CN"/>
                    </w:rPr>
                    <w:t>或于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  <w:t>事写法；</w:t>
                  </w:r>
                </w:p>
                <w:p w14:paraId="1D93AB89">
                  <w:pPr>
                    <w:spacing w:line="560" w:lineRule="exact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  <w:t>难点：体会孩童复杂情绪的细腻表达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  <w:lang w:eastAsia="zh-CN"/>
                    </w:rPr>
                    <w:t>。</w:t>
                  </w:r>
                </w:p>
              </w:tc>
              <w:tc>
                <w:tcPr>
                  <w:tcW w:w="3300" w:type="dxa"/>
                </w:tcPr>
                <w:p w14:paraId="42E5A935">
                  <w:pPr>
                    <w:spacing w:line="560" w:lineRule="exact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  <w:t>探究间接抒情（借场景、细节、心理藏情），拆解情感层次。</w:t>
                  </w:r>
                </w:p>
              </w:tc>
              <w:tc>
                <w:tcPr>
                  <w:tcW w:w="2417" w:type="dxa"/>
                </w:tcPr>
                <w:p w14:paraId="7EFB7D41">
                  <w:pPr>
                    <w:spacing w:line="560" w:lineRule="exact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  <w:t>情境教学法 + 角色扮演，圈画 “光线、声音” 等细节，模拟心理变化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  <w:lang w:eastAsia="zh-CN"/>
                    </w:rPr>
                    <w:t>。</w:t>
                  </w:r>
                </w:p>
              </w:tc>
            </w:tr>
          </w:tbl>
          <w:p w14:paraId="3DADE437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735E4D9F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06A47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95" w:type="dxa"/>
          </w:tcPr>
          <w:p w14:paraId="74277FD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8B3FBA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单元教学目标</w:t>
            </w:r>
          </w:p>
          <w:p w14:paraId="5662B11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单元作业目标</w:t>
            </w:r>
          </w:p>
        </w:tc>
        <w:tc>
          <w:tcPr>
            <w:tcW w:w="2816" w:type="dxa"/>
            <w:gridSpan w:val="2"/>
          </w:tcPr>
          <w:p w14:paraId="7AB50CE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单元教学目标</w:t>
            </w:r>
          </w:p>
          <w:p w14:paraId="0DC3C973"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体会《匆匆》《那个星期天》中作者表达的情感，掌握直接抒情、间接抒情（融情于景 / 事）的方法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 w14:paraId="26C3F2F1"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借助习作例文，学习 “把情感融入具体事例、景物” 的写作思路，完成真情实感的习作。</w:t>
            </w:r>
          </w:p>
          <w:p w14:paraId="769A3B53"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通过语文园地，积累抒情相关词句、写法，提升情感感悟与文字表达力。</w:t>
            </w:r>
          </w:p>
        </w:tc>
        <w:tc>
          <w:tcPr>
            <w:tcW w:w="6417" w:type="dxa"/>
            <w:gridSpan w:val="3"/>
          </w:tcPr>
          <w:p w14:paraId="6F2BEB3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对应篇目</w:t>
            </w:r>
          </w:p>
          <w:p w14:paraId="472360A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《匆匆》《那个星期天》</w:t>
            </w:r>
          </w:p>
        </w:tc>
        <w:tc>
          <w:tcPr>
            <w:tcW w:w="3367" w:type="dxa"/>
          </w:tcPr>
          <w:p w14:paraId="50DF5FE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单元作业目标</w:t>
            </w:r>
          </w:p>
          <w:p w14:paraId="566B5ED4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 能从文本中识别直接 / 间接抒情语句，分析情感表达效果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 w14:paraId="3EE386D2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 模仿课文写法，创作抒情片段，运用至少一种抒情方式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 w14:paraId="791645F3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 梳理例文情感线索，提炼 “选材 - 抒情” 框架用于仿写。</w:t>
            </w:r>
          </w:p>
          <w:p w14:paraId="6832AC27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 完成一篇习作，围绕主题选真实素材，用细节表达情感。</w:t>
            </w:r>
          </w:p>
          <w:p w14:paraId="39B92FB2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 背诵、运用园地中抒情性诗词、名言。</w:t>
            </w:r>
          </w:p>
          <w:p w14:paraId="6FEDADA0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辨析不同抒情片段的优劣，修改自己的文字。</w:t>
            </w:r>
          </w:p>
        </w:tc>
      </w:tr>
      <w:tr w14:paraId="58E33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 w14:paraId="75D9E8E2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基础知识点</w:t>
            </w:r>
          </w:p>
          <w:p w14:paraId="5116B1F5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技能训练点</w:t>
            </w:r>
          </w:p>
          <w:p w14:paraId="0B4E72EF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立德树人点</w:t>
            </w:r>
          </w:p>
        </w:tc>
        <w:tc>
          <w:tcPr>
            <w:tcW w:w="12600" w:type="dxa"/>
            <w:gridSpan w:val="6"/>
          </w:tcPr>
          <w:p w14:paraId="0C8D8195">
            <w:pPr>
              <w:spacing w:line="56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1500CDF0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基础知识点</w:t>
            </w:r>
          </w:p>
          <w:p w14:paraId="6D60E82C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字词：掌握 “确乎、徘徊、消逝” 等字词读音、书写，理解 “惆怅、依偎” 等词情感内涵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 w14:paraId="3127BB3D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文体：明晰抒情散文特点，区分直接抒情（直陈心声）与间接抒情（借景 / 事 / 物）</w:t>
            </w:r>
          </w:p>
          <w:p w14:paraId="57BD0D62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情感载体：熟悉《匆匆》以 “时光” 为载体、《那个星期天》以 “盼望事件” 为载体的抒情模式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 w14:paraId="3FEFDB09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技能训练点</w:t>
            </w:r>
          </w:p>
          <w:p w14:paraId="1856B674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阅读：能抓关键句（如《匆匆》连续问句、《那个星期天》细节描写 ），剖析情感层次与抒情手法</w:t>
            </w:r>
          </w:p>
          <w:p w14:paraId="415F90A8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写作：会选真实生活素材（如 “等待、遗憾” 经历 ），用 “融情于景（环境烘托）、直抒胸臆” 等手法，把情感写具体、写动人迁移：能将课文抒情技巧，迁移到 “成长感悟、生活小事” 等主题表达中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 w14:paraId="0061C826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立德树人点</w:t>
            </w:r>
          </w:p>
          <w:p w14:paraId="34099436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情感共鸣：体悟时光易逝、童年期盼等情感，共情生活中平凡却珍贵的情绪，培养对生活的敏锐感知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 w14:paraId="1F099E03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价值引导：懂得珍视情感体验，学会用文字记录、表达内心，传承 “以情动人” 的人文传统</w:t>
            </w:r>
          </w:p>
          <w:p w14:paraId="4F01C7AE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人格塑造：借课文对时光、等待的思考，引导学生树立珍惜当下、尊重情感、积极生活的态度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 w14:paraId="402E8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6" w:hRule="atLeast"/>
        </w:trPr>
        <w:tc>
          <w:tcPr>
            <w:tcW w:w="1195" w:type="dxa"/>
          </w:tcPr>
          <w:p w14:paraId="79FCB1C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0" w:type="dxa"/>
            <w:gridSpan w:val="6"/>
          </w:tcPr>
          <w:p w14:paraId="2CB76FAF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593090</wp:posOffset>
                  </wp:positionH>
                  <wp:positionV relativeFrom="paragraph">
                    <wp:posOffset>107315</wp:posOffset>
                  </wp:positionV>
                  <wp:extent cx="6327140" cy="3223260"/>
                  <wp:effectExtent l="0" t="0" r="16510" b="15240"/>
                  <wp:wrapSquare wrapText="bothSides"/>
                  <wp:docPr id="1" name="图片 1" descr="d476956db6403528f97d471c7aa3f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476956db6403528f97d471c7aa3fc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7140" cy="322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749290B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41892C54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19A8D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195" w:type="dxa"/>
            <w:vMerge w:val="restart"/>
          </w:tcPr>
          <w:p w14:paraId="054A68F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课时作业目标</w:t>
            </w:r>
          </w:p>
        </w:tc>
        <w:tc>
          <w:tcPr>
            <w:tcW w:w="1833" w:type="dxa"/>
          </w:tcPr>
          <w:p w14:paraId="4FCBFF9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课题</w:t>
            </w:r>
          </w:p>
        </w:tc>
        <w:tc>
          <w:tcPr>
            <w:tcW w:w="1217" w:type="dxa"/>
            <w:gridSpan w:val="2"/>
          </w:tcPr>
          <w:p w14:paraId="7E130DC5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对应课时</w:t>
            </w:r>
          </w:p>
          <w:p w14:paraId="1995A48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50" w:type="dxa"/>
            <w:gridSpan w:val="3"/>
          </w:tcPr>
          <w:p w14:paraId="3B0AC3A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课时作业目标</w:t>
            </w:r>
          </w:p>
        </w:tc>
      </w:tr>
      <w:tr w14:paraId="173DB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95" w:type="dxa"/>
            <w:vMerge w:val="continue"/>
          </w:tcPr>
          <w:p w14:paraId="019BC3C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3" w:type="dxa"/>
          </w:tcPr>
          <w:p w14:paraId="51F85CA6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《匆匆》</w:t>
            </w:r>
          </w:p>
        </w:tc>
        <w:tc>
          <w:tcPr>
            <w:tcW w:w="1217" w:type="dxa"/>
            <w:gridSpan w:val="2"/>
          </w:tcPr>
          <w:p w14:paraId="40F28C73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  <w:p w14:paraId="47F6E7F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50" w:type="dxa"/>
            <w:gridSpan w:val="3"/>
          </w:tcPr>
          <w:p w14:paraId="1AFA1F2C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 能准确找出文中直接抒情语句，体会对时光的怅惘之情</w:t>
            </w:r>
          </w:p>
          <w:p w14:paraId="28DD64F2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 仿照文中排比、设问句式，创作表达对 “成长 / 季节” 等流逝感受的片段。</w:t>
            </w:r>
          </w:p>
          <w:p w14:paraId="1360155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2AF0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95" w:type="dxa"/>
            <w:vMerge w:val="continue"/>
          </w:tcPr>
          <w:p w14:paraId="00DF5D3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3" w:type="dxa"/>
          </w:tcPr>
          <w:p w14:paraId="61556F0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那个星期天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》</w:t>
            </w:r>
          </w:p>
        </w:tc>
        <w:tc>
          <w:tcPr>
            <w:tcW w:w="1217" w:type="dxa"/>
            <w:gridSpan w:val="2"/>
          </w:tcPr>
          <w:p w14:paraId="67AF51CC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50" w:type="dxa"/>
            <w:gridSpan w:val="3"/>
          </w:tcPr>
          <w:p w14:paraId="5C2FDDB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 梳理 “盼” 的心情变化曲线，标注对应细节描写（环境、动作）</w:t>
            </w:r>
          </w:p>
          <w:p w14:paraId="0AE4B1F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 选取自己 “盼某件事” 的经历，用环境描写烘托心情写 150 字片段。</w:t>
            </w:r>
          </w:p>
        </w:tc>
      </w:tr>
      <w:tr w14:paraId="3ED56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95" w:type="dxa"/>
            <w:vMerge w:val="restart"/>
          </w:tcPr>
          <w:p w14:paraId="0005F8E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单元作业</w:t>
            </w:r>
          </w:p>
          <w:p w14:paraId="78228AE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重难点</w:t>
            </w:r>
          </w:p>
        </w:tc>
        <w:tc>
          <w:tcPr>
            <w:tcW w:w="1833" w:type="dxa"/>
          </w:tcPr>
          <w:p w14:paraId="7AD989C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C87110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课题</w:t>
            </w:r>
          </w:p>
        </w:tc>
        <w:tc>
          <w:tcPr>
            <w:tcW w:w="3300" w:type="dxa"/>
            <w:gridSpan w:val="3"/>
          </w:tcPr>
          <w:p w14:paraId="4E230FAA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0270CD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作业重点</w:t>
            </w:r>
          </w:p>
        </w:tc>
        <w:tc>
          <w:tcPr>
            <w:tcW w:w="4100" w:type="dxa"/>
          </w:tcPr>
          <w:p w14:paraId="17C83549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51E737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作业难点</w:t>
            </w:r>
          </w:p>
        </w:tc>
        <w:tc>
          <w:tcPr>
            <w:tcW w:w="3367" w:type="dxa"/>
          </w:tcPr>
          <w:p w14:paraId="13F45612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212563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设计意图</w:t>
            </w:r>
          </w:p>
        </w:tc>
      </w:tr>
      <w:tr w14:paraId="549B9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195" w:type="dxa"/>
            <w:vMerge w:val="continue"/>
          </w:tcPr>
          <w:p w14:paraId="2A34C57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3" w:type="dxa"/>
          </w:tcPr>
          <w:p w14:paraId="39FD616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010954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匆匆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》</w:t>
            </w:r>
          </w:p>
          <w:p w14:paraId="6196BE2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9D6051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vMerge w:val="restart"/>
          </w:tcPr>
          <w:p w14:paraId="626547F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 对比不同译文 / 改写片段，辨析原文抒情语言的精妙</w:t>
            </w:r>
          </w:p>
          <w:p w14:paraId="5C28949D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 结合生活账单（时间支出），用 “匆匆” 式抒情写感悟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 w14:paraId="2D65C561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绘制 “心情 - 细节” 思维导图，解析藏情于景、于事的写法</w:t>
            </w:r>
          </w:p>
          <w:p w14:paraId="3044EC89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 给 “盼望落空” 的片段补写心理 + 环境描写，强化情感层次</w:t>
            </w:r>
          </w:p>
        </w:tc>
        <w:tc>
          <w:tcPr>
            <w:tcW w:w="4100" w:type="dxa"/>
            <w:vMerge w:val="restart"/>
          </w:tcPr>
          <w:p w14:paraId="0CFAF571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把抽象时间感悟，转化为独特、有感染力的抒情文字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 w14:paraId="74F3E416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精准捕捉复杂心情（期待 - 焦急 - 失落），用细腻描写还原情感流动。</w:t>
            </w:r>
          </w:p>
        </w:tc>
        <w:tc>
          <w:tcPr>
            <w:tcW w:w="3367" w:type="dxa"/>
            <w:vMerge w:val="restart"/>
          </w:tcPr>
          <w:p w14:paraId="4D46FD6B">
            <w:pPr>
              <w:numPr>
                <w:ilvl w:val="0"/>
                <w:numId w:val="3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关联文本与生活，深化对 “间接抒情（借生活现象）+ 直接抒情” 的理解，提升个性化表达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。</w:t>
            </w:r>
          </w:p>
          <w:p w14:paraId="6C881908">
            <w:pPr>
              <w:numPr>
                <w:ilvl w:val="0"/>
                <w:numId w:val="3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聚焦间接抒情的 “细节密码”，突破单一心情表达，掌握多层情感铺陈技巧。</w:t>
            </w:r>
          </w:p>
        </w:tc>
      </w:tr>
      <w:tr w14:paraId="08409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195" w:type="dxa"/>
            <w:vMerge w:val="continue"/>
          </w:tcPr>
          <w:p w14:paraId="77C4EF9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3" w:type="dxa"/>
            <w:tcBorders/>
          </w:tcPr>
          <w:p w14:paraId="3AAB90E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A625B2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那个星期天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》</w:t>
            </w:r>
          </w:p>
          <w:p w14:paraId="7C56EA2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383CCE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836570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F719AA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vMerge w:val="continue"/>
          </w:tcPr>
          <w:p w14:paraId="43FE8808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00" w:type="dxa"/>
            <w:vMerge w:val="continue"/>
          </w:tcPr>
          <w:p w14:paraId="53BD6EBE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67" w:type="dxa"/>
            <w:vMerge w:val="continue"/>
          </w:tcPr>
          <w:p w14:paraId="49C8D7A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272768FA">
      <w:pPr>
        <w:ind w:firstLine="5040" w:firstLineChars="2100"/>
        <w:rPr>
          <w:rFonts w:hint="eastAsia" w:ascii="仿宋" w:hAnsi="仿宋" w:eastAsia="仿宋" w:cs="仿宋"/>
          <w:sz w:val="24"/>
          <w:szCs w:val="24"/>
        </w:rPr>
      </w:pPr>
    </w:p>
    <w:p w14:paraId="75543AE3">
      <w:pPr>
        <w:ind w:firstLine="5040" w:firstLineChars="2100"/>
        <w:rPr>
          <w:rFonts w:hint="eastAsia" w:ascii="仿宋" w:hAnsi="仿宋" w:eastAsia="仿宋" w:cs="仿宋"/>
          <w:sz w:val="24"/>
          <w:szCs w:val="24"/>
        </w:rPr>
      </w:pPr>
    </w:p>
    <w:p w14:paraId="086BAB73">
      <w:pPr>
        <w:ind w:firstLine="5040" w:firstLineChars="2100"/>
        <w:rPr>
          <w:rFonts w:hint="eastAsia" w:ascii="仿宋" w:hAnsi="仿宋" w:eastAsia="仿宋" w:cs="仿宋"/>
          <w:sz w:val="24"/>
          <w:szCs w:val="24"/>
        </w:rPr>
      </w:pPr>
    </w:p>
    <w:p w14:paraId="7EC7647D">
      <w:pPr>
        <w:ind w:firstLine="5040" w:firstLineChars="2100"/>
        <w:rPr>
          <w:rFonts w:hint="eastAsia" w:ascii="仿宋" w:hAnsi="仿宋" w:eastAsia="仿宋" w:cs="仿宋"/>
          <w:sz w:val="24"/>
          <w:szCs w:val="24"/>
        </w:rPr>
      </w:pPr>
    </w:p>
    <w:p w14:paraId="3943313D">
      <w:pPr>
        <w:ind w:firstLine="5040" w:firstLineChars="2100"/>
        <w:rPr>
          <w:rFonts w:hint="eastAsia" w:ascii="仿宋" w:hAnsi="仿宋" w:eastAsia="仿宋" w:cs="仿宋"/>
          <w:sz w:val="24"/>
          <w:szCs w:val="24"/>
        </w:rPr>
      </w:pPr>
    </w:p>
    <w:p w14:paraId="61211258">
      <w:pPr>
        <w:ind w:firstLine="5040" w:firstLineChars="2100"/>
        <w:rPr>
          <w:rFonts w:hint="eastAsia" w:ascii="仿宋" w:hAnsi="仿宋" w:eastAsia="仿宋" w:cs="仿宋"/>
          <w:sz w:val="24"/>
          <w:szCs w:val="24"/>
        </w:rPr>
      </w:pPr>
    </w:p>
    <w:p w14:paraId="0AC82DCD">
      <w:pPr>
        <w:ind w:firstLine="5040" w:firstLineChars="2100"/>
        <w:rPr>
          <w:rFonts w:hint="eastAsia" w:ascii="仿宋" w:hAnsi="仿宋" w:eastAsia="仿宋" w:cs="仿宋"/>
          <w:sz w:val="24"/>
          <w:szCs w:val="24"/>
        </w:rPr>
      </w:pPr>
    </w:p>
    <w:p w14:paraId="4ECAD921">
      <w:pPr>
        <w:ind w:firstLine="5040" w:firstLineChars="2100"/>
        <w:rPr>
          <w:rFonts w:hint="eastAsia" w:ascii="仿宋" w:hAnsi="仿宋" w:eastAsia="仿宋" w:cs="仿宋"/>
          <w:sz w:val="24"/>
          <w:szCs w:val="24"/>
        </w:rPr>
      </w:pPr>
    </w:p>
    <w:p w14:paraId="7DA0BBDB">
      <w:pPr>
        <w:ind w:firstLine="5040" w:firstLineChars="2100"/>
        <w:rPr>
          <w:rFonts w:hint="eastAsia" w:ascii="仿宋" w:hAnsi="仿宋" w:eastAsia="仿宋" w:cs="仿宋"/>
          <w:sz w:val="24"/>
          <w:szCs w:val="24"/>
        </w:rPr>
      </w:pPr>
    </w:p>
    <w:p w14:paraId="1F29304B">
      <w:pPr>
        <w:ind w:firstLine="5040" w:firstLineChars="2100"/>
        <w:rPr>
          <w:rFonts w:hint="eastAsia" w:ascii="仿宋" w:hAnsi="仿宋" w:eastAsia="仿宋" w:cs="仿宋"/>
          <w:sz w:val="24"/>
          <w:szCs w:val="24"/>
        </w:rPr>
      </w:pPr>
    </w:p>
    <w:p w14:paraId="54A2711B">
      <w:pPr>
        <w:ind w:firstLine="5040" w:firstLineChars="2100"/>
        <w:rPr>
          <w:rFonts w:hint="eastAsia" w:ascii="仿宋" w:hAnsi="仿宋" w:eastAsia="仿宋" w:cs="仿宋"/>
          <w:sz w:val="24"/>
          <w:szCs w:val="24"/>
        </w:rPr>
      </w:pPr>
    </w:p>
    <w:p w14:paraId="48B8D4E9">
      <w:pPr>
        <w:ind w:firstLine="5040" w:firstLineChars="2100"/>
        <w:rPr>
          <w:rFonts w:hint="eastAsia" w:ascii="仿宋" w:hAnsi="仿宋" w:eastAsia="仿宋" w:cs="仿宋"/>
          <w:sz w:val="24"/>
          <w:szCs w:val="24"/>
        </w:rPr>
      </w:pPr>
    </w:p>
    <w:p w14:paraId="6B3EBBAA">
      <w:pPr>
        <w:ind w:firstLine="5040" w:firstLineChars="2100"/>
        <w:rPr>
          <w:rFonts w:hint="eastAsia" w:ascii="仿宋" w:hAnsi="仿宋" w:eastAsia="仿宋" w:cs="仿宋"/>
          <w:sz w:val="24"/>
          <w:szCs w:val="24"/>
        </w:rPr>
      </w:pPr>
    </w:p>
    <w:p w14:paraId="728E877A">
      <w:pPr>
        <w:ind w:firstLine="4417" w:firstLineChars="1100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单元作业主题设计</w:t>
      </w:r>
    </w:p>
    <w:tbl>
      <w:tblPr>
        <w:tblStyle w:val="3"/>
        <w:tblW w:w="14372" w:type="dxa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493"/>
        <w:gridCol w:w="6670"/>
        <w:gridCol w:w="1701"/>
        <w:gridCol w:w="3402"/>
      </w:tblGrid>
      <w:tr w14:paraId="62FDE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Align w:val="center"/>
          </w:tcPr>
          <w:p w14:paraId="09B6842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主要情景</w:t>
            </w:r>
          </w:p>
        </w:tc>
        <w:tc>
          <w:tcPr>
            <w:tcW w:w="1493" w:type="dxa"/>
            <w:vAlign w:val="center"/>
          </w:tcPr>
          <w:p w14:paraId="3898CB2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作业主题</w:t>
            </w:r>
          </w:p>
        </w:tc>
        <w:tc>
          <w:tcPr>
            <w:tcW w:w="8371" w:type="dxa"/>
            <w:gridSpan w:val="2"/>
            <w:vAlign w:val="center"/>
          </w:tcPr>
          <w:p w14:paraId="475030E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主要“教—学—评”活动</w:t>
            </w:r>
          </w:p>
        </w:tc>
        <w:tc>
          <w:tcPr>
            <w:tcW w:w="3402" w:type="dxa"/>
            <w:vAlign w:val="center"/>
          </w:tcPr>
          <w:p w14:paraId="4F67FDD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语文要素</w:t>
            </w:r>
          </w:p>
        </w:tc>
      </w:tr>
      <w:tr w14:paraId="28DC7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106" w:type="dxa"/>
            <w:vMerge w:val="restart"/>
            <w:vAlign w:val="center"/>
          </w:tcPr>
          <w:p w14:paraId="500BB61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班级 “时光博物馆” 征集展品，用文字重现成长中难忘的心情片段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93" w:type="dxa"/>
            <w:vAlign w:val="center"/>
          </w:tcPr>
          <w:p w14:paraId="02EFE502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《匆匆》共鸣 —— 我的 “时光叹息”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7793C78D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1. 教：提供 “日常时间轴” 模板，示范标注 “触动时刻”。</w:t>
            </w:r>
          </w:p>
          <w:p w14:paraId="0503B164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2. 学：记录一周里 “觉得时光匆匆” 的 3 个瞬间，仿《匆匆》句式写短诗。</w:t>
            </w:r>
          </w:p>
          <w:p w14:paraId="0E7BCCD0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3. 评：从 “情感共鸣度、句式创意” 维度互评，教师选佳作贴 “博物馆墙”。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905B3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评选“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朗读家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shd w:val="clear" w:color="auto" w:fill="auto"/>
            <w:vAlign w:val="top"/>
          </w:tcPr>
          <w:p w14:paraId="37218E85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2FD60E7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B70C114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C54073E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7EFC917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联系生活实际识记词义</w:t>
            </w:r>
          </w:p>
          <w:p w14:paraId="6380CE40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A644624">
            <w:pPr>
              <w:spacing w:line="300" w:lineRule="exac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</w:p>
        </w:tc>
      </w:tr>
      <w:tr w14:paraId="21A42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106" w:type="dxa"/>
            <w:vMerge w:val="continue"/>
            <w:vAlign w:val="center"/>
          </w:tcPr>
          <w:p w14:paraId="1343997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3C516A78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《那个星期天》重现 —— 我的 “盼望剧本”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665E6639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1. 教：用电影分镜图解析课文 “盼的镜头”（环境 / 动作 / 心理）</w:t>
            </w:r>
          </w:p>
          <w:p w14:paraId="4F202075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2. 学：把自己 “盼实现某心愿” 的经历，写成 3 幕短剧本（含场景、台词、心理旁白）</w:t>
            </w:r>
          </w:p>
          <w:p w14:paraId="0D8C9193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3. 评：依据 “情感层次、细节感染力” 自评 + 组内演评，推选 “最佳剧本”。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843E2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评选“朗读之星”</w:t>
            </w:r>
          </w:p>
        </w:tc>
        <w:tc>
          <w:tcPr>
            <w:tcW w:w="3402" w:type="dxa"/>
            <w:shd w:val="clear" w:color="auto" w:fill="auto"/>
            <w:vAlign w:val="top"/>
          </w:tcPr>
          <w:p w14:paraId="2EAA8EFD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5844E6D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F43DDA7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892AAAC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联系生活实际识记词义</w:t>
            </w:r>
          </w:p>
          <w:p w14:paraId="36207161">
            <w:pPr>
              <w:spacing w:line="300" w:lineRule="exac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</w:p>
        </w:tc>
      </w:tr>
    </w:tbl>
    <w:p w14:paraId="573EE772"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6ECE15C0"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77E88879"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46FFE00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82EF59"/>
    <w:multiLevelType w:val="singleLevel"/>
    <w:tmpl w:val="FE82EF5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41886D8"/>
    <w:multiLevelType w:val="singleLevel"/>
    <w:tmpl w:val="241886D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6C0AB25"/>
    <w:multiLevelType w:val="singleLevel"/>
    <w:tmpl w:val="56C0AB2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73"/>
    <w:rsid w:val="000217F3"/>
    <w:rsid w:val="001D31FA"/>
    <w:rsid w:val="00506BD0"/>
    <w:rsid w:val="00752B0A"/>
    <w:rsid w:val="008B7961"/>
    <w:rsid w:val="0093308A"/>
    <w:rsid w:val="00A77C73"/>
    <w:rsid w:val="00BA4942"/>
    <w:rsid w:val="00CC549F"/>
    <w:rsid w:val="00F37484"/>
    <w:rsid w:val="016C214A"/>
    <w:rsid w:val="018B14CB"/>
    <w:rsid w:val="02151639"/>
    <w:rsid w:val="0397607D"/>
    <w:rsid w:val="07B93E4E"/>
    <w:rsid w:val="0AA66BEE"/>
    <w:rsid w:val="0B8B0B24"/>
    <w:rsid w:val="0BFD6665"/>
    <w:rsid w:val="0E211365"/>
    <w:rsid w:val="0F5F3D52"/>
    <w:rsid w:val="11D47987"/>
    <w:rsid w:val="124318AA"/>
    <w:rsid w:val="161E36C0"/>
    <w:rsid w:val="17FC07EA"/>
    <w:rsid w:val="18604940"/>
    <w:rsid w:val="1AD23CDB"/>
    <w:rsid w:val="1B9E5DA3"/>
    <w:rsid w:val="1CA67D6E"/>
    <w:rsid w:val="1E7B6870"/>
    <w:rsid w:val="1F8654CC"/>
    <w:rsid w:val="1F953961"/>
    <w:rsid w:val="21DC70FA"/>
    <w:rsid w:val="25DF5936"/>
    <w:rsid w:val="282B1EFC"/>
    <w:rsid w:val="283755B5"/>
    <w:rsid w:val="2B99450E"/>
    <w:rsid w:val="2BB533C1"/>
    <w:rsid w:val="2E2F0A1F"/>
    <w:rsid w:val="346475E9"/>
    <w:rsid w:val="39A43D02"/>
    <w:rsid w:val="3CA01523"/>
    <w:rsid w:val="3DB97017"/>
    <w:rsid w:val="3E7434EB"/>
    <w:rsid w:val="464D70F5"/>
    <w:rsid w:val="476C3F24"/>
    <w:rsid w:val="50175B49"/>
    <w:rsid w:val="50D37CC2"/>
    <w:rsid w:val="51F73D36"/>
    <w:rsid w:val="52B551A5"/>
    <w:rsid w:val="52E42A4A"/>
    <w:rsid w:val="537F5EDF"/>
    <w:rsid w:val="53933738"/>
    <w:rsid w:val="552F7BF3"/>
    <w:rsid w:val="58003366"/>
    <w:rsid w:val="584D303F"/>
    <w:rsid w:val="59FF2EE3"/>
    <w:rsid w:val="5D5654B6"/>
    <w:rsid w:val="63E1355D"/>
    <w:rsid w:val="63F36710"/>
    <w:rsid w:val="662009FC"/>
    <w:rsid w:val="666A0329"/>
    <w:rsid w:val="67AE5B9F"/>
    <w:rsid w:val="69794D27"/>
    <w:rsid w:val="6AC56475"/>
    <w:rsid w:val="6C5A499B"/>
    <w:rsid w:val="706C5141"/>
    <w:rsid w:val="732D5E85"/>
    <w:rsid w:val="79CE5200"/>
    <w:rsid w:val="7A4F1919"/>
    <w:rsid w:val="7D76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4106</Words>
  <Characters>4146</Characters>
  <Lines>3</Lines>
  <Paragraphs>1</Paragraphs>
  <TotalTime>12</TotalTime>
  <ScaleCrop>false</ScaleCrop>
  <LinksUpToDate>false</LinksUpToDate>
  <CharactersWithSpaces>4167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2024-09-23T06:56:00Z</dcterms:created>
  <dc:creator>倩 张</dc:creator>
  <cp:lastModifiedBy>阳光</cp:lastModifiedBy>
  <dcterms:modified xsi:type="dcterms:W3CDTF">2025-06-27T01:55:26Z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811CEC1E7EF849799A260425EC604569_13</vt:lpwstr>
  </property>
  <property fmtid="{D5CDD505-2E9C-101B-9397-08002B2CF9AE}" pid="4" name="KSOTemplateDocerSaveRecord">
    <vt:lpwstr>eyJoZGlkIjoiNDQ5ZWFkYzE3MDI3YzFiYjdhY2RmOWQzNmZjZTQyODUiLCJ1c2VySWQiOiI3Nzg3NDg0MzgifQ==</vt:lpwstr>
  </property>
</Properties>
</file>