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手绘山水背景图" focussize="0,0" recolor="t" r:id="rId4"/>
    </v:background>
  </w:background>
  <w:body>
    <w:tbl>
      <w:tblPr>
        <w:tblStyle w:val="2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74426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874A84">
            <w:pPr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9.《古诗三首》</w:t>
            </w:r>
          </w:p>
        </w:tc>
      </w:tr>
      <w:tr w14:paraId="146E43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8BC5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2716DD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0F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5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D062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75323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0CDB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7F0F">
            <w:pPr>
              <w:spacing w:before="75" w:line="228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1题：</w:t>
            </w:r>
          </w:p>
          <w:p w14:paraId="371F213D">
            <w:pPr>
              <w:spacing w:before="27" w:line="228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拼音写词语：</w:t>
            </w:r>
          </w:p>
          <w:p w14:paraId="12A5D78A"/>
          <w:p w14:paraId="5511EE4D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2178050" cy="108585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255" cy="108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DB76">
            <w:pPr>
              <w:rPr>
                <w:rFonts w:hint="eastAsia"/>
                <w:lang w:bidi="zh-TW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加强基础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知 识 的 练 习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字 形 的 识 记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随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暮 ” 可 根 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会意字的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，帮 助识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记。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0F64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2AC5B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E120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53C7">
            <w:pPr>
              <w:rPr>
                <w:rFonts w:hint="eastAsia"/>
                <w:lang w:bidi="zh-TW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想象“一道残阳铺水中，半江瑟瑟半江红”的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，用 自己的话说一说。句中的“铺”字可否换成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照、射”等字？为什么？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2D3F">
            <w:pPr>
              <w:spacing w:before="75" w:line="249" w:lineRule="auto"/>
              <w:ind w:left="114" w:right="139" w:firstLine="25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能借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助注释、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插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图理解诗意。</w:t>
            </w:r>
          </w:p>
          <w:p w14:paraId="428CDA40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铺”既写出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夕阳的柔和，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写出了照的面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广大而均匀，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会作者用词的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确、生动。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A4BD">
            <w:pPr>
              <w:rPr>
                <w:rFonts w:hint="eastAsia"/>
              </w:rPr>
            </w:pPr>
            <w:r>
              <w:rPr>
                <w:rFonts w:hint="eastAsia"/>
              </w:rPr>
              <w:t>20分钟</w:t>
            </w:r>
          </w:p>
        </w:tc>
      </w:tr>
    </w:tbl>
    <w:p w14:paraId="7E37AE86">
      <w:pPr>
        <w:rPr>
          <w:rFonts w:hint="eastAsia"/>
        </w:rPr>
      </w:pPr>
    </w:p>
    <w:p w14:paraId="392F4783">
      <w:pPr>
        <w:rPr>
          <w:rFonts w:hint="eastAsia"/>
        </w:rPr>
      </w:pPr>
    </w:p>
    <w:tbl>
      <w:tblPr>
        <w:tblStyle w:val="2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0C825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D737BE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10.《爬山虎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的脚》</w:t>
            </w:r>
          </w:p>
        </w:tc>
      </w:tr>
      <w:tr w14:paraId="00548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FCAB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30A424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2C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B7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2AB8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2E86E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EF3B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DA37">
            <w:pPr>
              <w:spacing w:before="74" w:line="228" w:lineRule="auto"/>
              <w:ind w:left="22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根据课文内容填空，体会用词的准确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B134760">
            <w:pPr>
              <w:spacing w:before="28" w:line="225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爬山虎的脚长在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   ) ，  (   ) 长叶柄的地方,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(   ) 伸出 (        ) ，这些细丝很像 (    )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丝跟新叶子一样，也是 (   ) 的。这就是爬山虎的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  <w:p w14:paraId="5DA60B62">
            <w:pPr>
              <w:spacing w:line="272" w:lineRule="auto"/>
            </w:pPr>
          </w:p>
          <w:p w14:paraId="464CD134">
            <w:pPr>
              <w:spacing w:before="76" w:line="227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爬山虎的脚 (    ) 着墙的时候，六七根细丝的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头上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   ) 成小圆片，  (   ) 住墙。细丝原先是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，现在弯曲了，把爬山虎的嫩茎 (   ) 一把，使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它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(   ) 在墙上。爬山虎就是这样一脚一脚地往上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) 。如果你仔细看那些细小的脚，你会想起图画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蛟龙的爪子。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9851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受 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山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虎 脚 的 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置 、 形状 、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和 爬 的 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, 感 受 作 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词的准确和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致入微的观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534F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75305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7180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1840">
            <w:pPr>
              <w:spacing w:before="75" w:line="259" w:lineRule="auto"/>
              <w:ind w:left="11" w:right="60" w:firstLine="23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兴趣的同学可以画一画爬山虎的“脚” 。想一想,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们按照作者的描述，竟可以画出爬山虎的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脚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 xml:space="preserve">”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，这说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明什么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?</w:t>
            </w:r>
          </w:p>
          <w:p w14:paraId="4FBC52A5">
            <w:pPr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5132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继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续 感 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爬山虎脚的位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>置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、 形状 、 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色 和 爬 的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过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程 ， 感受作者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用词的准确和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细致入微的观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察。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90E">
            <w:pPr>
              <w:rPr>
                <w:rFonts w:hint="eastAsia"/>
              </w:rPr>
            </w:pPr>
            <w:r>
              <w:rPr>
                <w:rFonts w:hint="eastAsia"/>
              </w:rPr>
              <w:t>20分钟</w:t>
            </w:r>
          </w:p>
        </w:tc>
      </w:tr>
    </w:tbl>
    <w:p w14:paraId="5ADDAE71">
      <w:pPr>
        <w:rPr>
          <w:rFonts w:hint="eastAsia"/>
        </w:rPr>
      </w:pPr>
    </w:p>
    <w:tbl>
      <w:tblPr>
        <w:tblStyle w:val="2"/>
        <w:tblW w:w="910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378"/>
        <w:gridCol w:w="2978"/>
        <w:gridCol w:w="992"/>
      </w:tblGrid>
      <w:tr w14:paraId="3484BE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7A00FE"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11.《蟋蟀的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住宅》</w:t>
            </w:r>
          </w:p>
        </w:tc>
      </w:tr>
      <w:tr w14:paraId="1E515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96D4">
            <w:pPr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  <w:p w14:paraId="62F61B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B1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AF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30D5">
            <w:pPr>
              <w:rPr>
                <w:rFonts w:hint="eastAsia"/>
              </w:rPr>
            </w:pPr>
            <w:r>
              <w:rPr>
                <w:rFonts w:hint="eastAsia"/>
              </w:rPr>
              <w:t>时 长</w:t>
            </w:r>
          </w:p>
        </w:tc>
      </w:tr>
      <w:tr w14:paraId="6E5EF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9428">
            <w:pPr>
              <w:rPr>
                <w:rFonts w:hint="eastAsia"/>
              </w:rPr>
            </w:pPr>
            <w:r>
              <w:rPr>
                <w:rFonts w:hint="eastAsia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9EFF">
            <w:pPr>
              <w:spacing w:before="27" w:line="229" w:lineRule="auto"/>
              <w:ind w:left="352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词填空：</w:t>
            </w:r>
          </w:p>
          <w:p w14:paraId="73D22009">
            <w:pPr>
              <w:spacing w:before="75" w:line="227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本文介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了蟋蟀的 (     ) 和 (     ) 这两方面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的内容，说明蟋蟀的住宅是一项 (        ) 。从中可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以看出作者 (     ) 的观察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5F23F8F2">
            <w:pPr>
              <w:spacing w:line="264" w:lineRule="auto"/>
            </w:pPr>
          </w:p>
          <w:p w14:paraId="2C34787B">
            <w:pPr>
              <w:rPr>
                <w:rFonts w:hint="eastAsia"/>
                <w:lang w:bidi="zh-TW"/>
              </w:rPr>
            </w:pPr>
            <w:r>
              <w:rPr>
                <w:rFonts w:ascii="楷体" w:hAnsi="楷体" w:eastAsia="楷体" w:cs="楷体"/>
                <w:spacing w:val="16"/>
                <w:sz w:val="23"/>
                <w:szCs w:val="23"/>
              </w:rPr>
              <w:t>伟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大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的工程  住宅特点  细致而持续 修建住宅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CAA4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体 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理课文。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EC1E">
            <w:pPr>
              <w:rPr>
                <w:rFonts w:hint="eastAsia"/>
              </w:rPr>
            </w:pPr>
            <w:r>
              <w:rPr>
                <w:rFonts w:hint="eastAsia"/>
              </w:rPr>
              <w:t>10分钟</w:t>
            </w:r>
          </w:p>
        </w:tc>
      </w:tr>
      <w:tr w14:paraId="37A5D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92C0">
            <w:pPr>
              <w:rPr>
                <w:rFonts w:hint="eastAsia"/>
              </w:rPr>
            </w:pPr>
            <w:r>
              <w:rPr>
                <w:rFonts w:hint="eastAsia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B249">
            <w:pPr>
              <w:rPr>
                <w:rFonts w:hint="eastAsia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过近段时间的观察，我也能用拟人的修辞手法，仿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写一段话 (观察对象自定) 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4888">
            <w:pPr>
              <w:spacing w:before="75" w:line="229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累表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，体会拟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手法表达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好处。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2AC1">
            <w:pPr>
              <w:rPr>
                <w:rFonts w:hint="eastAsia"/>
              </w:rPr>
            </w:pPr>
            <w:r>
              <w:rPr>
                <w:rFonts w:hint="eastAsia"/>
              </w:rPr>
              <w:t>20分钟</w:t>
            </w:r>
          </w:p>
        </w:tc>
      </w:tr>
    </w:tbl>
    <w:p w14:paraId="7274E8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EC"/>
    <w:rsid w:val="00573484"/>
    <w:rsid w:val="00B65FDC"/>
    <w:rsid w:val="00CF28A9"/>
    <w:rsid w:val="00FE0CEC"/>
    <w:rsid w:val="19AA7742"/>
    <w:rsid w:val="6DB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749</Characters>
  <Lines>7</Lines>
  <Paragraphs>2</Paragraphs>
  <TotalTime>4</TotalTime>
  <ScaleCrop>false</ScaleCrop>
  <LinksUpToDate>false</LinksUpToDate>
  <CharactersWithSpaces>967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2024-12-09T12:15:00Z</dcterms:created>
  <dc:creator>佳欣 张</dc:creator>
  <cp:lastModifiedBy>Sunshine</cp:lastModifiedBy>
  <dcterms:modified xsi:type="dcterms:W3CDTF">2025-12-15T13:22:22Z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81545514998E47379BF71DB324607CBB_12</vt:lpwstr>
  </property>
</Properties>
</file>