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frame" on="t" o:title="手绘山水背景图" focussize="0,0" recolor="t" r:id="rId4"/>
    </v:background>
  </w:background>
  <w:body>
    <w:tbl>
      <w:tblPr>
        <w:tblStyle w:val="4"/>
        <w:tblW w:w="910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378"/>
        <w:gridCol w:w="2978"/>
        <w:gridCol w:w="992"/>
      </w:tblGrid>
      <w:tr w14:paraId="0BDBAF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50D3D6">
            <w:pPr>
              <w:jc w:val="center"/>
              <w:rPr>
                <w:rFonts w:hint="eastAsia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12.《盘古开天地》</w:t>
            </w:r>
          </w:p>
        </w:tc>
      </w:tr>
      <w:tr w14:paraId="38FB64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DE04">
            <w:pPr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  <w:p w14:paraId="5E82E4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1E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D2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B3EC">
            <w:pPr>
              <w:rPr>
                <w:rFonts w:hint="eastAsia"/>
              </w:rPr>
            </w:pPr>
            <w:r>
              <w:rPr>
                <w:rFonts w:hint="eastAsia"/>
              </w:rPr>
              <w:t>时 长</w:t>
            </w:r>
          </w:p>
        </w:tc>
      </w:tr>
      <w:tr w14:paraId="2D1F99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3E2D">
            <w:pPr>
              <w:rPr>
                <w:rFonts w:hint="eastAsia"/>
              </w:rPr>
            </w:pPr>
            <w:r>
              <w:rPr>
                <w:rFonts w:hint="eastAsia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FBC6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2642870" cy="2923540"/>
                  <wp:effectExtent l="0" t="0" r="5080" b="0"/>
                  <wp:docPr id="7999185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9185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870" cy="292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F118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题 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提 高 学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真 实 的 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言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情 境 中 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立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识 字 与 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的能力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051A">
            <w:pPr>
              <w:rPr>
                <w:rFonts w:hint="eastAsia"/>
              </w:rPr>
            </w:pPr>
            <w:r>
              <w:rPr>
                <w:rFonts w:hint="eastAsia"/>
              </w:rPr>
              <w:t>10分钟</w:t>
            </w:r>
          </w:p>
        </w:tc>
      </w:tr>
      <w:tr w14:paraId="208B8B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6310">
            <w:pPr>
              <w:rPr>
                <w:rFonts w:hint="eastAsia"/>
              </w:rPr>
            </w:pPr>
            <w:r>
              <w:rPr>
                <w:rFonts w:hint="eastAsia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837B0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.学习了《盘古开天地》这篇课文，你可以扮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演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盘古把故事演给家人看吗?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E4BB">
            <w:pPr>
              <w:spacing w:before="40" w:line="258" w:lineRule="auto"/>
              <w:ind w:right="103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题 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 xml:space="preserve"> 课 后习 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一题，换角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，以学生的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同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理 心 体 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盘古的经历，</w:t>
            </w: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深 对 课 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理解，同时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练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 xml:space="preserve"> 习复 述 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文，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高学生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语 言 表 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能力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  <w:p w14:paraId="05FD0C52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4DCD">
            <w:pPr>
              <w:rPr>
                <w:rFonts w:hint="eastAsia"/>
              </w:rPr>
            </w:pPr>
            <w:r>
              <w:rPr>
                <w:rFonts w:hint="eastAsia"/>
              </w:rPr>
              <w:t>20分钟</w:t>
            </w:r>
          </w:p>
        </w:tc>
      </w:tr>
    </w:tbl>
    <w:p w14:paraId="24668DFF">
      <w:pPr>
        <w:rPr>
          <w:rFonts w:hint="eastAsia"/>
        </w:rPr>
      </w:pPr>
    </w:p>
    <w:p w14:paraId="0D622AE9">
      <w:pPr>
        <w:rPr>
          <w:rFonts w:hint="eastAsia"/>
        </w:rPr>
      </w:pPr>
    </w:p>
    <w:p w14:paraId="36587566">
      <w:pPr>
        <w:rPr>
          <w:rFonts w:hint="eastAsia"/>
        </w:rPr>
      </w:pPr>
    </w:p>
    <w:p w14:paraId="19F400D8">
      <w:pPr>
        <w:rPr>
          <w:rFonts w:hint="eastAsia"/>
        </w:rPr>
      </w:pPr>
    </w:p>
    <w:p w14:paraId="06971B65">
      <w:pPr>
        <w:rPr>
          <w:rFonts w:hint="eastAsia"/>
        </w:rPr>
      </w:pPr>
    </w:p>
    <w:p w14:paraId="01D34232">
      <w:pPr>
        <w:rPr>
          <w:rFonts w:hint="eastAsia"/>
        </w:rPr>
      </w:pPr>
    </w:p>
    <w:p w14:paraId="5E800A2F">
      <w:pPr>
        <w:rPr>
          <w:rFonts w:hint="eastAsia"/>
        </w:rPr>
      </w:pPr>
    </w:p>
    <w:p w14:paraId="36CF9473">
      <w:pPr>
        <w:rPr>
          <w:rFonts w:hint="eastAsia"/>
        </w:rPr>
      </w:pPr>
    </w:p>
    <w:p w14:paraId="4A588012">
      <w:pPr>
        <w:rPr>
          <w:rFonts w:hint="eastAsia"/>
        </w:rPr>
      </w:pPr>
    </w:p>
    <w:p w14:paraId="6B155813">
      <w:pPr>
        <w:rPr>
          <w:rFonts w:hint="eastAsia"/>
        </w:rPr>
      </w:pPr>
    </w:p>
    <w:p w14:paraId="207AC3D2">
      <w:pPr>
        <w:rPr>
          <w:rFonts w:hint="eastAsia"/>
        </w:rPr>
      </w:pPr>
    </w:p>
    <w:p w14:paraId="31901BAB">
      <w:pPr>
        <w:rPr>
          <w:rFonts w:hint="eastAsia"/>
        </w:rPr>
      </w:pPr>
    </w:p>
    <w:p w14:paraId="53AF79B9">
      <w:pPr>
        <w:rPr>
          <w:rFonts w:hint="eastAsia"/>
        </w:rPr>
      </w:pPr>
    </w:p>
    <w:p w14:paraId="318710BF">
      <w:pPr>
        <w:rPr>
          <w:rFonts w:hint="eastAsia"/>
        </w:rPr>
      </w:pPr>
    </w:p>
    <w:p w14:paraId="7D48687A">
      <w:pPr>
        <w:rPr>
          <w:rFonts w:hint="eastAsia"/>
        </w:rPr>
      </w:pPr>
    </w:p>
    <w:p w14:paraId="34FE7BF3">
      <w:pPr>
        <w:rPr>
          <w:rFonts w:hint="eastAsia"/>
        </w:rPr>
      </w:pPr>
    </w:p>
    <w:tbl>
      <w:tblPr>
        <w:tblStyle w:val="4"/>
        <w:tblW w:w="910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378"/>
        <w:gridCol w:w="2978"/>
        <w:gridCol w:w="992"/>
      </w:tblGrid>
      <w:tr w14:paraId="5C0C8C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14D3C3">
            <w:pPr>
              <w:jc w:val="center"/>
              <w:rPr>
                <w:rFonts w:hint="eastAsia"/>
              </w:rPr>
            </w:pPr>
            <w:r>
              <w:rPr>
                <w:rFonts w:ascii="黑体" w:hAnsi="黑体" w:eastAsia="黑体" w:cs="黑体"/>
                <w:spacing w:val="12"/>
                <w:position w:val="1"/>
                <w:sz w:val="31"/>
                <w:szCs w:val="31"/>
              </w:rPr>
              <w:t>1</w:t>
            </w:r>
            <w:r>
              <w:rPr>
                <w:rFonts w:ascii="黑体" w:hAnsi="黑体" w:eastAsia="黑体" w:cs="黑体"/>
                <w:spacing w:val="7"/>
                <w:position w:val="1"/>
                <w:sz w:val="31"/>
                <w:szCs w:val="31"/>
              </w:rPr>
              <w:t>3</w:t>
            </w:r>
            <w:r>
              <w:rPr>
                <w:rFonts w:ascii="黑体" w:hAnsi="黑体" w:eastAsia="黑体" w:cs="黑体"/>
                <w:spacing w:val="6"/>
                <w:position w:val="1"/>
                <w:sz w:val="31"/>
                <w:szCs w:val="31"/>
              </w:rPr>
              <w:t>.《精卫填海》</w:t>
            </w:r>
          </w:p>
        </w:tc>
      </w:tr>
      <w:tr w14:paraId="44388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2841">
            <w:pPr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  <w:p w14:paraId="650B22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F1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16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41DC">
            <w:pPr>
              <w:rPr>
                <w:rFonts w:hint="eastAsia"/>
              </w:rPr>
            </w:pPr>
            <w:r>
              <w:rPr>
                <w:rFonts w:hint="eastAsia"/>
              </w:rPr>
              <w:t>时 长</w:t>
            </w:r>
          </w:p>
        </w:tc>
      </w:tr>
      <w:tr w14:paraId="5F2570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2D2B">
            <w:pPr>
              <w:rPr>
                <w:rFonts w:hint="eastAsia"/>
              </w:rPr>
            </w:pPr>
            <w:r>
              <w:rPr>
                <w:rFonts w:hint="eastAsia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2A7F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2642870" cy="2690495"/>
                  <wp:effectExtent l="0" t="0" r="5080" b="0"/>
                  <wp:docPr id="40603286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03286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870" cy="269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A982">
            <w:pPr>
              <w:spacing w:before="75" w:line="255" w:lineRule="auto"/>
              <w:ind w:left="113" w:right="65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题旨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容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的把握情况，从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而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卫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的形象。</w:t>
            </w:r>
          </w:p>
          <w:p w14:paraId="4A9B4325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C9B1">
            <w:pPr>
              <w:rPr>
                <w:rFonts w:hint="eastAsia"/>
              </w:rPr>
            </w:pPr>
            <w:r>
              <w:rPr>
                <w:rFonts w:hint="eastAsia"/>
              </w:rPr>
              <w:t>10分钟</w:t>
            </w:r>
          </w:p>
        </w:tc>
      </w:tr>
      <w:tr w14:paraId="1ED9A0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93D6">
            <w:pPr>
              <w:rPr>
                <w:rFonts w:hint="eastAsia"/>
              </w:rPr>
            </w:pPr>
            <w:r>
              <w:rPr>
                <w:rFonts w:hint="eastAsia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9487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2642870" cy="2760980"/>
                  <wp:effectExtent l="0" t="0" r="5080" b="1270"/>
                  <wp:docPr id="13771645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16453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870" cy="276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EBE9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题旨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在将语文和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美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术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，培养学生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的动手能力，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高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审美创造能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4700">
            <w:pPr>
              <w:rPr>
                <w:rFonts w:hint="eastAsia"/>
              </w:rPr>
            </w:pPr>
            <w:r>
              <w:rPr>
                <w:rFonts w:hint="eastAsia"/>
              </w:rPr>
              <w:t>20分钟</w:t>
            </w:r>
          </w:p>
        </w:tc>
      </w:tr>
    </w:tbl>
    <w:p w14:paraId="1DEEE548">
      <w:pPr>
        <w:rPr>
          <w:rFonts w:hint="eastAsia"/>
        </w:rPr>
      </w:pPr>
    </w:p>
    <w:p w14:paraId="7467D073">
      <w:pPr>
        <w:rPr>
          <w:rFonts w:hint="eastAsia"/>
        </w:rPr>
      </w:pPr>
    </w:p>
    <w:p w14:paraId="08958A34">
      <w:pPr>
        <w:rPr>
          <w:rFonts w:hint="eastAsia"/>
        </w:rPr>
      </w:pPr>
    </w:p>
    <w:p w14:paraId="177C99FD">
      <w:pPr>
        <w:rPr>
          <w:rFonts w:hint="eastAsia"/>
        </w:rPr>
      </w:pPr>
    </w:p>
    <w:p w14:paraId="7686FDC0">
      <w:pPr>
        <w:rPr>
          <w:rFonts w:hint="eastAsia"/>
        </w:rPr>
      </w:pPr>
    </w:p>
    <w:p w14:paraId="40A8E33A">
      <w:pPr>
        <w:rPr>
          <w:rFonts w:hint="eastAsia"/>
        </w:rPr>
      </w:pPr>
    </w:p>
    <w:p w14:paraId="0C1290D9">
      <w:pPr>
        <w:rPr>
          <w:rFonts w:hint="eastAsia"/>
        </w:rPr>
      </w:pPr>
    </w:p>
    <w:p w14:paraId="1AA8A6CC">
      <w:pPr>
        <w:rPr>
          <w:rFonts w:hint="eastAsia"/>
        </w:rPr>
      </w:pPr>
    </w:p>
    <w:p w14:paraId="13EEE534">
      <w:pPr>
        <w:rPr>
          <w:rFonts w:hint="eastAsia"/>
        </w:rPr>
      </w:pPr>
    </w:p>
    <w:p w14:paraId="2A64ED4C">
      <w:pPr>
        <w:rPr>
          <w:rFonts w:hint="eastAsia"/>
        </w:rPr>
      </w:pPr>
    </w:p>
    <w:tbl>
      <w:tblPr>
        <w:tblStyle w:val="4"/>
        <w:tblW w:w="910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378"/>
        <w:gridCol w:w="2978"/>
        <w:gridCol w:w="992"/>
      </w:tblGrid>
      <w:tr w14:paraId="2B2040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DEB705">
            <w:pPr>
              <w:jc w:val="center"/>
              <w:rPr>
                <w:rFonts w:hint="eastAsia"/>
              </w:rPr>
            </w:pPr>
            <w:r>
              <w:rPr>
                <w:rFonts w:ascii="黑体" w:hAnsi="黑体" w:eastAsia="黑体" w:cs="黑体"/>
                <w:spacing w:val="-13"/>
                <w:sz w:val="31"/>
                <w:szCs w:val="31"/>
              </w:rPr>
              <w:t>14.《普罗米修斯》</w:t>
            </w:r>
          </w:p>
        </w:tc>
      </w:tr>
      <w:tr w14:paraId="6D09F5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97FA">
            <w:pPr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  <w:p w14:paraId="7BE40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1C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7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560C">
            <w:pPr>
              <w:rPr>
                <w:rFonts w:hint="eastAsia"/>
              </w:rPr>
            </w:pPr>
            <w:r>
              <w:rPr>
                <w:rFonts w:hint="eastAsia"/>
              </w:rPr>
              <w:t>时 长</w:t>
            </w:r>
          </w:p>
        </w:tc>
      </w:tr>
      <w:tr w14:paraId="4185A8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EBF0">
            <w:pPr>
              <w:rPr>
                <w:rFonts w:hint="eastAsia"/>
              </w:rPr>
            </w:pPr>
            <w:r>
              <w:rPr>
                <w:rFonts w:hint="eastAsia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B299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2722245" cy="2000250"/>
                  <wp:effectExtent l="0" t="0" r="1905" b="0"/>
                  <wp:docPr id="2115375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752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644" cy="2010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602D">
            <w:pPr>
              <w:spacing w:before="75" w:line="254" w:lineRule="auto"/>
              <w:ind w:left="116" w:right="98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本题旨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在 引导 学 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具 体 语 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借 助 词 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意 思 确 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音 字 的 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音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，掌握区分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音 字 的 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21735D31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F0D3">
            <w:pPr>
              <w:rPr>
                <w:rFonts w:hint="eastAsia"/>
              </w:rPr>
            </w:pPr>
            <w:r>
              <w:rPr>
                <w:rFonts w:hint="eastAsia"/>
              </w:rPr>
              <w:t>10分钟</w:t>
            </w:r>
          </w:p>
        </w:tc>
      </w:tr>
      <w:tr w14:paraId="2FE9DB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3BF7">
            <w:pPr>
              <w:rPr>
                <w:rFonts w:hint="eastAsia"/>
              </w:rPr>
            </w:pPr>
            <w:r>
              <w:rPr>
                <w:rFonts w:hint="eastAsia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B540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2642870" cy="2687320"/>
                  <wp:effectExtent l="0" t="0" r="5080" b="0"/>
                  <wp:docPr id="6349634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9634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870" cy="268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3216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本题旨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在引导学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按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照“故事的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起因、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经过、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果”的顺序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说出故事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要内容，并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能在和别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交流中去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表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、聆听，提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高学生的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言表达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6E08">
            <w:pPr>
              <w:rPr>
                <w:rFonts w:hint="eastAsia"/>
              </w:rPr>
            </w:pPr>
            <w:r>
              <w:rPr>
                <w:rFonts w:hint="eastAsia"/>
              </w:rPr>
              <w:t>20分钟</w:t>
            </w:r>
          </w:p>
        </w:tc>
      </w:tr>
    </w:tbl>
    <w:p w14:paraId="39A72E0D">
      <w:pPr>
        <w:rPr>
          <w:rFonts w:hint="eastAsia"/>
        </w:rPr>
      </w:pPr>
    </w:p>
    <w:p w14:paraId="3A944070">
      <w:pPr>
        <w:rPr>
          <w:rFonts w:hint="eastAsia"/>
        </w:rPr>
      </w:pPr>
    </w:p>
    <w:p w14:paraId="60EA2B98">
      <w:pPr>
        <w:rPr>
          <w:rFonts w:hint="eastAsia"/>
        </w:rPr>
      </w:pPr>
    </w:p>
    <w:p w14:paraId="68F94DC0">
      <w:pPr>
        <w:rPr>
          <w:rFonts w:hint="eastAsia"/>
        </w:rPr>
      </w:pPr>
    </w:p>
    <w:p w14:paraId="4E87673B">
      <w:pPr>
        <w:rPr>
          <w:rFonts w:hint="eastAsia"/>
        </w:rPr>
      </w:pPr>
    </w:p>
    <w:p w14:paraId="3E0E1C50">
      <w:pPr>
        <w:rPr>
          <w:rFonts w:hint="eastAsia"/>
        </w:rPr>
      </w:pPr>
    </w:p>
    <w:p w14:paraId="77FB045B">
      <w:pPr>
        <w:rPr>
          <w:rFonts w:hint="eastAsia"/>
        </w:rPr>
      </w:pPr>
    </w:p>
    <w:p w14:paraId="652D5F51">
      <w:pPr>
        <w:rPr>
          <w:rFonts w:hint="eastAsia"/>
        </w:rPr>
      </w:pPr>
    </w:p>
    <w:p w14:paraId="453B9DB6">
      <w:pPr>
        <w:rPr>
          <w:rFonts w:hint="eastAsia"/>
        </w:rPr>
      </w:pPr>
    </w:p>
    <w:p w14:paraId="6D75A5F7">
      <w:pPr>
        <w:rPr>
          <w:rFonts w:hint="eastAsia"/>
        </w:rPr>
      </w:pPr>
    </w:p>
    <w:p w14:paraId="579646F5">
      <w:pPr>
        <w:rPr>
          <w:rFonts w:hint="eastAsia"/>
        </w:rPr>
      </w:pPr>
    </w:p>
    <w:p w14:paraId="5D135A5C">
      <w:pPr>
        <w:rPr>
          <w:rFonts w:hint="eastAsia"/>
        </w:rPr>
      </w:pPr>
      <w:bookmarkStart w:id="0" w:name="_GoBack"/>
      <w:bookmarkEnd w:id="0"/>
    </w:p>
    <w:p w14:paraId="6478DF01">
      <w:pPr>
        <w:jc w:val="center"/>
        <w:rPr>
          <w:rFonts w:hint="eastAsia"/>
        </w:rPr>
      </w:pPr>
    </w:p>
    <w:tbl>
      <w:tblPr>
        <w:tblStyle w:val="4"/>
        <w:tblW w:w="910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378"/>
        <w:gridCol w:w="2978"/>
        <w:gridCol w:w="992"/>
      </w:tblGrid>
      <w:tr w14:paraId="5EC7A3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100CCC">
            <w:pPr>
              <w:jc w:val="center"/>
              <w:rPr>
                <w:rFonts w:hint="eastAsia"/>
              </w:rPr>
            </w:pPr>
            <w:r>
              <w:rPr>
                <w:rFonts w:ascii="黑体" w:hAnsi="黑体" w:eastAsia="黑体" w:cs="黑体"/>
                <w:spacing w:val="12"/>
                <w:position w:val="2"/>
                <w:sz w:val="31"/>
                <w:szCs w:val="31"/>
              </w:rPr>
              <w:t>1</w:t>
            </w:r>
            <w:r>
              <w:rPr>
                <w:rFonts w:ascii="黑体" w:hAnsi="黑体" w:eastAsia="黑体" w:cs="黑体"/>
                <w:spacing w:val="7"/>
                <w:position w:val="2"/>
                <w:sz w:val="31"/>
                <w:szCs w:val="31"/>
              </w:rPr>
              <w:t>5</w:t>
            </w:r>
            <w:r>
              <w:rPr>
                <w:rFonts w:ascii="黑体" w:hAnsi="黑体" w:eastAsia="黑体" w:cs="黑体"/>
                <w:spacing w:val="6"/>
                <w:position w:val="2"/>
                <w:sz w:val="31"/>
                <w:szCs w:val="31"/>
              </w:rPr>
              <w:t>.《女娲补天》</w:t>
            </w:r>
          </w:p>
        </w:tc>
      </w:tr>
      <w:tr w14:paraId="3E13F2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66B5">
            <w:pPr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  <w:p w14:paraId="4F0205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87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90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AC19">
            <w:pPr>
              <w:rPr>
                <w:rFonts w:hint="eastAsia"/>
              </w:rPr>
            </w:pPr>
            <w:r>
              <w:rPr>
                <w:rFonts w:hint="eastAsia"/>
              </w:rPr>
              <w:t>时 长</w:t>
            </w:r>
          </w:p>
        </w:tc>
      </w:tr>
      <w:tr w14:paraId="57D5CC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8E41">
            <w:pPr>
              <w:rPr>
                <w:rFonts w:hint="eastAsia"/>
              </w:rPr>
            </w:pPr>
            <w:r>
              <w:rPr>
                <w:rFonts w:hint="eastAsia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F0D6">
            <w:pPr>
              <w:spacing w:before="8" w:line="228" w:lineRule="auto"/>
              <w:ind w:left="103"/>
              <w:rPr>
                <w:rFonts w:hint="eastAsia"/>
                <w:lang w:bidi="zh-TW"/>
              </w:rPr>
            </w:pPr>
            <w:r>
              <w:rPr>
                <w:lang w:bidi="zh-TW"/>
              </w:rPr>
              <w:drawing>
                <wp:inline distT="0" distB="0" distL="0" distR="0">
                  <wp:extent cx="2642870" cy="1558290"/>
                  <wp:effectExtent l="0" t="0" r="5080" b="3810"/>
                  <wp:docPr id="10822044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2044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870" cy="155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7C46">
            <w:pPr>
              <w:spacing w:before="75" w:line="253" w:lineRule="auto"/>
              <w:ind w:right="101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题主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考查学生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课文生字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的掌握情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况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，及对故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的起因、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过、结果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了解，把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握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课文的主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要内容。</w:t>
            </w:r>
          </w:p>
          <w:p w14:paraId="1C450B06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B162">
            <w:pPr>
              <w:rPr>
                <w:rFonts w:hint="eastAsia"/>
              </w:rPr>
            </w:pPr>
            <w:r>
              <w:rPr>
                <w:rFonts w:hint="eastAsia"/>
              </w:rPr>
              <w:t>10分钟</w:t>
            </w:r>
          </w:p>
        </w:tc>
      </w:tr>
      <w:tr w14:paraId="1EF10F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F0B3">
            <w:pPr>
              <w:rPr>
                <w:rFonts w:hint="eastAsia"/>
              </w:rPr>
            </w:pPr>
            <w:r>
              <w:rPr>
                <w:rFonts w:hint="eastAsia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E7BC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讲神话：爱讲故事的你从中挑选一个自己最喜欢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故事，讲给同学或家人听，用手机录下来分享到班级群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里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037E">
            <w:pPr>
              <w:rPr>
                <w:rFonts w:hint="eastAsia"/>
                <w:lang w:bidi="zh-TW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题旨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通过形式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样 的 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，拓展学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的 知 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面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，提高他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们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的动手能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、语言表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能力、创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新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能力等。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DDB5">
            <w:pPr>
              <w:rPr>
                <w:rFonts w:hint="eastAsia"/>
              </w:rPr>
            </w:pPr>
            <w:r>
              <w:rPr>
                <w:rFonts w:hint="eastAsia"/>
              </w:rPr>
              <w:t>15分钟</w:t>
            </w:r>
          </w:p>
        </w:tc>
      </w:tr>
    </w:tbl>
    <w:p w14:paraId="36EBE5C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DC"/>
    <w:rsid w:val="00392257"/>
    <w:rsid w:val="0046065B"/>
    <w:rsid w:val="004D1CD1"/>
    <w:rsid w:val="004D5068"/>
    <w:rsid w:val="005762C4"/>
    <w:rsid w:val="00872196"/>
    <w:rsid w:val="00907C39"/>
    <w:rsid w:val="00B65FDC"/>
    <w:rsid w:val="00D925AC"/>
    <w:rsid w:val="00D955DC"/>
    <w:rsid w:val="00DA1D61"/>
    <w:rsid w:val="14A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900</Words>
  <Characters>921</Characters>
  <Lines>8</Lines>
  <Paragraphs>2</Paragraphs>
  <TotalTime>1507</TotalTime>
  <ScaleCrop>false</ScaleCrop>
  <LinksUpToDate>false</LinksUpToDate>
  <CharactersWithSpaces>1155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2024-12-01T10:48:00Z</dcterms:created>
  <dc:creator>佳欣 张</dc:creator>
  <cp:lastModifiedBy>Sunshine</cp:lastModifiedBy>
  <dcterms:modified xsi:type="dcterms:W3CDTF">2025-12-15T13:25:27Z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eyJoZGlkIjoiNDQ1ZGEyNWI3MGM3MTBlOTMxNzIyZDVhZmM1NTlhNTIiLCJ1c2VySWQiOiIyODI4Mjc3NjAifQ==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117DB17C997E4E98BAD127067AC18AFC_12</vt:lpwstr>
  </property>
</Properties>
</file>