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2049">
      <v:fill type="frame" on="t" o:title="手绘山水背景图" focussize="0,0" recolor="t" r:id="rId4"/>
    </v:background>
  </w:background>
  <w:body>
    <w:p w14:paraId="59E0C25A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（四年级上册第七单元）大单元整体作业设计框架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701"/>
        <w:gridCol w:w="1388"/>
        <w:gridCol w:w="774"/>
        <w:gridCol w:w="487"/>
        <w:gridCol w:w="753"/>
        <w:gridCol w:w="1175"/>
        <w:gridCol w:w="502"/>
        <w:gridCol w:w="5613"/>
      </w:tblGrid>
      <w:tr w14:paraId="12B6C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555" w:type="dxa"/>
          </w:tcPr>
          <w:p w14:paraId="1E8CCE24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人文主题</w:t>
            </w:r>
          </w:p>
        </w:tc>
        <w:tc>
          <w:tcPr>
            <w:tcW w:w="3863" w:type="dxa"/>
            <w:gridSpan w:val="3"/>
          </w:tcPr>
          <w:p w14:paraId="1ACCED95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</w:rPr>
              <w:t>家国情怀</w:t>
            </w:r>
          </w:p>
        </w:tc>
        <w:tc>
          <w:tcPr>
            <w:tcW w:w="2415" w:type="dxa"/>
            <w:gridSpan w:val="3"/>
          </w:tcPr>
          <w:p w14:paraId="42C330F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任务群类型</w:t>
            </w:r>
          </w:p>
        </w:tc>
        <w:tc>
          <w:tcPr>
            <w:tcW w:w="6115" w:type="dxa"/>
            <w:gridSpan w:val="2"/>
          </w:tcPr>
          <w:p w14:paraId="55394FC9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文学阅读与创意表达</w:t>
            </w:r>
          </w:p>
        </w:tc>
      </w:tr>
      <w:tr w14:paraId="2361F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555" w:type="dxa"/>
          </w:tcPr>
          <w:p w14:paraId="083342D6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语文要素</w:t>
            </w:r>
          </w:p>
        </w:tc>
        <w:tc>
          <w:tcPr>
            <w:tcW w:w="12393" w:type="dxa"/>
            <w:gridSpan w:val="8"/>
          </w:tcPr>
          <w:p w14:paraId="3197B0AF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关注主要人物和事件，学习把握文章的主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要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内容</w:t>
            </w:r>
          </w:p>
        </w:tc>
      </w:tr>
      <w:tr w14:paraId="6843B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555" w:type="dxa"/>
          </w:tcPr>
          <w:p w14:paraId="7F91C90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教学内容</w:t>
            </w:r>
          </w:p>
        </w:tc>
        <w:tc>
          <w:tcPr>
            <w:tcW w:w="12393" w:type="dxa"/>
            <w:gridSpan w:val="8"/>
          </w:tcPr>
          <w:p w14:paraId="16DAF05C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《古诗三首》《为中华之崛起而读书》《梅兰芳蓄须》《延安，我把你追寻》</w:t>
            </w:r>
          </w:p>
        </w:tc>
      </w:tr>
      <w:tr w14:paraId="19E44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0" w:hRule="atLeast"/>
        </w:trPr>
        <w:tc>
          <w:tcPr>
            <w:tcW w:w="1555" w:type="dxa"/>
          </w:tcPr>
          <w:p w14:paraId="09DC27B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单元目标分析</w:t>
            </w:r>
          </w:p>
        </w:tc>
        <w:tc>
          <w:tcPr>
            <w:tcW w:w="12393" w:type="dxa"/>
            <w:gridSpan w:val="8"/>
          </w:tcPr>
          <w:p w14:paraId="5873FB4D">
            <w:pPr>
              <w:spacing w:line="480" w:lineRule="auto"/>
              <w:rPr>
                <w:rFonts w:ascii="宋体" w:hAnsi="宋体" w:eastAsia="宋体" w:cs="宋体"/>
                <w:spacing w:val="8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单元以“家国情怀”为主题，安排了4篇课文：两篇精读课文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古诗三首》和《为中华之崛起而读书》，两篇略读课文《梅兰芳蓄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须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》和《延安，我把你追寻》。课文表现了不同历史时期的人们在家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国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大义面前的不同风采：有戍边将士保家卫国的情怀，有个人与国家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民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族共存亡的精神气概，有周恩来为中华之崛起而读书的远大志向，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有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梅兰芳蓄须罢演的民族气节，还有在中国革命和建设中发挥了巨大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精神动力作用的延安精神。</w:t>
            </w:r>
          </w:p>
          <w:p w14:paraId="46856939">
            <w:pPr>
              <w:spacing w:line="480" w:lineRule="auto"/>
              <w:rPr>
                <w:rFonts w:ascii="宋体" w:hAnsi="宋体" w:eastAsia="宋体" w:cs="宋体"/>
                <w:spacing w:val="8"/>
                <w:sz w:val="23"/>
                <w:szCs w:val="23"/>
              </w:rPr>
            </w:pPr>
          </w:p>
          <w:p w14:paraId="2C86DFB1">
            <w:pPr>
              <w:spacing w:line="480" w:lineRule="auto"/>
              <w:rPr>
                <w:rFonts w:ascii="宋体" w:hAnsi="宋体" w:eastAsia="宋体" w:cs="宋体"/>
                <w:spacing w:val="8"/>
                <w:sz w:val="23"/>
                <w:szCs w:val="23"/>
              </w:rPr>
            </w:pPr>
          </w:p>
          <w:p w14:paraId="1EAA5DB7">
            <w:pPr>
              <w:spacing w:line="480" w:lineRule="auto"/>
              <w:rPr>
                <w:rFonts w:ascii="宋体" w:hAnsi="宋体" w:eastAsia="宋体" w:cs="宋体"/>
                <w:spacing w:val="8"/>
                <w:sz w:val="23"/>
                <w:szCs w:val="23"/>
              </w:rPr>
            </w:pPr>
          </w:p>
          <w:p w14:paraId="7EEDD171">
            <w:pPr>
              <w:spacing w:line="480" w:lineRule="auto"/>
              <w:rPr>
                <w:rFonts w:hint="eastAsia" w:ascii="宋体" w:hAnsi="宋体" w:eastAsia="宋体" w:cs="宋体"/>
                <w:spacing w:val="8"/>
                <w:sz w:val="23"/>
                <w:szCs w:val="23"/>
              </w:rPr>
            </w:pPr>
          </w:p>
          <w:p w14:paraId="781CBA52">
            <w:pPr>
              <w:spacing w:line="480" w:lineRule="auto"/>
              <w:rPr>
                <w:rFonts w:hint="eastAsia"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纵向分析：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9"/>
              <w:gridCol w:w="1276"/>
              <w:gridCol w:w="5670"/>
              <w:gridCol w:w="3662"/>
            </w:tblGrid>
            <w:tr w14:paraId="4836374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4" w:hRule="atLeast"/>
              </w:trPr>
              <w:tc>
                <w:tcPr>
                  <w:tcW w:w="1559" w:type="dxa"/>
                  <w:shd w:val="clear" w:color="auto" w:fill="00B0F0"/>
                </w:tcPr>
                <w:p w14:paraId="0124D09B">
                  <w:pPr>
                    <w:spacing w:line="480" w:lineRule="auto"/>
                    <w:jc w:val="center"/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  <w:t>册序单元</w:t>
                  </w:r>
                </w:p>
              </w:tc>
              <w:tc>
                <w:tcPr>
                  <w:tcW w:w="1276" w:type="dxa"/>
                  <w:shd w:val="clear" w:color="auto" w:fill="00B0F0"/>
                </w:tcPr>
                <w:p w14:paraId="7C6384AD">
                  <w:pPr>
                    <w:spacing w:line="480" w:lineRule="auto"/>
                    <w:jc w:val="center"/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  <w:t>单元主题</w:t>
                  </w:r>
                </w:p>
              </w:tc>
              <w:tc>
                <w:tcPr>
                  <w:tcW w:w="5670" w:type="dxa"/>
                  <w:shd w:val="clear" w:color="auto" w:fill="00B0F0"/>
                </w:tcPr>
                <w:p w14:paraId="10E5CDCC">
                  <w:pPr>
                    <w:spacing w:line="480" w:lineRule="auto"/>
                    <w:jc w:val="center"/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  <w:t>单元目标</w:t>
                  </w:r>
                </w:p>
              </w:tc>
              <w:tc>
                <w:tcPr>
                  <w:tcW w:w="3662" w:type="dxa"/>
                  <w:shd w:val="clear" w:color="auto" w:fill="00B0F0"/>
                </w:tcPr>
                <w:p w14:paraId="5B14CE2B">
                  <w:pPr>
                    <w:spacing w:line="480" w:lineRule="auto"/>
                    <w:jc w:val="center"/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  <w:t>课文</w:t>
                  </w:r>
                </w:p>
              </w:tc>
            </w:tr>
            <w:tr w14:paraId="787DA50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4" w:hRule="exact"/>
              </w:trPr>
              <w:tc>
                <w:tcPr>
                  <w:tcW w:w="1559" w:type="dxa"/>
                  <w:shd w:val="clear" w:color="auto" w:fill="00B0F0"/>
                </w:tcPr>
                <w:p w14:paraId="62F2F7E7">
                  <w:pPr>
                    <w:spacing w:line="400" w:lineRule="exact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三下第四单元</w:t>
                  </w:r>
                </w:p>
              </w:tc>
              <w:tc>
                <w:tcPr>
                  <w:tcW w:w="1276" w:type="dxa"/>
                  <w:shd w:val="clear" w:color="auto" w:fill="00B0F0"/>
                </w:tcPr>
                <w:p w14:paraId="1E1D4EB5">
                  <w:pPr>
                    <w:spacing w:line="400" w:lineRule="exact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观察与发现</w:t>
                  </w:r>
                </w:p>
              </w:tc>
              <w:tc>
                <w:tcPr>
                  <w:tcW w:w="5670" w:type="dxa"/>
                  <w:shd w:val="clear" w:color="auto" w:fill="00B0F0"/>
                </w:tcPr>
                <w:p w14:paraId="65613DE8">
                  <w:pPr>
                    <w:spacing w:line="4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借助关键语句概况一段话的意思。</w:t>
                  </w:r>
                </w:p>
              </w:tc>
              <w:tc>
                <w:tcPr>
                  <w:tcW w:w="3662" w:type="dxa"/>
                  <w:shd w:val="clear" w:color="auto" w:fill="00B0F0"/>
                </w:tcPr>
                <w:p w14:paraId="5E90EA69">
                  <w:pPr>
                    <w:spacing w:line="4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《花钟》《蜜蜂》《小虾》</w:t>
                  </w:r>
                </w:p>
              </w:tc>
            </w:tr>
            <w:tr w14:paraId="240DF2C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9" w:hRule="exact"/>
              </w:trPr>
              <w:tc>
                <w:tcPr>
                  <w:tcW w:w="1559" w:type="dxa"/>
                  <w:shd w:val="clear" w:color="auto" w:fill="00B0F0"/>
                </w:tcPr>
                <w:p w14:paraId="073099B8">
                  <w:pPr>
                    <w:spacing w:line="400" w:lineRule="exact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三下第八单元</w:t>
                  </w:r>
                </w:p>
              </w:tc>
              <w:tc>
                <w:tcPr>
                  <w:tcW w:w="1276" w:type="dxa"/>
                  <w:shd w:val="clear" w:color="auto" w:fill="00B0F0"/>
                </w:tcPr>
                <w:p w14:paraId="6E85E6B5">
                  <w:pPr>
                    <w:spacing w:line="400" w:lineRule="exact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有趣的故事</w:t>
                  </w:r>
                </w:p>
              </w:tc>
              <w:tc>
                <w:tcPr>
                  <w:tcW w:w="5670" w:type="dxa"/>
                  <w:shd w:val="clear" w:color="auto" w:fill="00B0F0"/>
                </w:tcPr>
                <w:p w14:paraId="21F096CE">
                  <w:pPr>
                    <w:spacing w:line="4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了解故事的主要内容，复述故事。</w:t>
                  </w:r>
                </w:p>
              </w:tc>
              <w:tc>
                <w:tcPr>
                  <w:tcW w:w="3662" w:type="dxa"/>
                  <w:shd w:val="clear" w:color="auto" w:fill="00B0F0"/>
                </w:tcPr>
                <w:p w14:paraId="25D629CA">
                  <w:pPr>
                    <w:spacing w:line="4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《慢性子裁缝和急性子顾客》《方帽子店》</w:t>
                  </w:r>
                </w:p>
              </w:tc>
            </w:tr>
            <w:tr w14:paraId="7C1AD4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2" w:hRule="exact"/>
              </w:trPr>
              <w:tc>
                <w:tcPr>
                  <w:tcW w:w="1559" w:type="dxa"/>
                  <w:shd w:val="clear" w:color="auto" w:fill="00B0F0"/>
                </w:tcPr>
                <w:p w14:paraId="46270E83">
                  <w:pPr>
                    <w:spacing w:line="400" w:lineRule="exact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四下第六单元</w:t>
                  </w:r>
                </w:p>
              </w:tc>
              <w:tc>
                <w:tcPr>
                  <w:tcW w:w="1276" w:type="dxa"/>
                  <w:shd w:val="clear" w:color="auto" w:fill="00B0F0"/>
                </w:tcPr>
                <w:p w14:paraId="6364921A">
                  <w:pPr>
                    <w:spacing w:line="400" w:lineRule="exact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七彩童年</w:t>
                  </w:r>
                </w:p>
              </w:tc>
              <w:tc>
                <w:tcPr>
                  <w:tcW w:w="5670" w:type="dxa"/>
                  <w:shd w:val="clear" w:color="auto" w:fill="00B0F0"/>
                </w:tcPr>
                <w:p w14:paraId="2445D979">
                  <w:pPr>
                    <w:spacing w:line="4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学习把握长文章的主要内容。</w:t>
                  </w:r>
                </w:p>
              </w:tc>
              <w:tc>
                <w:tcPr>
                  <w:tcW w:w="3662" w:type="dxa"/>
                  <w:shd w:val="clear" w:color="auto" w:fill="00B0F0"/>
                </w:tcPr>
                <w:p w14:paraId="26B4AB42">
                  <w:pPr>
                    <w:spacing w:line="4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《文言文二则》《小英雄雨来》</w:t>
                  </w:r>
                </w:p>
              </w:tc>
            </w:tr>
            <w:tr w14:paraId="07811EC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8" w:hRule="exact"/>
              </w:trPr>
              <w:tc>
                <w:tcPr>
                  <w:tcW w:w="1559" w:type="dxa"/>
                  <w:shd w:val="clear" w:color="auto" w:fill="00B0F0"/>
                </w:tcPr>
                <w:p w14:paraId="2C59DDD3">
                  <w:pPr>
                    <w:spacing w:line="400" w:lineRule="exact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五上第八单元</w:t>
                  </w:r>
                </w:p>
              </w:tc>
              <w:tc>
                <w:tcPr>
                  <w:tcW w:w="1276" w:type="dxa"/>
                  <w:shd w:val="clear" w:color="auto" w:fill="00B0F0"/>
                </w:tcPr>
                <w:p w14:paraId="0E9FBA00">
                  <w:pPr>
                    <w:spacing w:line="400" w:lineRule="exact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读书明智</w:t>
                  </w:r>
                </w:p>
              </w:tc>
              <w:tc>
                <w:tcPr>
                  <w:tcW w:w="5670" w:type="dxa"/>
                  <w:shd w:val="clear" w:color="auto" w:fill="00B0F0"/>
                </w:tcPr>
                <w:p w14:paraId="20AF5D61">
                  <w:pPr>
                    <w:spacing w:line="4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根据要求梳理信息，把握内容要点。</w:t>
                  </w:r>
                </w:p>
              </w:tc>
              <w:tc>
                <w:tcPr>
                  <w:tcW w:w="3662" w:type="dxa"/>
                  <w:shd w:val="clear" w:color="auto" w:fill="00B0F0"/>
                </w:tcPr>
                <w:p w14:paraId="029E21BE">
                  <w:pPr>
                    <w:spacing w:line="4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《古人谈读书》《忆读书》</w:t>
                  </w:r>
                </w:p>
              </w:tc>
            </w:tr>
            <w:tr w14:paraId="5753872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8" w:hRule="exact"/>
              </w:trPr>
              <w:tc>
                <w:tcPr>
                  <w:tcW w:w="1559" w:type="dxa"/>
                  <w:shd w:val="clear" w:color="auto" w:fill="00B0F0"/>
                </w:tcPr>
                <w:p w14:paraId="7F86D7AA">
                  <w:pPr>
                    <w:spacing w:line="400" w:lineRule="exact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五下第六单元</w:t>
                  </w:r>
                </w:p>
              </w:tc>
              <w:tc>
                <w:tcPr>
                  <w:tcW w:w="1276" w:type="dxa"/>
                  <w:shd w:val="clear" w:color="auto" w:fill="00B0F0"/>
                </w:tcPr>
                <w:p w14:paraId="730C9300">
                  <w:pPr>
                    <w:spacing w:line="400" w:lineRule="exact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思维火花</w:t>
                  </w:r>
                </w:p>
              </w:tc>
              <w:tc>
                <w:tcPr>
                  <w:tcW w:w="5670" w:type="dxa"/>
                  <w:shd w:val="clear" w:color="auto" w:fill="00B0F0"/>
                </w:tcPr>
                <w:p w14:paraId="44705A77">
                  <w:pPr>
                    <w:spacing w:line="4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了解人物的思维过程，加深对课文内容的理解。</w:t>
                  </w:r>
                </w:p>
              </w:tc>
              <w:tc>
                <w:tcPr>
                  <w:tcW w:w="3662" w:type="dxa"/>
                  <w:shd w:val="clear" w:color="auto" w:fill="00B0F0"/>
                </w:tcPr>
                <w:p w14:paraId="254B5DA0">
                  <w:pPr>
                    <w:spacing w:line="4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《自相矛盾》《田忌赛马》《跳马》</w:t>
                  </w:r>
                </w:p>
              </w:tc>
            </w:tr>
          </w:tbl>
          <w:p w14:paraId="3A750709">
            <w:pPr>
              <w:spacing w:line="480" w:lineRule="auto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 w14:paraId="369BC7A0">
            <w:pPr>
              <w:spacing w:line="480" w:lineRule="auto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横向分析：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5"/>
              <w:gridCol w:w="1560"/>
              <w:gridCol w:w="9327"/>
            </w:tblGrid>
            <w:tr w14:paraId="1A429F6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  <w:shd w:val="clear" w:color="auto" w:fill="00B0F0"/>
                </w:tcPr>
                <w:p w14:paraId="1146196C">
                  <w:pPr>
                    <w:spacing w:line="480" w:lineRule="auto"/>
                    <w:jc w:val="center"/>
                    <w:rPr>
                      <w:rFonts w:hint="eastAsia"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本册单元</w:t>
                  </w:r>
                </w:p>
              </w:tc>
              <w:tc>
                <w:tcPr>
                  <w:tcW w:w="1560" w:type="dxa"/>
                  <w:shd w:val="clear" w:color="auto" w:fill="00B0F0"/>
                </w:tcPr>
                <w:p w14:paraId="494A04F9">
                  <w:pPr>
                    <w:spacing w:line="480" w:lineRule="auto"/>
                    <w:jc w:val="center"/>
                    <w:rPr>
                      <w:rFonts w:hint="eastAsia"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单元主题</w:t>
                  </w:r>
                </w:p>
              </w:tc>
              <w:tc>
                <w:tcPr>
                  <w:tcW w:w="9327" w:type="dxa"/>
                  <w:shd w:val="clear" w:color="auto" w:fill="00B0F0"/>
                </w:tcPr>
                <w:p w14:paraId="37AD9BE6">
                  <w:pPr>
                    <w:spacing w:line="480" w:lineRule="auto"/>
                    <w:jc w:val="center"/>
                    <w:rPr>
                      <w:rFonts w:hint="eastAsia"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单元目标</w:t>
                  </w:r>
                </w:p>
              </w:tc>
            </w:tr>
            <w:tr w14:paraId="4036F45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  <w:shd w:val="clear" w:color="auto" w:fill="00B0F0"/>
                </w:tcPr>
                <w:p w14:paraId="08EAB60C">
                  <w:pPr>
                    <w:spacing w:line="480" w:lineRule="auto"/>
                    <w:jc w:val="lef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第一单元</w:t>
                  </w:r>
                </w:p>
              </w:tc>
              <w:tc>
                <w:tcPr>
                  <w:tcW w:w="1560" w:type="dxa"/>
                  <w:shd w:val="clear" w:color="auto" w:fill="00B0F0"/>
                </w:tcPr>
                <w:p w14:paraId="2F56AC99">
                  <w:pPr>
                    <w:spacing w:line="480" w:lineRule="auto"/>
                    <w:jc w:val="lef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自然之美</w:t>
                  </w:r>
                </w:p>
              </w:tc>
              <w:tc>
                <w:tcPr>
                  <w:tcW w:w="9327" w:type="dxa"/>
                  <w:shd w:val="clear" w:color="auto" w:fill="00B0F0"/>
                </w:tcPr>
                <w:p w14:paraId="2B2832F0">
                  <w:pPr>
                    <w:spacing w:line="480" w:lineRule="auto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调动多感官品味所见所想。</w:t>
                  </w:r>
                </w:p>
              </w:tc>
            </w:tr>
            <w:tr w14:paraId="6AAC30A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  <w:shd w:val="clear" w:color="auto" w:fill="00B0F0"/>
                </w:tcPr>
                <w:p w14:paraId="174938BA">
                  <w:pPr>
                    <w:spacing w:line="480" w:lineRule="auto"/>
                    <w:jc w:val="lef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第二单元</w:t>
                  </w:r>
                </w:p>
              </w:tc>
              <w:tc>
                <w:tcPr>
                  <w:tcW w:w="1560" w:type="dxa"/>
                  <w:shd w:val="clear" w:color="auto" w:fill="00B0F0"/>
                </w:tcPr>
                <w:p w14:paraId="6F120019">
                  <w:pPr>
                    <w:spacing w:line="480" w:lineRule="auto"/>
                    <w:jc w:val="lef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提问策略</w:t>
                  </w:r>
                </w:p>
              </w:tc>
              <w:tc>
                <w:tcPr>
                  <w:tcW w:w="9327" w:type="dxa"/>
                  <w:shd w:val="clear" w:color="auto" w:fill="00B0F0"/>
                </w:tcPr>
                <w:p w14:paraId="209AB8B1">
                  <w:pPr>
                    <w:spacing w:line="480" w:lineRule="auto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通过具体事例展现与众不同的特点。</w:t>
                  </w:r>
                </w:p>
              </w:tc>
            </w:tr>
            <w:tr w14:paraId="61335F0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  <w:shd w:val="clear" w:color="auto" w:fill="00B0F0"/>
                </w:tcPr>
                <w:p w14:paraId="6AD31BAE">
                  <w:pPr>
                    <w:spacing w:line="480" w:lineRule="auto"/>
                    <w:jc w:val="lef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第三单元</w:t>
                  </w:r>
                </w:p>
              </w:tc>
              <w:tc>
                <w:tcPr>
                  <w:tcW w:w="1560" w:type="dxa"/>
                  <w:shd w:val="clear" w:color="auto" w:fill="00B0F0"/>
                </w:tcPr>
                <w:p w14:paraId="3FD9D813">
                  <w:pPr>
                    <w:spacing w:line="480" w:lineRule="auto"/>
                    <w:jc w:val="lef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连续观察</w:t>
                  </w:r>
                </w:p>
              </w:tc>
              <w:tc>
                <w:tcPr>
                  <w:tcW w:w="9327" w:type="dxa"/>
                  <w:shd w:val="clear" w:color="auto" w:fill="00B0F0"/>
                </w:tcPr>
                <w:p w14:paraId="2343201B">
                  <w:pPr>
                    <w:spacing w:line="480" w:lineRule="auto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记录观察对象的细致变化。</w:t>
                  </w:r>
                </w:p>
              </w:tc>
            </w:tr>
            <w:tr w14:paraId="7858F2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  <w:shd w:val="clear" w:color="auto" w:fill="00B0F0"/>
                </w:tcPr>
                <w:p w14:paraId="0AD2A595">
                  <w:pPr>
                    <w:spacing w:line="480" w:lineRule="auto"/>
                    <w:jc w:val="lef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第四单元</w:t>
                  </w:r>
                </w:p>
              </w:tc>
              <w:tc>
                <w:tcPr>
                  <w:tcW w:w="1560" w:type="dxa"/>
                  <w:shd w:val="clear" w:color="auto" w:fill="00B0F0"/>
                </w:tcPr>
                <w:p w14:paraId="4E270485">
                  <w:pPr>
                    <w:spacing w:line="480" w:lineRule="auto"/>
                    <w:jc w:val="lef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神话单元</w:t>
                  </w:r>
                </w:p>
              </w:tc>
              <w:tc>
                <w:tcPr>
                  <w:tcW w:w="9327" w:type="dxa"/>
                  <w:shd w:val="clear" w:color="auto" w:fill="00B0F0"/>
                </w:tcPr>
                <w:p w14:paraId="49E52F6B">
                  <w:pPr>
                    <w:spacing w:line="480" w:lineRule="auto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了解故事的起因、经过、结果，提炼故事主要内容。</w:t>
                  </w:r>
                </w:p>
              </w:tc>
            </w:tr>
            <w:tr w14:paraId="045001D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  <w:shd w:val="clear" w:color="auto" w:fill="00B0F0"/>
                </w:tcPr>
                <w:p w14:paraId="074FFEDF">
                  <w:pPr>
                    <w:spacing w:line="480" w:lineRule="auto"/>
                    <w:jc w:val="lef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第五单元</w:t>
                  </w:r>
                </w:p>
              </w:tc>
              <w:tc>
                <w:tcPr>
                  <w:tcW w:w="1560" w:type="dxa"/>
                  <w:shd w:val="clear" w:color="auto" w:fill="00B0F0"/>
                </w:tcPr>
                <w:p w14:paraId="22F165FD">
                  <w:pPr>
                    <w:spacing w:line="480" w:lineRule="auto"/>
                    <w:jc w:val="lef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习作单元</w:t>
                  </w:r>
                </w:p>
              </w:tc>
              <w:tc>
                <w:tcPr>
                  <w:tcW w:w="9327" w:type="dxa"/>
                  <w:shd w:val="clear" w:color="auto" w:fill="00B0F0"/>
                </w:tcPr>
                <w:p w14:paraId="21E25E7F">
                  <w:pPr>
                    <w:spacing w:line="480" w:lineRule="auto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把一件事写清楚。</w:t>
                  </w:r>
                </w:p>
              </w:tc>
            </w:tr>
            <w:tr w14:paraId="259B6B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  <w:shd w:val="clear" w:color="auto" w:fill="00B0F0"/>
                </w:tcPr>
                <w:p w14:paraId="0C631E1A">
                  <w:pPr>
                    <w:spacing w:line="480" w:lineRule="auto"/>
                    <w:jc w:val="lef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第六单元</w:t>
                  </w:r>
                </w:p>
              </w:tc>
              <w:tc>
                <w:tcPr>
                  <w:tcW w:w="1560" w:type="dxa"/>
                  <w:shd w:val="clear" w:color="auto" w:fill="00B0F0"/>
                </w:tcPr>
                <w:p w14:paraId="51867721">
                  <w:pPr>
                    <w:spacing w:line="480" w:lineRule="auto"/>
                    <w:jc w:val="lef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成长故事</w:t>
                  </w:r>
                </w:p>
              </w:tc>
              <w:tc>
                <w:tcPr>
                  <w:tcW w:w="9327" w:type="dxa"/>
                  <w:shd w:val="clear" w:color="auto" w:fill="00B0F0"/>
                </w:tcPr>
                <w:p w14:paraId="2E9502DC">
                  <w:pPr>
                    <w:spacing w:line="480" w:lineRule="auto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按顺序写清楚，描绘动作、语言、神态，写出想法和感受。</w:t>
                  </w:r>
                </w:p>
              </w:tc>
            </w:tr>
            <w:tr w14:paraId="69431D3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  <w:shd w:val="clear" w:color="auto" w:fill="00B0F0"/>
                </w:tcPr>
                <w:p w14:paraId="5679811F">
                  <w:pPr>
                    <w:spacing w:line="480" w:lineRule="auto"/>
                    <w:jc w:val="lef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第七单元</w:t>
                  </w:r>
                </w:p>
              </w:tc>
              <w:tc>
                <w:tcPr>
                  <w:tcW w:w="1560" w:type="dxa"/>
                  <w:shd w:val="clear" w:color="auto" w:fill="00B0F0"/>
                </w:tcPr>
                <w:p w14:paraId="0E5B62FF">
                  <w:pPr>
                    <w:spacing w:line="480" w:lineRule="auto"/>
                    <w:jc w:val="lef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家国情怀</w:t>
                  </w:r>
                </w:p>
              </w:tc>
              <w:tc>
                <w:tcPr>
                  <w:tcW w:w="9327" w:type="dxa"/>
                  <w:shd w:val="clear" w:color="auto" w:fill="00B0F0"/>
                </w:tcPr>
                <w:p w14:paraId="62F19738">
                  <w:pPr>
                    <w:spacing w:line="480" w:lineRule="auto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关注主要人物和事件，把握文章主要内容。</w:t>
                  </w:r>
                </w:p>
              </w:tc>
            </w:tr>
            <w:tr w14:paraId="1A8B352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  <w:shd w:val="clear" w:color="auto" w:fill="00B0F0"/>
                </w:tcPr>
                <w:p w14:paraId="4EC52AC3">
                  <w:pPr>
                    <w:spacing w:line="480" w:lineRule="auto"/>
                    <w:jc w:val="lef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第八单元</w:t>
                  </w:r>
                </w:p>
              </w:tc>
              <w:tc>
                <w:tcPr>
                  <w:tcW w:w="1560" w:type="dxa"/>
                  <w:shd w:val="clear" w:color="auto" w:fill="00B0F0"/>
                </w:tcPr>
                <w:p w14:paraId="7D065BDE">
                  <w:pPr>
                    <w:spacing w:line="480" w:lineRule="auto"/>
                    <w:jc w:val="lef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历史传说故事</w:t>
                  </w:r>
                </w:p>
              </w:tc>
              <w:tc>
                <w:tcPr>
                  <w:tcW w:w="9327" w:type="dxa"/>
                  <w:shd w:val="clear" w:color="auto" w:fill="00B0F0"/>
                </w:tcPr>
                <w:p w14:paraId="77FF5C77">
                  <w:pPr>
                    <w:spacing w:line="480" w:lineRule="auto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选取感受强烈的事，写清楚事情的经过和当时的感受。</w:t>
                  </w:r>
                </w:p>
              </w:tc>
            </w:tr>
          </w:tbl>
          <w:p w14:paraId="5431E9D4">
            <w:pPr>
              <w:spacing w:line="480" w:lineRule="auto"/>
              <w:rPr>
                <w:rFonts w:hint="eastAsia" w:ascii="宋体" w:hAnsi="宋体" w:eastAsia="宋体"/>
              </w:rPr>
            </w:pPr>
          </w:p>
          <w:p w14:paraId="319FB73A">
            <w:pPr>
              <w:spacing w:line="480" w:lineRule="auto"/>
              <w:rPr>
                <w:rFonts w:hint="eastAsia" w:ascii="宋体" w:hAnsi="宋体" w:eastAsia="宋体"/>
              </w:rPr>
            </w:pPr>
          </w:p>
          <w:p w14:paraId="5FB0B197">
            <w:pPr>
              <w:spacing w:line="480" w:lineRule="auto"/>
              <w:rPr>
                <w:rFonts w:hint="eastAsia" w:ascii="宋体" w:hAnsi="宋体" w:eastAsia="宋体"/>
              </w:rPr>
            </w:pPr>
          </w:p>
          <w:p w14:paraId="0D3B389D">
            <w:pPr>
              <w:spacing w:line="480" w:lineRule="auto"/>
              <w:rPr>
                <w:rFonts w:hint="eastAsia" w:ascii="宋体" w:hAnsi="宋体" w:eastAsia="宋体"/>
              </w:rPr>
            </w:pPr>
          </w:p>
        </w:tc>
      </w:tr>
      <w:tr w14:paraId="6DCF2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4FABB01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教学方法</w:t>
            </w:r>
          </w:p>
          <w:p w14:paraId="01E5077C">
            <w:pPr>
              <w:rPr>
                <w:rFonts w:hint="eastAsia"/>
              </w:rPr>
            </w:pPr>
            <w:r>
              <w:rPr>
                <w:rFonts w:hint="eastAsia"/>
                <w:b/>
                <w:sz w:val="28"/>
                <w:szCs w:val="28"/>
              </w:rPr>
              <w:t>横纵分析</w:t>
            </w:r>
          </w:p>
        </w:tc>
        <w:tc>
          <w:tcPr>
            <w:tcW w:w="12393" w:type="dxa"/>
            <w:gridSpan w:val="8"/>
          </w:tcPr>
          <w:p w14:paraId="4A5CC5A9">
            <w:pPr>
              <w:rPr>
                <w:rFonts w:hint="eastAsia" w:ascii="宋体" w:hAnsi="宋体" w:eastAsia="宋体"/>
                <w:b/>
                <w:color w:val="111111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111111"/>
                <w:sz w:val="28"/>
                <w:szCs w:val="28"/>
              </w:rPr>
              <w:t>纵向分析：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9"/>
              <w:gridCol w:w="1276"/>
              <w:gridCol w:w="3685"/>
              <w:gridCol w:w="2693"/>
              <w:gridCol w:w="2693"/>
            </w:tblGrid>
            <w:tr w14:paraId="64CECDD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6417C547">
                  <w:pPr>
                    <w:spacing w:line="480" w:lineRule="auto"/>
                    <w:jc w:val="center"/>
                    <w:rPr>
                      <w:rFonts w:hint="eastAsia" w:ascii="宋体" w:hAnsi="宋体" w:eastAsia="宋体"/>
                      <w:b/>
                      <w:color w:val="11111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color w:val="111111"/>
                      <w:sz w:val="24"/>
                      <w:szCs w:val="24"/>
                    </w:rPr>
                    <w:t>册序单元</w:t>
                  </w:r>
                </w:p>
              </w:tc>
              <w:tc>
                <w:tcPr>
                  <w:tcW w:w="1276" w:type="dxa"/>
                </w:tcPr>
                <w:p w14:paraId="7EF82050">
                  <w:pPr>
                    <w:spacing w:line="480" w:lineRule="auto"/>
                    <w:jc w:val="center"/>
                    <w:rPr>
                      <w:rFonts w:hint="eastAsia" w:ascii="宋体" w:hAnsi="宋体" w:eastAsia="宋体"/>
                      <w:b/>
                      <w:color w:val="11111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color w:val="111111"/>
                      <w:sz w:val="24"/>
                      <w:szCs w:val="24"/>
                    </w:rPr>
                    <w:t>单元主题</w:t>
                  </w:r>
                </w:p>
              </w:tc>
              <w:tc>
                <w:tcPr>
                  <w:tcW w:w="3685" w:type="dxa"/>
                </w:tcPr>
                <w:p w14:paraId="0FFC9001">
                  <w:pPr>
                    <w:spacing w:line="480" w:lineRule="auto"/>
                    <w:jc w:val="center"/>
                    <w:rPr>
                      <w:rFonts w:hint="eastAsia" w:ascii="宋体" w:hAnsi="宋体" w:eastAsia="宋体"/>
                      <w:b/>
                      <w:color w:val="11111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color w:val="111111"/>
                      <w:sz w:val="24"/>
                      <w:szCs w:val="24"/>
                    </w:rPr>
                    <w:t>语文要素（技能写法）</w:t>
                  </w:r>
                </w:p>
              </w:tc>
              <w:tc>
                <w:tcPr>
                  <w:tcW w:w="2693" w:type="dxa"/>
                </w:tcPr>
                <w:p w14:paraId="672D426A">
                  <w:pPr>
                    <w:spacing w:line="480" w:lineRule="auto"/>
                    <w:jc w:val="center"/>
                    <w:rPr>
                      <w:rFonts w:hint="eastAsia" w:ascii="宋体" w:hAnsi="宋体" w:eastAsia="宋体"/>
                      <w:b/>
                      <w:color w:val="11111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color w:val="111111"/>
                      <w:sz w:val="24"/>
                      <w:szCs w:val="24"/>
                    </w:rPr>
                    <w:t>技能训练重点</w:t>
                  </w:r>
                </w:p>
              </w:tc>
              <w:tc>
                <w:tcPr>
                  <w:tcW w:w="2693" w:type="dxa"/>
                </w:tcPr>
                <w:p w14:paraId="4E59C45C">
                  <w:pPr>
                    <w:spacing w:line="480" w:lineRule="auto"/>
                    <w:jc w:val="center"/>
                    <w:rPr>
                      <w:rFonts w:hint="eastAsia" w:ascii="宋体" w:hAnsi="宋体" w:eastAsia="宋体"/>
                      <w:b/>
                      <w:color w:val="11111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color w:val="111111"/>
                      <w:sz w:val="24"/>
                      <w:szCs w:val="24"/>
                    </w:rPr>
                    <w:t>训练方法</w:t>
                  </w:r>
                </w:p>
              </w:tc>
            </w:tr>
            <w:tr w14:paraId="3BD13A8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6CBAC74E">
                  <w:pPr>
                    <w:spacing w:line="360" w:lineRule="auto"/>
                    <w:rPr>
                      <w:rFonts w:hint="eastAsia" w:ascii="宋体" w:hAnsi="宋体" w:eastAsia="宋体"/>
                      <w:color w:val="11111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color w:val="111111"/>
                      <w:szCs w:val="21"/>
                    </w:rPr>
                    <w:t>四上第四单元</w:t>
                  </w:r>
                </w:p>
              </w:tc>
              <w:tc>
                <w:tcPr>
                  <w:tcW w:w="1276" w:type="dxa"/>
                </w:tcPr>
                <w:p w14:paraId="547CE941">
                  <w:pPr>
                    <w:spacing w:line="360" w:lineRule="auto"/>
                    <w:rPr>
                      <w:rFonts w:hint="eastAsia" w:ascii="宋体" w:hAnsi="宋体" w:eastAsia="宋体"/>
                      <w:color w:val="11111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color w:val="111111"/>
                      <w:szCs w:val="21"/>
                    </w:rPr>
                    <w:t>神话故事</w:t>
                  </w:r>
                </w:p>
              </w:tc>
              <w:tc>
                <w:tcPr>
                  <w:tcW w:w="3685" w:type="dxa"/>
                </w:tcPr>
                <w:p w14:paraId="570D4E6F">
                  <w:pPr>
                    <w:spacing w:line="360" w:lineRule="auto"/>
                    <w:rPr>
                      <w:rFonts w:hint="eastAsia" w:ascii="宋体" w:hAnsi="宋体" w:eastAsia="宋体"/>
                      <w:color w:val="11111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color w:val="111111"/>
                      <w:szCs w:val="21"/>
                    </w:rPr>
                    <w:t>了解故事的起因、经过、结果，学习把握文章的主要内容。</w:t>
                  </w:r>
                </w:p>
              </w:tc>
              <w:tc>
                <w:tcPr>
                  <w:tcW w:w="2693" w:type="dxa"/>
                </w:tcPr>
                <w:p w14:paraId="3486E0C6">
                  <w:pPr>
                    <w:spacing w:line="360" w:lineRule="auto"/>
                    <w:rPr>
                      <w:rFonts w:hint="eastAsia" w:ascii="宋体" w:hAnsi="宋体" w:eastAsia="宋体"/>
                      <w:color w:val="11111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color w:val="111111"/>
                      <w:szCs w:val="21"/>
                    </w:rPr>
                    <w:t>指导学生积累表现人物特点的成语，激发学生积累、运用成语的兴趣。</w:t>
                  </w:r>
                </w:p>
              </w:tc>
              <w:tc>
                <w:tcPr>
                  <w:tcW w:w="2693" w:type="dxa"/>
                </w:tcPr>
                <w:p w14:paraId="3569EDB6">
                  <w:pPr>
                    <w:spacing w:line="360" w:lineRule="auto"/>
                    <w:rPr>
                      <w:rFonts w:hint="eastAsia" w:ascii="宋体" w:hAnsi="宋体" w:eastAsia="宋体"/>
                      <w:color w:val="11111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color w:val="111111"/>
                      <w:szCs w:val="21"/>
                    </w:rPr>
                    <w:t>对本单元学习神话故事的特点进行回顾和整理。</w:t>
                  </w:r>
                </w:p>
              </w:tc>
            </w:tr>
            <w:tr w14:paraId="6D856B6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64BF3DF5">
                  <w:pPr>
                    <w:spacing w:line="360" w:lineRule="auto"/>
                    <w:rPr>
                      <w:rFonts w:hint="eastAsia" w:ascii="宋体" w:hAnsi="宋体" w:eastAsia="宋体"/>
                      <w:color w:val="11111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color w:val="111111"/>
                      <w:szCs w:val="21"/>
                    </w:rPr>
                    <w:t>四上第七单元</w:t>
                  </w:r>
                </w:p>
              </w:tc>
              <w:tc>
                <w:tcPr>
                  <w:tcW w:w="1276" w:type="dxa"/>
                </w:tcPr>
                <w:p w14:paraId="17B8D5F2">
                  <w:pPr>
                    <w:spacing w:line="360" w:lineRule="auto"/>
                    <w:rPr>
                      <w:rFonts w:hint="eastAsia" w:ascii="宋体" w:hAnsi="宋体" w:eastAsia="宋体"/>
                      <w:color w:val="11111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color w:val="111111"/>
                      <w:szCs w:val="21"/>
                    </w:rPr>
                    <w:t>家国情怀</w:t>
                  </w:r>
                </w:p>
              </w:tc>
              <w:tc>
                <w:tcPr>
                  <w:tcW w:w="3685" w:type="dxa"/>
                </w:tcPr>
                <w:p w14:paraId="28F454A5">
                  <w:pPr>
                    <w:spacing w:line="360" w:lineRule="auto"/>
                    <w:rPr>
                      <w:rFonts w:hint="eastAsia" w:ascii="宋体" w:hAnsi="宋体" w:eastAsia="宋体"/>
                      <w:color w:val="11111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color w:val="111111"/>
                      <w:szCs w:val="21"/>
                    </w:rPr>
                    <w:t>关注主要人物和事件，学习把握文章的主要内容。</w:t>
                  </w:r>
                </w:p>
              </w:tc>
              <w:tc>
                <w:tcPr>
                  <w:tcW w:w="2693" w:type="dxa"/>
                </w:tcPr>
                <w:p w14:paraId="40600C77">
                  <w:pPr>
                    <w:spacing w:line="360" w:lineRule="auto"/>
                    <w:rPr>
                      <w:rFonts w:hint="eastAsia" w:ascii="宋体" w:hAnsi="宋体" w:eastAsia="宋体"/>
                      <w:color w:val="11111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color w:val="111111"/>
                      <w:szCs w:val="21"/>
                    </w:rPr>
                    <w:t>能根据文章中的语言和动作描写，了解人物特点，感受人物品质。</w:t>
                  </w:r>
                </w:p>
              </w:tc>
              <w:tc>
                <w:tcPr>
                  <w:tcW w:w="2693" w:type="dxa"/>
                </w:tcPr>
                <w:p w14:paraId="3FCB18DB">
                  <w:pPr>
                    <w:spacing w:line="360" w:lineRule="auto"/>
                    <w:rPr>
                      <w:rFonts w:hint="eastAsia" w:ascii="宋体" w:hAnsi="宋体" w:eastAsia="宋体"/>
                      <w:color w:val="11111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color w:val="111111"/>
                      <w:szCs w:val="21"/>
                    </w:rPr>
                    <w:t>从通过人物的语言、动作等感受人物的品质。</w:t>
                  </w:r>
                </w:p>
              </w:tc>
            </w:tr>
            <w:tr w14:paraId="22E7C51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3276A3E4">
                  <w:pPr>
                    <w:spacing w:line="360" w:lineRule="auto"/>
                    <w:rPr>
                      <w:rFonts w:hint="eastAsia" w:ascii="宋体" w:hAnsi="宋体" w:eastAsia="宋体"/>
                      <w:color w:val="11111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color w:val="111111"/>
                      <w:szCs w:val="21"/>
                    </w:rPr>
                    <w:t>四下第六单元</w:t>
                  </w:r>
                </w:p>
              </w:tc>
              <w:tc>
                <w:tcPr>
                  <w:tcW w:w="1276" w:type="dxa"/>
                </w:tcPr>
                <w:p w14:paraId="0C7A2857">
                  <w:pPr>
                    <w:spacing w:line="360" w:lineRule="auto"/>
                    <w:rPr>
                      <w:rFonts w:hint="eastAsia" w:ascii="宋体" w:hAnsi="宋体" w:eastAsia="宋体"/>
                      <w:color w:val="11111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color w:val="111111"/>
                      <w:szCs w:val="21"/>
                    </w:rPr>
                    <w:t>七彩童年</w:t>
                  </w:r>
                </w:p>
              </w:tc>
              <w:tc>
                <w:tcPr>
                  <w:tcW w:w="3685" w:type="dxa"/>
                </w:tcPr>
                <w:p w14:paraId="456A4229">
                  <w:pPr>
                    <w:spacing w:line="360" w:lineRule="auto"/>
                    <w:rPr>
                      <w:rFonts w:hint="eastAsia" w:ascii="宋体" w:hAnsi="宋体" w:eastAsia="宋体"/>
                      <w:color w:val="11111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color w:val="111111"/>
                      <w:szCs w:val="21"/>
                    </w:rPr>
                    <w:t>学习把握长文章的主要内容。</w:t>
                  </w:r>
                </w:p>
              </w:tc>
              <w:tc>
                <w:tcPr>
                  <w:tcW w:w="2693" w:type="dxa"/>
                </w:tcPr>
                <w:p w14:paraId="1878ED59">
                  <w:pPr>
                    <w:spacing w:line="360" w:lineRule="auto"/>
                    <w:rPr>
                      <w:rFonts w:hint="eastAsia" w:ascii="宋体" w:hAnsi="宋体" w:eastAsia="宋体"/>
                      <w:color w:val="11111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color w:val="111111"/>
                      <w:szCs w:val="21"/>
                    </w:rPr>
                    <w:t>重点指导学生用较快的速度默读课文，用列小标题的方式把握课文的主要内容。</w:t>
                  </w:r>
                </w:p>
              </w:tc>
              <w:tc>
                <w:tcPr>
                  <w:tcW w:w="2693" w:type="dxa"/>
                </w:tcPr>
                <w:p w14:paraId="723629A0">
                  <w:pPr>
                    <w:spacing w:line="360" w:lineRule="auto"/>
                    <w:rPr>
                      <w:rFonts w:hint="eastAsia" w:ascii="宋体" w:hAnsi="宋体" w:eastAsia="宋体"/>
                      <w:color w:val="11111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color w:val="111111"/>
                      <w:szCs w:val="21"/>
                    </w:rPr>
                    <w:t>能够参考注释读懂每句话的意思。</w:t>
                  </w:r>
                </w:p>
              </w:tc>
            </w:tr>
            <w:tr w14:paraId="60DE0E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30815887">
                  <w:pPr>
                    <w:spacing w:line="360" w:lineRule="auto"/>
                    <w:rPr>
                      <w:rFonts w:hint="eastAsia" w:ascii="宋体" w:hAnsi="宋体" w:eastAsia="宋体"/>
                      <w:color w:val="11111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color w:val="111111"/>
                      <w:szCs w:val="21"/>
                    </w:rPr>
                    <w:t>五上第八单元</w:t>
                  </w:r>
                </w:p>
              </w:tc>
              <w:tc>
                <w:tcPr>
                  <w:tcW w:w="1276" w:type="dxa"/>
                </w:tcPr>
                <w:p w14:paraId="6D2E03F7">
                  <w:pPr>
                    <w:spacing w:line="360" w:lineRule="auto"/>
                    <w:rPr>
                      <w:rFonts w:hint="eastAsia" w:ascii="宋体" w:hAnsi="宋体" w:eastAsia="宋体"/>
                      <w:color w:val="11111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color w:val="111111"/>
                      <w:szCs w:val="21"/>
                    </w:rPr>
                    <w:t>读书明智</w:t>
                  </w:r>
                </w:p>
              </w:tc>
              <w:tc>
                <w:tcPr>
                  <w:tcW w:w="3685" w:type="dxa"/>
                </w:tcPr>
                <w:p w14:paraId="195AFB2A">
                  <w:pPr>
                    <w:spacing w:line="360" w:lineRule="auto"/>
                    <w:rPr>
                      <w:rFonts w:hint="eastAsia" w:ascii="宋体" w:hAnsi="宋体" w:eastAsia="宋体"/>
                      <w:color w:val="11111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color w:val="111111"/>
                      <w:szCs w:val="21"/>
                    </w:rPr>
                    <w:t>根据要求梳理信息，把握内容要点。</w:t>
                  </w:r>
                </w:p>
              </w:tc>
              <w:tc>
                <w:tcPr>
                  <w:tcW w:w="2693" w:type="dxa"/>
                </w:tcPr>
                <w:p w14:paraId="52624B68">
                  <w:pPr>
                    <w:spacing w:line="360" w:lineRule="auto"/>
                    <w:rPr>
                      <w:rFonts w:hint="eastAsia" w:ascii="宋体" w:hAnsi="宋体" w:eastAsia="宋体"/>
                      <w:color w:val="11111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color w:val="111111"/>
                      <w:szCs w:val="21"/>
                    </w:rPr>
                    <w:t>整体把握课文内容，理清楚顺序，体会作者遣词造句的妙处，受到语言美的熏陶。</w:t>
                  </w:r>
                </w:p>
              </w:tc>
              <w:tc>
                <w:tcPr>
                  <w:tcW w:w="2693" w:type="dxa"/>
                </w:tcPr>
                <w:p w14:paraId="1FF3A3C2">
                  <w:pPr>
                    <w:spacing w:line="360" w:lineRule="auto"/>
                    <w:rPr>
                      <w:rFonts w:hint="eastAsia" w:ascii="宋体" w:hAnsi="宋体" w:eastAsia="宋体"/>
                      <w:color w:val="11111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color w:val="111111"/>
                      <w:szCs w:val="21"/>
                    </w:rPr>
                    <w:t>能联系自己的读书体会，说出课文内容带来的启发。</w:t>
                  </w:r>
                </w:p>
              </w:tc>
            </w:tr>
            <w:tr w14:paraId="6E6F9F9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41D31091">
                  <w:pPr>
                    <w:spacing w:line="360" w:lineRule="auto"/>
                    <w:rPr>
                      <w:rFonts w:hint="eastAsia" w:ascii="宋体" w:hAnsi="宋体" w:eastAsia="宋体"/>
                      <w:color w:val="11111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color w:val="111111"/>
                      <w:szCs w:val="21"/>
                    </w:rPr>
                    <w:t>五下第六单元</w:t>
                  </w:r>
                </w:p>
              </w:tc>
              <w:tc>
                <w:tcPr>
                  <w:tcW w:w="1276" w:type="dxa"/>
                </w:tcPr>
                <w:p w14:paraId="592F6F4E">
                  <w:pPr>
                    <w:spacing w:line="360" w:lineRule="auto"/>
                    <w:rPr>
                      <w:rFonts w:hint="eastAsia" w:ascii="宋体" w:hAnsi="宋体" w:eastAsia="宋体"/>
                      <w:color w:val="11111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color w:val="111111"/>
                      <w:szCs w:val="21"/>
                    </w:rPr>
                    <w:t>思维火花</w:t>
                  </w:r>
                </w:p>
              </w:tc>
              <w:tc>
                <w:tcPr>
                  <w:tcW w:w="3685" w:type="dxa"/>
                </w:tcPr>
                <w:p w14:paraId="0BCDDB01">
                  <w:pPr>
                    <w:spacing w:line="360" w:lineRule="auto"/>
                    <w:rPr>
                      <w:rFonts w:hint="eastAsia" w:ascii="宋体" w:hAnsi="宋体" w:eastAsia="宋体"/>
                      <w:color w:val="11111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color w:val="111111"/>
                      <w:szCs w:val="21"/>
                    </w:rPr>
                    <w:t>了解人物的思维过程，加深对课文内容的理解。</w:t>
                  </w:r>
                </w:p>
              </w:tc>
              <w:tc>
                <w:tcPr>
                  <w:tcW w:w="2693" w:type="dxa"/>
                </w:tcPr>
                <w:p w14:paraId="73577CC4">
                  <w:pPr>
                    <w:spacing w:line="360" w:lineRule="auto"/>
                    <w:rPr>
                      <w:rFonts w:hint="eastAsia" w:ascii="宋体" w:hAnsi="宋体" w:eastAsia="宋体"/>
                      <w:color w:val="11111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color w:val="111111"/>
                      <w:szCs w:val="21"/>
                    </w:rPr>
                    <w:t>了解人物的思维过程，加深对课文内容的理解。</w:t>
                  </w:r>
                </w:p>
              </w:tc>
              <w:tc>
                <w:tcPr>
                  <w:tcW w:w="2693" w:type="dxa"/>
                </w:tcPr>
                <w:p w14:paraId="7E5A6F60">
                  <w:pPr>
                    <w:spacing w:line="360" w:lineRule="auto"/>
                    <w:rPr>
                      <w:rFonts w:hint="eastAsia" w:ascii="宋体" w:hAnsi="宋体" w:eastAsia="宋体"/>
                      <w:color w:val="11111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color w:val="111111"/>
                      <w:szCs w:val="21"/>
                    </w:rPr>
                    <w:t>学会根据实际情况选择合适的解决问题的方法。</w:t>
                  </w:r>
                </w:p>
              </w:tc>
            </w:tr>
          </w:tbl>
          <w:p w14:paraId="584697A2">
            <w:pPr>
              <w:rPr>
                <w:rFonts w:hint="eastAsia" w:ascii="宋体" w:hAnsi="宋体" w:eastAsia="宋体"/>
                <w:b/>
                <w:color w:val="111111"/>
                <w:sz w:val="28"/>
                <w:szCs w:val="28"/>
              </w:rPr>
            </w:pPr>
          </w:p>
          <w:p w14:paraId="05DC1E4F">
            <w:pPr>
              <w:rPr>
                <w:rFonts w:hint="eastAsia" w:ascii="宋体" w:hAnsi="宋体" w:eastAsia="宋体"/>
                <w:b/>
                <w:color w:val="111111"/>
                <w:sz w:val="28"/>
                <w:szCs w:val="28"/>
              </w:rPr>
            </w:pPr>
          </w:p>
          <w:p w14:paraId="50F7426C">
            <w:pPr>
              <w:rPr>
                <w:rFonts w:hint="eastAsia" w:ascii="宋体" w:hAnsi="宋体" w:eastAsia="宋体"/>
                <w:b/>
                <w:color w:val="111111"/>
                <w:sz w:val="28"/>
                <w:szCs w:val="28"/>
              </w:rPr>
            </w:pPr>
          </w:p>
          <w:p w14:paraId="6FF3289E">
            <w:pPr>
              <w:rPr>
                <w:rFonts w:hint="eastAsia" w:ascii="宋体" w:hAnsi="宋体" w:eastAsia="宋体"/>
                <w:b/>
                <w:color w:val="111111"/>
                <w:sz w:val="28"/>
                <w:szCs w:val="28"/>
              </w:rPr>
            </w:pPr>
          </w:p>
          <w:p w14:paraId="40C996E3">
            <w:pPr>
              <w:rPr>
                <w:rFonts w:hint="eastAsia" w:ascii="宋体" w:hAnsi="宋体" w:eastAsia="宋体"/>
                <w:b/>
                <w:color w:val="111111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111111"/>
                <w:sz w:val="28"/>
                <w:szCs w:val="28"/>
              </w:rPr>
              <w:t>横向分析: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40"/>
              <w:gridCol w:w="3040"/>
              <w:gridCol w:w="3041"/>
              <w:gridCol w:w="3041"/>
            </w:tblGrid>
            <w:tr w14:paraId="5820F07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10AE6646">
                  <w:pPr>
                    <w:spacing w:line="400" w:lineRule="exact"/>
                    <w:jc w:val="center"/>
                    <w:rPr>
                      <w:rFonts w:hint="eastAsia" w:ascii="宋体" w:hAnsi="宋体" w:eastAsia="宋体"/>
                      <w:b/>
                      <w:color w:val="111111"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color w:val="111111"/>
                      <w:sz w:val="24"/>
                    </w:rPr>
                    <w:t>单元板块</w:t>
                  </w:r>
                </w:p>
              </w:tc>
              <w:tc>
                <w:tcPr>
                  <w:tcW w:w="3040" w:type="dxa"/>
                </w:tcPr>
                <w:p w14:paraId="0D963CD0">
                  <w:pPr>
                    <w:spacing w:line="400" w:lineRule="exact"/>
                    <w:jc w:val="center"/>
                    <w:rPr>
                      <w:rFonts w:hint="eastAsia" w:ascii="宋体" w:hAnsi="宋体" w:eastAsia="宋体"/>
                      <w:b/>
                      <w:color w:val="111111"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color w:val="111111"/>
                      <w:sz w:val="24"/>
                    </w:rPr>
                    <w:t>课文重点与难点</w:t>
                  </w:r>
                </w:p>
              </w:tc>
              <w:tc>
                <w:tcPr>
                  <w:tcW w:w="3041" w:type="dxa"/>
                </w:tcPr>
                <w:p w14:paraId="57A79F93">
                  <w:pPr>
                    <w:spacing w:line="400" w:lineRule="exact"/>
                    <w:jc w:val="center"/>
                    <w:rPr>
                      <w:rFonts w:hint="eastAsia" w:ascii="宋体" w:hAnsi="宋体" w:eastAsia="宋体"/>
                      <w:b/>
                      <w:color w:val="111111"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color w:val="111111"/>
                      <w:sz w:val="24"/>
                    </w:rPr>
                    <w:t>语文要素</w:t>
                  </w:r>
                </w:p>
              </w:tc>
              <w:tc>
                <w:tcPr>
                  <w:tcW w:w="3041" w:type="dxa"/>
                </w:tcPr>
                <w:p w14:paraId="54A1A417">
                  <w:pPr>
                    <w:spacing w:line="400" w:lineRule="exact"/>
                    <w:jc w:val="center"/>
                    <w:rPr>
                      <w:rFonts w:hint="eastAsia" w:ascii="宋体" w:hAnsi="宋体" w:eastAsia="宋体"/>
                      <w:b/>
                      <w:color w:val="111111"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color w:val="111111"/>
                      <w:sz w:val="24"/>
                    </w:rPr>
                    <w:t>教法</w:t>
                  </w:r>
                </w:p>
              </w:tc>
            </w:tr>
            <w:tr w14:paraId="546AF9D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02B573C7">
                  <w:pPr>
                    <w:spacing w:line="300" w:lineRule="exact"/>
                    <w:rPr>
                      <w:rFonts w:hint="eastAsia" w:ascii="宋体" w:hAnsi="宋体" w:eastAsia="宋体"/>
                      <w:color w:val="111111"/>
                    </w:rPr>
                  </w:pPr>
                  <w:r>
                    <w:rPr>
                      <w:rFonts w:hint="eastAsia" w:ascii="宋体" w:hAnsi="宋体" w:eastAsia="宋体"/>
                      <w:color w:val="111111"/>
                      <w:sz w:val="28"/>
                      <w:szCs w:val="28"/>
                    </w:rPr>
                    <w:t>《古诗三首》</w:t>
                  </w:r>
                </w:p>
              </w:tc>
              <w:tc>
                <w:tcPr>
                  <w:tcW w:w="3040" w:type="dxa"/>
                </w:tcPr>
                <w:p w14:paraId="2ADEA895">
                  <w:pPr>
                    <w:spacing w:line="300" w:lineRule="exact"/>
                    <w:rPr>
                      <w:rFonts w:hint="eastAsia" w:ascii="宋体" w:hAnsi="宋体" w:eastAsia="宋体"/>
                      <w:color w:val="111111"/>
                    </w:rPr>
                  </w:pPr>
                  <w:r>
                    <w:rPr>
                      <w:rFonts w:hint="eastAsia" w:ascii="宋体" w:hAnsi="宋体" w:eastAsia="宋体"/>
                      <w:color w:val="111111"/>
                    </w:rPr>
                    <w:t>借助以前学过的读诗方法，理解诗句的意思，体会诗人的心情。</w:t>
                  </w:r>
                </w:p>
              </w:tc>
              <w:tc>
                <w:tcPr>
                  <w:tcW w:w="3041" w:type="dxa"/>
                </w:tcPr>
                <w:p w14:paraId="3AF61B96">
                  <w:pPr>
                    <w:spacing w:line="300" w:lineRule="exact"/>
                    <w:rPr>
                      <w:rFonts w:hint="eastAsia" w:ascii="宋体" w:hAnsi="宋体" w:eastAsia="宋体"/>
                      <w:color w:val="111111"/>
                    </w:rPr>
                  </w:pPr>
                  <w:r>
                    <w:rPr>
                      <w:rFonts w:ascii="宋体" w:hAnsi="宋体" w:eastAsia="宋体" w:cs="宋体"/>
                      <w:color w:val="111111"/>
                      <w:spacing w:val="3"/>
                      <w:sz w:val="23"/>
                      <w:szCs w:val="23"/>
                    </w:rPr>
                    <w:t>了解故事的起因、经过、</w:t>
                  </w:r>
                  <w:r>
                    <w:rPr>
                      <w:rFonts w:ascii="宋体" w:hAnsi="宋体" w:eastAsia="宋体" w:cs="宋体"/>
                      <w:color w:val="111111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color w:val="111111"/>
                      <w:spacing w:val="13"/>
                      <w:sz w:val="23"/>
                      <w:szCs w:val="23"/>
                    </w:rPr>
                    <w:t>结</w:t>
                  </w:r>
                  <w:r>
                    <w:rPr>
                      <w:rFonts w:ascii="宋体" w:hAnsi="宋体" w:eastAsia="宋体" w:cs="宋体"/>
                      <w:color w:val="111111"/>
                      <w:spacing w:val="8"/>
                      <w:sz w:val="23"/>
                      <w:szCs w:val="23"/>
                    </w:rPr>
                    <w:t>果，学习把握文章的主要内容</w:t>
                  </w:r>
                </w:p>
              </w:tc>
              <w:tc>
                <w:tcPr>
                  <w:tcW w:w="3041" w:type="dxa"/>
                </w:tcPr>
                <w:p w14:paraId="0E8D0E51">
                  <w:pPr>
                    <w:spacing w:line="300" w:lineRule="exact"/>
                    <w:rPr>
                      <w:rFonts w:hint="eastAsia" w:ascii="宋体" w:hAnsi="宋体" w:eastAsia="宋体"/>
                      <w:color w:val="111111"/>
                    </w:rPr>
                  </w:pPr>
                  <w:r>
                    <w:rPr>
                      <w:rFonts w:ascii="宋体" w:hAnsi="宋体" w:eastAsia="宋体" w:cs="宋体"/>
                      <w:color w:val="111111"/>
                      <w:spacing w:val="8"/>
                      <w:sz w:val="23"/>
                      <w:szCs w:val="23"/>
                    </w:rPr>
                    <w:t>本单元在此基础上，学习</w:t>
                  </w:r>
                  <w:r>
                    <w:rPr>
                      <w:rFonts w:ascii="宋体" w:hAnsi="宋体" w:eastAsia="宋体" w:cs="宋体"/>
                      <w:color w:val="111111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color w:val="111111"/>
                      <w:spacing w:val="13"/>
                      <w:sz w:val="23"/>
                      <w:szCs w:val="23"/>
                    </w:rPr>
                    <w:t>如</w:t>
                  </w:r>
                  <w:r>
                    <w:rPr>
                      <w:rFonts w:ascii="宋体" w:hAnsi="宋体" w:eastAsia="宋体" w:cs="宋体"/>
                      <w:color w:val="111111"/>
                      <w:spacing w:val="8"/>
                      <w:sz w:val="23"/>
                      <w:szCs w:val="23"/>
                    </w:rPr>
                    <w:t>何关注主要人物和事件，把握文章的主要内容。</w:t>
                  </w:r>
                </w:p>
              </w:tc>
            </w:tr>
            <w:tr w14:paraId="1FC8B58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27007538">
                  <w:pPr>
                    <w:spacing w:line="300" w:lineRule="exact"/>
                    <w:rPr>
                      <w:rFonts w:hint="eastAsia" w:ascii="宋体" w:hAnsi="宋体" w:eastAsia="宋体"/>
                      <w:color w:val="111111"/>
                    </w:rPr>
                  </w:pPr>
                  <w:r>
                    <w:rPr>
                      <w:rFonts w:hint="eastAsia" w:ascii="宋体" w:hAnsi="宋体" w:eastAsia="宋体"/>
                      <w:color w:val="111111"/>
                    </w:rPr>
                    <w:t>《为中华之崛起而读书》</w:t>
                  </w:r>
                </w:p>
              </w:tc>
              <w:tc>
                <w:tcPr>
                  <w:tcW w:w="3040" w:type="dxa"/>
                </w:tcPr>
                <w:p w14:paraId="564F8730">
                  <w:pPr>
                    <w:spacing w:line="300" w:lineRule="exact"/>
                    <w:rPr>
                      <w:rFonts w:hint="eastAsia" w:ascii="宋体" w:hAnsi="宋体" w:eastAsia="宋体"/>
                      <w:color w:val="111111"/>
                    </w:rPr>
                  </w:pPr>
                  <w:r>
                    <w:rPr>
                      <w:rFonts w:hint="eastAsia" w:ascii="宋体" w:hAnsi="宋体" w:eastAsia="宋体"/>
                      <w:color w:val="111111"/>
                    </w:rPr>
                    <w:t>深入体会文中人物的思想感情。</w:t>
                  </w:r>
                </w:p>
              </w:tc>
              <w:tc>
                <w:tcPr>
                  <w:tcW w:w="3041" w:type="dxa"/>
                </w:tcPr>
                <w:p w14:paraId="44023320">
                  <w:pPr>
                    <w:spacing w:line="300" w:lineRule="exact"/>
                    <w:rPr>
                      <w:rFonts w:hint="eastAsia" w:ascii="宋体" w:hAnsi="宋体" w:eastAsia="宋体"/>
                      <w:color w:val="111111"/>
                    </w:rPr>
                  </w:pPr>
                  <w:r>
                    <w:rPr>
                      <w:rFonts w:ascii="宋体" w:hAnsi="宋体" w:eastAsia="宋体" w:cs="宋体"/>
                      <w:color w:val="111111"/>
                      <w:spacing w:val="8"/>
                      <w:sz w:val="23"/>
                      <w:szCs w:val="23"/>
                    </w:rPr>
                    <w:t>关注主要人物和事件，学习把握文章的主</w:t>
                  </w:r>
                  <w:r>
                    <w:rPr>
                      <w:rFonts w:ascii="宋体" w:hAnsi="宋体" w:eastAsia="宋体" w:cs="宋体"/>
                      <w:color w:val="111111"/>
                      <w:spacing w:val="13"/>
                      <w:sz w:val="23"/>
                      <w:szCs w:val="23"/>
                    </w:rPr>
                    <w:t>要</w:t>
                  </w:r>
                  <w:r>
                    <w:rPr>
                      <w:rFonts w:ascii="宋体" w:hAnsi="宋体" w:eastAsia="宋体" w:cs="宋体"/>
                      <w:color w:val="111111"/>
                      <w:spacing w:val="8"/>
                      <w:sz w:val="23"/>
                      <w:szCs w:val="23"/>
                    </w:rPr>
                    <w:t>内容</w:t>
                  </w:r>
                </w:p>
              </w:tc>
              <w:tc>
                <w:tcPr>
                  <w:tcW w:w="3041" w:type="dxa"/>
                </w:tcPr>
                <w:p w14:paraId="237021AD">
                  <w:pPr>
                    <w:spacing w:line="300" w:lineRule="exact"/>
                    <w:rPr>
                      <w:rFonts w:hint="eastAsia" w:ascii="宋体" w:hAnsi="宋体" w:eastAsia="宋体"/>
                      <w:color w:val="111111"/>
                    </w:rPr>
                  </w:pPr>
                  <w:r>
                    <w:rPr>
                      <w:rFonts w:ascii="宋体" w:hAnsi="宋体" w:eastAsia="宋体" w:cs="宋体"/>
                      <w:color w:val="111111"/>
                      <w:spacing w:val="8"/>
                      <w:sz w:val="23"/>
                      <w:szCs w:val="23"/>
                    </w:rPr>
                    <w:t>侧重引导学生通过先弄清每件事情讲了什么，再把几件事</w:t>
                  </w:r>
                  <w:r>
                    <w:rPr>
                      <w:rFonts w:ascii="宋体" w:hAnsi="宋体" w:eastAsia="宋体" w:cs="宋体"/>
                      <w:color w:val="111111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color w:val="111111"/>
                      <w:spacing w:val="13"/>
                      <w:sz w:val="23"/>
                      <w:szCs w:val="23"/>
                    </w:rPr>
                    <w:t>情</w:t>
                  </w:r>
                  <w:r>
                    <w:rPr>
                      <w:rFonts w:ascii="宋体" w:hAnsi="宋体" w:eastAsia="宋体" w:cs="宋体"/>
                      <w:color w:val="111111"/>
                      <w:spacing w:val="8"/>
                      <w:sz w:val="23"/>
                      <w:szCs w:val="23"/>
                    </w:rPr>
                    <w:t>连起来的方式把握文章的主要内容。</w:t>
                  </w:r>
                </w:p>
              </w:tc>
            </w:tr>
            <w:tr w14:paraId="718B473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71E8C10D">
                  <w:pPr>
                    <w:spacing w:line="300" w:lineRule="exact"/>
                    <w:rPr>
                      <w:rFonts w:hint="eastAsia" w:ascii="宋体" w:hAnsi="宋体" w:eastAsia="宋体"/>
                      <w:color w:val="111111"/>
                    </w:rPr>
                  </w:pPr>
                  <w:r>
                    <w:rPr>
                      <w:rFonts w:hint="eastAsia" w:ascii="宋体" w:hAnsi="宋体" w:eastAsia="宋体"/>
                      <w:color w:val="111111"/>
                    </w:rPr>
                    <w:t>《梅兰芳蓄须》</w:t>
                  </w:r>
                </w:p>
              </w:tc>
              <w:tc>
                <w:tcPr>
                  <w:tcW w:w="3040" w:type="dxa"/>
                </w:tcPr>
                <w:p w14:paraId="68B357B6">
                  <w:pPr>
                    <w:spacing w:line="300" w:lineRule="exact"/>
                    <w:rPr>
                      <w:rFonts w:hint="eastAsia" w:ascii="宋体" w:hAnsi="宋体" w:eastAsia="宋体"/>
                      <w:color w:val="111111"/>
                    </w:rPr>
                  </w:pPr>
                  <w:r>
                    <w:rPr>
                      <w:rFonts w:hint="eastAsia" w:ascii="宋体" w:hAnsi="宋体" w:eastAsia="宋体"/>
                      <w:color w:val="111111"/>
                    </w:rPr>
                    <w:t>认识梅兰芳高尚的爱国情感和鉴定的民族气节。</w:t>
                  </w:r>
                </w:p>
              </w:tc>
              <w:tc>
                <w:tcPr>
                  <w:tcW w:w="3041" w:type="dxa"/>
                </w:tcPr>
                <w:p w14:paraId="4338E0A5">
                  <w:pPr>
                    <w:spacing w:line="300" w:lineRule="exact"/>
                    <w:rPr>
                      <w:rFonts w:hint="eastAsia" w:ascii="宋体" w:hAnsi="宋体" w:eastAsia="宋体"/>
                      <w:color w:val="111111"/>
                    </w:rPr>
                  </w:pPr>
                  <w:r>
                    <w:rPr>
                      <w:rFonts w:ascii="宋体" w:hAnsi="宋体" w:eastAsia="宋体" w:cs="宋体"/>
                      <w:color w:val="111111"/>
                      <w:spacing w:val="3"/>
                      <w:sz w:val="23"/>
                      <w:szCs w:val="23"/>
                    </w:rPr>
                    <w:t>初步认识中华传统文化蕴含的思想和智慧，感悟革命英雄、</w:t>
                  </w:r>
                  <w:r>
                    <w:rPr>
                      <w:rFonts w:ascii="宋体" w:hAnsi="宋体" w:eastAsia="宋体" w:cs="宋体"/>
                      <w:color w:val="111111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color w:val="111111"/>
                      <w:spacing w:val="13"/>
                      <w:sz w:val="23"/>
                      <w:szCs w:val="23"/>
                    </w:rPr>
                    <w:t>模</w:t>
                  </w:r>
                  <w:r>
                    <w:rPr>
                      <w:rFonts w:ascii="宋体" w:hAnsi="宋体" w:eastAsia="宋体" w:cs="宋体"/>
                      <w:color w:val="111111"/>
                      <w:spacing w:val="8"/>
                      <w:sz w:val="23"/>
                      <w:szCs w:val="23"/>
                    </w:rPr>
                    <w:t>范人物的爱国主义情怀和高尚品质，增强民族自豪感</w:t>
                  </w:r>
                </w:p>
              </w:tc>
              <w:tc>
                <w:tcPr>
                  <w:tcW w:w="3041" w:type="dxa"/>
                </w:tcPr>
                <w:p w14:paraId="780EF99F">
                  <w:pPr>
                    <w:spacing w:line="300" w:lineRule="exact"/>
                    <w:rPr>
                      <w:rFonts w:hint="eastAsia" w:ascii="宋体" w:hAnsi="宋体" w:eastAsia="宋体"/>
                      <w:color w:val="111111"/>
                    </w:rPr>
                  </w:pPr>
                  <w:r>
                    <w:rPr>
                      <w:rFonts w:ascii="宋体" w:hAnsi="宋体" w:eastAsia="宋体" w:cs="宋体"/>
                      <w:color w:val="111111"/>
                      <w:spacing w:val="8"/>
                      <w:sz w:val="23"/>
                      <w:szCs w:val="23"/>
                    </w:rPr>
                    <w:t>侧重</w:t>
                  </w:r>
                  <w:r>
                    <w:rPr>
                      <w:rFonts w:ascii="宋体" w:hAnsi="宋体" w:eastAsia="宋体" w:cs="宋体"/>
                      <w:color w:val="111111"/>
                      <w:spacing w:val="13"/>
                      <w:sz w:val="23"/>
                      <w:szCs w:val="23"/>
                    </w:rPr>
                    <w:t>引</w:t>
                  </w:r>
                  <w:r>
                    <w:rPr>
                      <w:rFonts w:ascii="宋体" w:hAnsi="宋体" w:eastAsia="宋体" w:cs="宋体"/>
                      <w:color w:val="111111"/>
                      <w:spacing w:val="8"/>
                      <w:sz w:val="23"/>
                      <w:szCs w:val="23"/>
                    </w:rPr>
                    <w:t>导学生运用这种方法把握文章的主要内容。</w:t>
                  </w:r>
                </w:p>
              </w:tc>
            </w:tr>
            <w:tr w14:paraId="21CC6C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0738E061">
                  <w:pPr>
                    <w:spacing w:line="300" w:lineRule="exact"/>
                    <w:rPr>
                      <w:rFonts w:hint="eastAsia" w:ascii="宋体" w:hAnsi="宋体" w:eastAsia="宋体"/>
                      <w:color w:val="111111"/>
                    </w:rPr>
                  </w:pPr>
                  <w:r>
                    <w:rPr>
                      <w:rFonts w:hint="eastAsia" w:ascii="宋体" w:hAnsi="宋体" w:eastAsia="宋体"/>
                      <w:color w:val="111111"/>
                    </w:rPr>
                    <w:t>《延安，我把你追寻》</w:t>
                  </w:r>
                </w:p>
              </w:tc>
              <w:tc>
                <w:tcPr>
                  <w:tcW w:w="3040" w:type="dxa"/>
                </w:tcPr>
                <w:p w14:paraId="4AA34BA2">
                  <w:pPr>
                    <w:spacing w:line="300" w:lineRule="exact"/>
                    <w:rPr>
                      <w:rFonts w:hint="eastAsia" w:ascii="宋体" w:hAnsi="宋体" w:eastAsia="宋体"/>
                      <w:color w:val="111111"/>
                    </w:rPr>
                  </w:pPr>
                  <w:r>
                    <w:rPr>
                      <w:rFonts w:hint="eastAsia" w:ascii="宋体" w:hAnsi="宋体" w:eastAsia="宋体"/>
                      <w:color w:val="111111"/>
                    </w:rPr>
                    <w:t>了解、懂得发扬延安精神的重要。</w:t>
                  </w:r>
                </w:p>
              </w:tc>
              <w:tc>
                <w:tcPr>
                  <w:tcW w:w="3041" w:type="dxa"/>
                </w:tcPr>
                <w:p w14:paraId="759951C0">
                  <w:pPr>
                    <w:spacing w:line="300" w:lineRule="exact"/>
                    <w:rPr>
                      <w:rFonts w:hint="eastAsia" w:ascii="宋体" w:hAnsi="宋体" w:eastAsia="宋体"/>
                      <w:color w:val="111111"/>
                    </w:rPr>
                  </w:pPr>
                  <w:r>
                    <w:rPr>
                      <w:rFonts w:ascii="宋体" w:hAnsi="宋体" w:eastAsia="宋体" w:cs="宋体"/>
                      <w:color w:val="111111"/>
                      <w:spacing w:val="8"/>
                      <w:sz w:val="23"/>
                      <w:szCs w:val="23"/>
                    </w:rPr>
                    <w:t>关注主要人物和事件，学习把握文章的主</w:t>
                  </w:r>
                  <w:r>
                    <w:rPr>
                      <w:rFonts w:ascii="宋体" w:hAnsi="宋体" w:eastAsia="宋体" w:cs="宋体"/>
                      <w:color w:val="111111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color w:val="111111"/>
                      <w:spacing w:val="13"/>
                      <w:sz w:val="23"/>
                      <w:szCs w:val="23"/>
                    </w:rPr>
                    <w:t>要</w:t>
                  </w:r>
                  <w:r>
                    <w:rPr>
                      <w:rFonts w:ascii="宋体" w:hAnsi="宋体" w:eastAsia="宋体" w:cs="宋体"/>
                      <w:color w:val="111111"/>
                      <w:spacing w:val="8"/>
                      <w:sz w:val="23"/>
                      <w:szCs w:val="23"/>
                    </w:rPr>
                    <w:t>内容</w:t>
                  </w:r>
                </w:p>
              </w:tc>
              <w:tc>
                <w:tcPr>
                  <w:tcW w:w="3041" w:type="dxa"/>
                </w:tcPr>
                <w:p w14:paraId="7CD93FD8">
                  <w:pPr>
                    <w:spacing w:before="160" w:line="253" w:lineRule="auto"/>
                    <w:ind w:left="111" w:right="27"/>
                    <w:rPr>
                      <w:rFonts w:hint="eastAsia" w:ascii="宋体" w:hAnsi="宋体" w:eastAsia="宋体" w:cs="宋体"/>
                      <w:color w:val="111111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color w:val="111111"/>
                      <w:spacing w:val="8"/>
                      <w:sz w:val="23"/>
                      <w:szCs w:val="23"/>
                    </w:rPr>
                    <w:t>引导学生梳理把握文章主要内容的不同</w:t>
                  </w:r>
                  <w:r>
                    <w:rPr>
                      <w:rFonts w:ascii="宋体" w:hAnsi="宋体" w:eastAsia="宋体" w:cs="宋体"/>
                      <w:color w:val="111111"/>
                      <w:spacing w:val="4"/>
                      <w:sz w:val="23"/>
                      <w:szCs w:val="23"/>
                    </w:rPr>
                    <w:t>方法</w:t>
                  </w:r>
                  <w:r>
                    <w:rPr>
                      <w:rFonts w:ascii="宋体" w:hAnsi="宋体" w:eastAsia="宋体" w:cs="宋体"/>
                      <w:color w:val="111111"/>
                      <w:spacing w:val="3"/>
                      <w:sz w:val="23"/>
                      <w:szCs w:val="23"/>
                    </w:rPr>
                    <w:t>。</w:t>
                  </w:r>
                </w:p>
                <w:p w14:paraId="15E23308">
                  <w:pPr>
                    <w:spacing w:line="300" w:lineRule="exact"/>
                    <w:rPr>
                      <w:rFonts w:hint="eastAsia" w:ascii="宋体" w:hAnsi="宋体" w:eastAsia="宋体"/>
                      <w:color w:val="111111"/>
                    </w:rPr>
                  </w:pPr>
                </w:p>
              </w:tc>
            </w:tr>
          </w:tbl>
          <w:p w14:paraId="3A5F1C58">
            <w:pPr>
              <w:rPr>
                <w:rFonts w:hint="eastAsia"/>
                <w:color w:val="111111"/>
              </w:rPr>
            </w:pPr>
          </w:p>
        </w:tc>
      </w:tr>
      <w:tr w14:paraId="4F218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55" w:type="dxa"/>
            <w:vMerge w:val="restart"/>
          </w:tcPr>
          <w:p w14:paraId="3FA0EB45">
            <w:pPr>
              <w:jc w:val="center"/>
              <w:rPr>
                <w:rFonts w:hint="eastAsia"/>
              </w:rPr>
            </w:pPr>
          </w:p>
          <w:p w14:paraId="1B6E93C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单元教学目标</w:t>
            </w:r>
          </w:p>
          <w:p w14:paraId="7C29023A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sz w:val="28"/>
                <w:szCs w:val="28"/>
              </w:rPr>
              <w:t>单元作业目标</w:t>
            </w:r>
          </w:p>
        </w:tc>
        <w:tc>
          <w:tcPr>
            <w:tcW w:w="5103" w:type="dxa"/>
            <w:gridSpan w:val="5"/>
          </w:tcPr>
          <w:p w14:paraId="4C47545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单元教学目标</w:t>
            </w:r>
          </w:p>
        </w:tc>
        <w:tc>
          <w:tcPr>
            <w:tcW w:w="1677" w:type="dxa"/>
            <w:gridSpan w:val="2"/>
          </w:tcPr>
          <w:p w14:paraId="677B95C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对应篇目</w:t>
            </w:r>
          </w:p>
        </w:tc>
        <w:tc>
          <w:tcPr>
            <w:tcW w:w="5613" w:type="dxa"/>
          </w:tcPr>
          <w:p w14:paraId="0B2CC22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单元作业目标</w:t>
            </w:r>
          </w:p>
        </w:tc>
      </w:tr>
      <w:tr w14:paraId="4C9EC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55" w:type="dxa"/>
            <w:vMerge w:val="continue"/>
          </w:tcPr>
          <w:p w14:paraId="5596EE23">
            <w:pPr>
              <w:rPr>
                <w:rFonts w:hint="eastAsia"/>
              </w:rPr>
            </w:pPr>
          </w:p>
        </w:tc>
        <w:tc>
          <w:tcPr>
            <w:tcW w:w="5103" w:type="dxa"/>
            <w:gridSpan w:val="5"/>
          </w:tcPr>
          <w:p w14:paraId="19366C22">
            <w:pPr>
              <w:pStyle w:val="10"/>
              <w:numPr>
                <w:ilvl w:val="0"/>
                <w:numId w:val="1"/>
              </w:numPr>
              <w:spacing w:before="274" w:line="227" w:lineRule="auto"/>
              <w:ind w:firstLineChars="0"/>
              <w:rPr>
                <w:rFonts w:hint="eastAsia" w:ascii="宋体" w:hAnsi="宋体" w:eastAsia="宋体" w:cs="宋体"/>
                <w:spacing w:val="3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认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识本单元“塞、秦”等30个生字，读准“将、宁、要”3个多音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字，正确书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“征、催”等21个生字，积累“严肃、清晰”等15个词语。</w:t>
            </w:r>
          </w:p>
          <w:p w14:paraId="19966C63">
            <w:pPr>
              <w:pStyle w:val="10"/>
              <w:numPr>
                <w:ilvl w:val="0"/>
                <w:numId w:val="1"/>
              </w:numPr>
              <w:spacing w:before="274" w:line="227" w:lineRule="auto"/>
              <w:ind w:firstLineChars="0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关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主要人物和事件，能交流、总结把握文章内容的方法，把握文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章的主要内容。</w:t>
            </w:r>
          </w:p>
          <w:p w14:paraId="0D35B0A7">
            <w:pPr>
              <w:pStyle w:val="10"/>
              <w:numPr>
                <w:ilvl w:val="0"/>
                <w:numId w:val="1"/>
              </w:numPr>
              <w:spacing w:before="274" w:line="227" w:lineRule="auto"/>
              <w:ind w:firstLineChars="0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能查找资料，联系时代背景理解课文内容，感受人物的情怀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。</w:t>
            </w:r>
          </w:p>
          <w:p w14:paraId="14DBAF6A">
            <w:pPr>
              <w:pStyle w:val="10"/>
              <w:numPr>
                <w:ilvl w:val="0"/>
                <w:numId w:val="1"/>
              </w:numPr>
              <w:spacing w:before="274" w:line="227" w:lineRule="auto"/>
              <w:ind w:firstLineChars="0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明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白自己读书的目的，从小树立远大理想并为之奋斗。</w:t>
            </w:r>
          </w:p>
          <w:p w14:paraId="23D6C4BD">
            <w:pPr>
              <w:pStyle w:val="10"/>
              <w:numPr>
                <w:ilvl w:val="0"/>
                <w:numId w:val="1"/>
              </w:numPr>
              <w:spacing w:before="274" w:line="227" w:lineRule="auto"/>
              <w:ind w:firstLineChars="0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掌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握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正确的书信格式，能把想要表达的内容写清楚。并能正确书写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信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封。</w:t>
            </w:r>
          </w:p>
        </w:tc>
        <w:tc>
          <w:tcPr>
            <w:tcW w:w="1677" w:type="dxa"/>
            <w:gridSpan w:val="2"/>
          </w:tcPr>
          <w:p w14:paraId="0146477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《古诗三首》</w:t>
            </w:r>
          </w:p>
          <w:p w14:paraId="091A067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《为中华之崛起而读书》</w:t>
            </w:r>
          </w:p>
          <w:p w14:paraId="16B46F6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《梅兰芳蓄须》</w:t>
            </w:r>
          </w:p>
          <w:p w14:paraId="353A29C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《延安，我把你追寻》</w:t>
            </w:r>
          </w:p>
          <w:p w14:paraId="0030CB5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AF6A9E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82D919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53D509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C48974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7DF648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01FF5D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5281E4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F1ED22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C70FF2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0901D9E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613" w:type="dxa"/>
          </w:tcPr>
          <w:p w14:paraId="13CD27EB">
            <w:pPr>
              <w:spacing w:line="5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低阶目标：</w:t>
            </w:r>
          </w:p>
          <w:p w14:paraId="3EA30D94">
            <w:pPr>
              <w:pStyle w:val="10"/>
              <w:numPr>
                <w:ilvl w:val="0"/>
                <w:numId w:val="2"/>
              </w:numPr>
              <w:spacing w:before="274" w:line="227" w:lineRule="auto"/>
              <w:ind w:firstLineChars="0"/>
              <w:rPr>
                <w:rFonts w:hint="eastAsia" w:ascii="宋体" w:hAnsi="宋体" w:eastAsia="宋体" w:cs="宋体"/>
                <w:spacing w:val="3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认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识本单元“塞、秦”等30个生字，读准“将、宁、要”3个多音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字，正确书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“征、催”等21个生字，积累“严肃、清晰”等15个词语。</w:t>
            </w:r>
          </w:p>
          <w:p w14:paraId="42D31A74">
            <w:pPr>
              <w:pStyle w:val="10"/>
              <w:numPr>
                <w:ilvl w:val="0"/>
                <w:numId w:val="2"/>
              </w:numPr>
              <w:spacing w:before="274" w:line="227" w:lineRule="auto"/>
              <w:ind w:firstLineChars="0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关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主要人物和事件，能交流、总结把握文章内容的方法，把握文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章的主要内容。</w:t>
            </w:r>
          </w:p>
          <w:p w14:paraId="7C0905EB">
            <w:pPr>
              <w:spacing w:line="400" w:lineRule="exac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8"/>
                <w:szCs w:val="32"/>
              </w:rPr>
              <w:t>高阶目标：</w:t>
            </w:r>
            <w:r>
              <w:rPr>
                <w:rFonts w:hint="eastAsia"/>
              </w:rPr>
              <w:t xml:space="preserve"> </w:t>
            </w:r>
          </w:p>
          <w:p w14:paraId="464252BA">
            <w:pPr>
              <w:pStyle w:val="10"/>
              <w:numPr>
                <w:ilvl w:val="0"/>
                <w:numId w:val="2"/>
              </w:numPr>
              <w:spacing w:before="274" w:line="227" w:lineRule="auto"/>
              <w:ind w:firstLineChars="0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能查找资料，联系时代背景理解课文内容，感受人物的情怀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。</w:t>
            </w:r>
          </w:p>
          <w:p w14:paraId="64A23FB6">
            <w:pPr>
              <w:pStyle w:val="10"/>
              <w:numPr>
                <w:ilvl w:val="0"/>
                <w:numId w:val="2"/>
              </w:numPr>
              <w:spacing w:before="274" w:line="227" w:lineRule="auto"/>
              <w:ind w:firstLineChars="0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明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白自己读书的目的，从小树立远大理想并为之奋斗。</w:t>
            </w:r>
          </w:p>
          <w:p w14:paraId="58F0F41A">
            <w:pPr>
              <w:spacing w:line="500" w:lineRule="exact"/>
              <w:rPr>
                <w:rFonts w:hint="eastAsia" w:ascii="宋体" w:hAnsi="宋体" w:eastAsia="宋体" w:cs="宋体"/>
                <w:sz w:val="28"/>
                <w:szCs w:val="32"/>
              </w:rPr>
            </w:pPr>
          </w:p>
          <w:p w14:paraId="2ED15FEA">
            <w:pPr>
              <w:spacing w:line="500" w:lineRule="exact"/>
              <w:rPr>
                <w:rFonts w:hint="eastAsia" w:ascii="宋体" w:hAnsi="宋体" w:eastAsia="宋体" w:cs="宋体"/>
                <w:sz w:val="28"/>
                <w:szCs w:val="32"/>
              </w:rPr>
            </w:pPr>
          </w:p>
          <w:p w14:paraId="31595F03">
            <w:pPr>
              <w:rPr>
                <w:rFonts w:hint="eastAsia"/>
              </w:rPr>
            </w:pPr>
          </w:p>
        </w:tc>
      </w:tr>
      <w:tr w14:paraId="00192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2961AE8">
            <w:pPr>
              <w:jc w:val="center"/>
              <w:rPr>
                <w:rFonts w:hint="eastAsia"/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基础知识点</w:t>
            </w:r>
          </w:p>
          <w:p w14:paraId="5392E0B1">
            <w:pPr>
              <w:jc w:val="center"/>
              <w:rPr>
                <w:rFonts w:hint="eastAsia"/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技能训练点</w:t>
            </w:r>
          </w:p>
          <w:p w14:paraId="44C2B8CD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sz w:val="24"/>
                <w:szCs w:val="28"/>
              </w:rPr>
              <w:t>立德树人点</w:t>
            </w:r>
          </w:p>
        </w:tc>
        <w:tc>
          <w:tcPr>
            <w:tcW w:w="12393" w:type="dxa"/>
            <w:gridSpan w:val="8"/>
          </w:tcPr>
          <w:p w14:paraId="7D385A6C"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掌握通过人物语言、动作、神态、心理描写来塑造人物形象的句子。在阅读故事时，能分析人物的性格特点是通过哪些语句体现出来的。</w:t>
            </w:r>
          </w:p>
          <w:p w14:paraId="10835D91"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了解课文相关的历史背景，如古代边塞战争的情况、近代中国遭受列强侵略的背景等，这有助于更好地理解课文的主题和人物行为。</w:t>
            </w:r>
          </w:p>
          <w:p w14:paraId="4C747056"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掌握通过分析细节描写来理解人物情感和品质的方法。如通过梅兰芳拒绝演出过程中的细节描写，感受他的爱国精神。</w:t>
            </w:r>
          </w:p>
          <w:p w14:paraId="28F1C614"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引导学生思考自己在爱国行动中的角色，鼓励他们从身边小事做起，如爱护国旗、尊重国家象征等。</w:t>
            </w:r>
          </w:p>
          <w:p w14:paraId="40F4FD0D">
            <w:pPr>
              <w:pStyle w:val="10"/>
              <w:numPr>
                <w:ilvl w:val="0"/>
                <w:numId w:val="3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从课文人物身上汲取优秀品德。如从古代诗人笔下的将士身上学到英勇无畏的精神；从周恩来和梅兰芳身上学到胸怀大志、坚守正义和民族气节等品质。培养学生诚实守信、正直勇敢等良好品德修养。</w:t>
            </w:r>
          </w:p>
          <w:p w14:paraId="75F1EC26">
            <w:pPr>
              <w:rPr>
                <w:rFonts w:hint="eastAsia"/>
              </w:rPr>
            </w:pPr>
          </w:p>
          <w:p w14:paraId="54EBF00F">
            <w:pPr>
              <w:rPr>
                <w:rFonts w:hint="eastAsia"/>
              </w:rPr>
            </w:pPr>
          </w:p>
          <w:p w14:paraId="5CFD6504">
            <w:pPr>
              <w:rPr>
                <w:rFonts w:hint="eastAsia"/>
              </w:rPr>
            </w:pPr>
          </w:p>
        </w:tc>
      </w:tr>
      <w:tr w14:paraId="26A98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555" w:type="dxa"/>
            <w:vMerge w:val="restart"/>
          </w:tcPr>
          <w:p w14:paraId="5F86A36F">
            <w:pPr>
              <w:rPr>
                <w:rFonts w:hint="eastAsia"/>
              </w:rPr>
            </w:pPr>
          </w:p>
          <w:p w14:paraId="4B38C333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课时作业目标</w:t>
            </w:r>
          </w:p>
        </w:tc>
        <w:tc>
          <w:tcPr>
            <w:tcW w:w="1701" w:type="dxa"/>
          </w:tcPr>
          <w:p w14:paraId="5BA555E4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</w:t>
            </w:r>
          </w:p>
        </w:tc>
        <w:tc>
          <w:tcPr>
            <w:tcW w:w="1388" w:type="dxa"/>
          </w:tcPr>
          <w:p w14:paraId="70DCE7EA">
            <w:pPr>
              <w:widowControl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对应课时</w:t>
            </w:r>
          </w:p>
        </w:tc>
        <w:tc>
          <w:tcPr>
            <w:tcW w:w="9304" w:type="dxa"/>
            <w:gridSpan w:val="6"/>
          </w:tcPr>
          <w:p w14:paraId="65B9DEE9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课时作业目标</w:t>
            </w:r>
          </w:p>
        </w:tc>
      </w:tr>
      <w:tr w14:paraId="6C73F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555" w:type="dxa"/>
            <w:vMerge w:val="continue"/>
          </w:tcPr>
          <w:p w14:paraId="50CDB606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13BBFF82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《古诗三首》</w:t>
            </w:r>
          </w:p>
        </w:tc>
        <w:tc>
          <w:tcPr>
            <w:tcW w:w="1388" w:type="dxa"/>
          </w:tcPr>
          <w:p w14:paraId="2E45EA94">
            <w:pPr>
              <w:widowControl/>
              <w:ind w:firstLine="560" w:firstLineChars="200"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</w:p>
          <w:p w14:paraId="4B450D20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304" w:type="dxa"/>
            <w:gridSpan w:val="6"/>
          </w:tcPr>
          <w:p w14:paraId="1AF60D96">
            <w:pPr>
              <w:spacing w:before="274" w:line="227" w:lineRule="auto"/>
              <w:rPr>
                <w:rFonts w:hint="eastAsia" w:ascii="宋体" w:hAnsi="宋体" w:eastAsia="宋体" w:cs="宋体"/>
                <w:spacing w:val="3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认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识本单元“塞、秦”等30个生字，读准“将、宁、要”3个多音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字，正确书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“征、催”等21个生字，积累“严肃、清晰”等15个词语。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正确、流利、有感情地朗读课文。背诵积累4 首古诗，默写《出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塞》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夏日绝句》。能借助注释理解诗句的意思，体会古诗文中的家国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情怀。</w:t>
            </w:r>
          </w:p>
        </w:tc>
      </w:tr>
      <w:tr w14:paraId="7B587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37B52FA5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3CF18B82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</w:rPr>
              <w:t>《为中华之崛起而读书》</w:t>
            </w:r>
          </w:p>
        </w:tc>
        <w:tc>
          <w:tcPr>
            <w:tcW w:w="1388" w:type="dxa"/>
          </w:tcPr>
          <w:p w14:paraId="1981C768">
            <w:pPr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9304" w:type="dxa"/>
            <w:gridSpan w:val="6"/>
          </w:tcPr>
          <w:p w14:paraId="289CF2FF">
            <w:pPr>
              <w:widowControl/>
              <w:jc w:val="left"/>
              <w:rPr>
                <w:rFonts w:hint="eastAsia" w:ascii="宋体" w:hAnsi="宋体" w:eastAsia="宋体" w:cs="宋体"/>
                <w:spacing w:val="6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关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主要人物和事件，能交流、总结把握文章内容的方法，把握文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章的主要内容。</w:t>
            </w:r>
          </w:p>
          <w:p w14:paraId="72171A4A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pacing w:val="6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明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白自己读书的目的，从小树立远大理想并为之奋斗。</w:t>
            </w:r>
          </w:p>
        </w:tc>
      </w:tr>
      <w:tr w14:paraId="02C4C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0C371DD9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3980B9D1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</w:rPr>
              <w:t>《梅兰芳蓄须》</w:t>
            </w:r>
          </w:p>
        </w:tc>
        <w:tc>
          <w:tcPr>
            <w:tcW w:w="1388" w:type="dxa"/>
          </w:tcPr>
          <w:p w14:paraId="1A65524E">
            <w:pPr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9304" w:type="dxa"/>
            <w:gridSpan w:val="6"/>
          </w:tcPr>
          <w:p w14:paraId="091C903C">
            <w:pPr>
              <w:rPr>
                <w:rFonts w:hint="eastAsia" w:ascii="宋体" w:hAnsi="宋体" w:eastAsia="宋体" w:cs="宋体"/>
                <w:spacing w:val="7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能查找资料，联系时代背景理解课文内容，感受人物的情怀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。</w:t>
            </w:r>
          </w:p>
          <w:p w14:paraId="4B0465DE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正确认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读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形容人物高尚品质的词语，并能举例说出词语形容的人物。</w:t>
            </w:r>
          </w:p>
        </w:tc>
      </w:tr>
      <w:tr w14:paraId="39F36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508E05FA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738830DE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《延安，我把你追寻》</w:t>
            </w:r>
          </w:p>
        </w:tc>
        <w:tc>
          <w:tcPr>
            <w:tcW w:w="1388" w:type="dxa"/>
          </w:tcPr>
          <w:p w14:paraId="4AC7A7D0">
            <w:pPr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9304" w:type="dxa"/>
            <w:gridSpan w:val="6"/>
          </w:tcPr>
          <w:p w14:paraId="687DB771">
            <w:pPr>
              <w:rPr>
                <w:rFonts w:ascii="宋体" w:hAnsi="宋体" w:eastAsia="宋体" w:cs="宋体"/>
                <w:spacing w:val="9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</w:rPr>
              <w:t>深入分析诗句的内涵，体会作者对延安精神的赞美与追寻之情，理解延安精神在过去、现在和未来的重要意义，如延安时期的艰苦奋斗、自力更生精神对现代社会人们克服困难、追求理想的激励作用。</w:t>
            </w:r>
          </w:p>
        </w:tc>
      </w:tr>
      <w:tr w14:paraId="4260E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70035CA6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4C064936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习作 写信</w:t>
            </w:r>
          </w:p>
        </w:tc>
        <w:tc>
          <w:tcPr>
            <w:tcW w:w="1388" w:type="dxa"/>
          </w:tcPr>
          <w:p w14:paraId="28336EAA">
            <w:pPr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9304" w:type="dxa"/>
            <w:gridSpan w:val="6"/>
          </w:tcPr>
          <w:p w14:paraId="5841B52D">
            <w:pPr>
              <w:rPr>
                <w:rFonts w:ascii="宋体" w:hAnsi="宋体" w:eastAsia="宋体" w:cs="宋体"/>
                <w:spacing w:val="9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</w:rPr>
              <w:t>学生能够准确理解并牢固掌握书信的基本格式，包括称呼、问候语、正文、祝福语、署名和日期的正确书写位置与规范写法。</w:t>
            </w:r>
          </w:p>
          <w:p w14:paraId="582945A0">
            <w:pPr>
              <w:rPr>
                <w:rFonts w:hint="eastAsia" w:ascii="宋体" w:hAnsi="宋体" w:eastAsia="宋体" w:cs="宋体"/>
                <w:spacing w:val="9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</w:rPr>
              <w:t>能清晰区分不同类型书信（如给亲人的信、给朋友的信、给师长的信等）在格式细节上的差异，如给长辈写信时，称呼和语气应更为尊敬、礼貌，正文内容也更注重情感的表达和生活情况的汇报；给朋友写信则语言风格较为轻松、随意，内容多围绕共同兴趣爱好和近期经历展开。</w:t>
            </w:r>
          </w:p>
        </w:tc>
      </w:tr>
      <w:tr w14:paraId="6ED65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62947456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743FFAC7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语文园地</w:t>
            </w:r>
          </w:p>
        </w:tc>
        <w:tc>
          <w:tcPr>
            <w:tcW w:w="1388" w:type="dxa"/>
          </w:tcPr>
          <w:p w14:paraId="5584A7F1">
            <w:pPr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9304" w:type="dxa"/>
            <w:gridSpan w:val="6"/>
          </w:tcPr>
          <w:p w14:paraId="679CC8E8">
            <w:pPr>
              <w:rPr>
                <w:rFonts w:ascii="宋体" w:hAnsi="宋体" w:eastAsia="宋体" w:cs="宋体"/>
                <w:spacing w:val="9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</w:rPr>
              <w:t>理解并掌握“词句段运用”中与人物品质、精神相关的词语，如“志存高远、精忠报国、大义凛然”等，能够辨析词语的细微差别，准确选择合适的词语来描述人物形象，提升词语运用的精准度。</w:t>
            </w:r>
          </w:p>
          <w:p w14:paraId="5D2BA7EF">
            <w:pPr>
              <w:rPr>
                <w:rFonts w:hint="eastAsia" w:ascii="宋体" w:hAnsi="宋体" w:eastAsia="宋体" w:cs="宋体"/>
                <w:spacing w:val="9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</w:rPr>
              <w:t>能够仿照给定的人物描写句子进行仿写，灵活运用多种描写方法，创作出能够体现人物鲜明特点的句子，培养学生的语言创造力和想象力，提高语言表达的生动性与形象性。</w:t>
            </w:r>
          </w:p>
        </w:tc>
      </w:tr>
      <w:tr w14:paraId="60A11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55" w:type="dxa"/>
            <w:vMerge w:val="restart"/>
          </w:tcPr>
          <w:p w14:paraId="5244CC7F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单元作业</w:t>
            </w:r>
          </w:p>
          <w:p w14:paraId="3466098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重难点</w:t>
            </w:r>
          </w:p>
        </w:tc>
        <w:tc>
          <w:tcPr>
            <w:tcW w:w="1701" w:type="dxa"/>
          </w:tcPr>
          <w:p w14:paraId="4987F494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</w:t>
            </w:r>
          </w:p>
        </w:tc>
        <w:tc>
          <w:tcPr>
            <w:tcW w:w="2649" w:type="dxa"/>
            <w:gridSpan w:val="3"/>
          </w:tcPr>
          <w:p w14:paraId="7FBEB39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作业重点</w:t>
            </w:r>
          </w:p>
        </w:tc>
        <w:tc>
          <w:tcPr>
            <w:tcW w:w="2430" w:type="dxa"/>
            <w:gridSpan w:val="3"/>
          </w:tcPr>
          <w:p w14:paraId="51FDBD24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作业难点</w:t>
            </w:r>
          </w:p>
        </w:tc>
        <w:tc>
          <w:tcPr>
            <w:tcW w:w="5613" w:type="dxa"/>
          </w:tcPr>
          <w:p w14:paraId="0E4DFAF4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设计意图</w:t>
            </w:r>
          </w:p>
        </w:tc>
      </w:tr>
      <w:tr w14:paraId="14BF7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55" w:type="dxa"/>
            <w:vMerge w:val="continue"/>
          </w:tcPr>
          <w:p w14:paraId="1E6A339E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6B4AEEB1">
            <w:pPr>
              <w:rPr>
                <w:rFonts w:hint="eastAsia"/>
                <w:sz w:val="28"/>
                <w:szCs w:val="28"/>
              </w:rPr>
            </w:pPr>
          </w:p>
          <w:p w14:paraId="73FC9FDF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《古诗三首》</w:t>
            </w:r>
          </w:p>
          <w:p w14:paraId="3D8E254C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Merge w:val="restart"/>
          </w:tcPr>
          <w:p w14:paraId="0B9C0DC5"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认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识本单元“塞、秦”等30个生字，读准“将、宁、要”3个多音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字，正确书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“征、催”等21个生字，积累“严肃、清晰”等15个词语。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正确、流利、有感情地朗读课文。背诵积累4 首古诗，默写《出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塞》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夏日绝句》。能借助注释理解诗句的意思，体会古诗文中的家国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情怀。</w:t>
            </w:r>
          </w:p>
        </w:tc>
        <w:tc>
          <w:tcPr>
            <w:tcW w:w="2430" w:type="dxa"/>
            <w:gridSpan w:val="3"/>
            <w:vMerge w:val="restart"/>
          </w:tcPr>
          <w:p w14:paraId="25383406">
            <w:pPr>
              <w:widowControl/>
              <w:jc w:val="left"/>
              <w:rPr>
                <w:rFonts w:hint="eastAsia" w:ascii="宋体" w:hAnsi="宋体" w:eastAsia="宋体" w:cs="宋体"/>
                <w:spacing w:val="6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关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主要人物和事件，能交流、总结把握文章内容的方法，把握文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章的主要内容。</w:t>
            </w:r>
          </w:p>
          <w:p w14:paraId="127F24DD">
            <w:pPr>
              <w:rPr>
                <w:rFonts w:hint="eastAsia" w:ascii="宋体" w:hAnsi="宋体" w:eastAsia="宋体" w:cs="宋体"/>
                <w:spacing w:val="9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明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白自己读书的目的，从小树立远大理想并为之奋斗。</w:t>
            </w:r>
          </w:p>
          <w:p w14:paraId="12967C4E">
            <w:pPr>
              <w:rPr>
                <w:rFonts w:hint="eastAsia" w:ascii="宋体" w:hAnsi="宋体" w:eastAsia="宋体" w:cs="宋体"/>
                <w:spacing w:val="7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能查找资料，联系时代背景理解课文内容，感受人物的情怀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。</w:t>
            </w:r>
          </w:p>
          <w:p w14:paraId="18192DC2">
            <w:pPr>
              <w:rPr>
                <w:rFonts w:hint="eastAsia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正确认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读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形容人物高尚品质的词语，并能举例说出词语形容的人物。</w:t>
            </w:r>
          </w:p>
        </w:tc>
        <w:tc>
          <w:tcPr>
            <w:tcW w:w="5613" w:type="dxa"/>
            <w:vMerge w:val="restart"/>
          </w:tcPr>
          <w:p w14:paraId="1174565B">
            <w:pPr>
              <w:spacing w:before="39" w:line="229" w:lineRule="auto"/>
              <w:rPr>
                <w:rFonts w:hint="eastAsia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单元作业紧扣  “家国情怀”这一主题，突出“关注主要人物和事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件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学习把握文章的主要内容”这一要素，充分关注本单元课文独特的育人功能，采用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大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元设计，整合单元目标、任务、内容，将课前、课中、课后结合，增加前后篇章的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关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性，加强精读课文与略读课文的内在联系，做到化散为整，同时也兼顾到语文学科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与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他学科的整合，以促进学生核心素养发展为出发点和落脚点。</w:t>
            </w:r>
          </w:p>
          <w:p w14:paraId="37219A3B">
            <w:pPr>
              <w:spacing w:before="83" w:line="260" w:lineRule="auto"/>
              <w:ind w:left="3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合理安排不同作业类型的比例，在识记、理解和应用的基础上加强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综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合性、探究性和开放性，为学生发挥创造力提供空间，从而提高学生文化素养与文化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信。</w:t>
            </w:r>
          </w:p>
          <w:p w14:paraId="1F26939D">
            <w:pPr>
              <w:spacing w:before="84" w:line="263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选用星级标准的评价方式，激发学生的学习热情，尊重学生的主体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地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和个性差异，引导学生开展自我评价和相互评价，并在评价中学会评价。</w:t>
            </w:r>
          </w:p>
          <w:p w14:paraId="42821DD6">
            <w:pPr>
              <w:spacing w:line="440" w:lineRule="exact"/>
              <w:jc w:val="left"/>
              <w:rPr>
                <w:rFonts w:hint="eastAsia"/>
              </w:rPr>
            </w:pPr>
          </w:p>
        </w:tc>
      </w:tr>
      <w:tr w14:paraId="33302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555" w:type="dxa"/>
            <w:vMerge w:val="continue"/>
          </w:tcPr>
          <w:p w14:paraId="118ED6CB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2FD2E4C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/>
              </w:rPr>
              <w:t>《为中华之崛起而读书》</w:t>
            </w:r>
          </w:p>
          <w:p w14:paraId="489FF851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5136BA31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Merge w:val="continue"/>
          </w:tcPr>
          <w:p w14:paraId="3B91D181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2430" w:type="dxa"/>
            <w:gridSpan w:val="3"/>
            <w:vMerge w:val="continue"/>
          </w:tcPr>
          <w:p w14:paraId="641F0453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5613" w:type="dxa"/>
            <w:vMerge w:val="continue"/>
          </w:tcPr>
          <w:p w14:paraId="14F5C26A">
            <w:pPr>
              <w:spacing w:line="440" w:lineRule="exact"/>
              <w:jc w:val="left"/>
              <w:rPr>
                <w:rFonts w:hint="eastAsia"/>
              </w:rPr>
            </w:pPr>
          </w:p>
        </w:tc>
      </w:tr>
      <w:tr w14:paraId="3DE3D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555" w:type="dxa"/>
            <w:vMerge w:val="continue"/>
          </w:tcPr>
          <w:p w14:paraId="58C7A6DA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7E58DD85">
            <w:pPr>
              <w:widowControl/>
              <w:spacing w:line="600" w:lineRule="exact"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</w:rPr>
              <w:t>《梅兰芳蓄须》</w:t>
            </w:r>
          </w:p>
        </w:tc>
        <w:tc>
          <w:tcPr>
            <w:tcW w:w="2649" w:type="dxa"/>
            <w:gridSpan w:val="3"/>
            <w:vMerge w:val="continue"/>
          </w:tcPr>
          <w:p w14:paraId="32373FD6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2430" w:type="dxa"/>
            <w:gridSpan w:val="3"/>
            <w:vMerge w:val="continue"/>
          </w:tcPr>
          <w:p w14:paraId="0C98CCC9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5613" w:type="dxa"/>
            <w:vMerge w:val="continue"/>
          </w:tcPr>
          <w:p w14:paraId="5CF4FEE7">
            <w:pPr>
              <w:widowControl/>
              <w:spacing w:line="440" w:lineRule="exact"/>
              <w:jc w:val="left"/>
              <w:rPr>
                <w:rFonts w:hint="eastAsia"/>
              </w:rPr>
            </w:pPr>
          </w:p>
        </w:tc>
      </w:tr>
    </w:tbl>
    <w:p w14:paraId="6E900EF0">
      <w:pPr>
        <w:jc w:val="center"/>
        <w:rPr>
          <w:rFonts w:hint="eastAsia"/>
          <w:b/>
          <w:color w:val="FF0000"/>
          <w:sz w:val="32"/>
          <w:szCs w:val="32"/>
        </w:rPr>
      </w:pPr>
    </w:p>
    <w:p w14:paraId="10A34E1C">
      <w:pPr>
        <w:jc w:val="center"/>
        <w:rPr>
          <w:rFonts w:hint="eastAsia"/>
          <w:b/>
          <w:color w:val="FF0000"/>
          <w:sz w:val="32"/>
          <w:szCs w:val="32"/>
        </w:rPr>
      </w:pPr>
    </w:p>
    <w:p w14:paraId="683527A4">
      <w:pPr>
        <w:jc w:val="center"/>
        <w:rPr>
          <w:rFonts w:hint="eastAsia"/>
          <w:b/>
          <w:color w:val="FF0000"/>
          <w:sz w:val="32"/>
          <w:szCs w:val="32"/>
        </w:rPr>
      </w:pPr>
      <w:bookmarkStart w:id="0" w:name="_GoBack"/>
      <w:bookmarkEnd w:id="0"/>
      <w:r>
        <w:rPr>
          <w:rFonts w:hint="eastAsia"/>
          <w:b/>
          <w:color w:val="FF0000"/>
          <w:sz w:val="32"/>
          <w:szCs w:val="32"/>
        </w:rPr>
        <w:t>单元作业主题设计</w:t>
      </w:r>
    </w:p>
    <w:tbl>
      <w:tblPr>
        <w:tblStyle w:val="6"/>
        <w:tblW w:w="14372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580"/>
        <w:gridCol w:w="6670"/>
        <w:gridCol w:w="1701"/>
        <w:gridCol w:w="3402"/>
      </w:tblGrid>
      <w:tr w14:paraId="5C89D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Align w:val="center"/>
          </w:tcPr>
          <w:p w14:paraId="5A3EB87C">
            <w:pPr>
              <w:spacing w:line="360" w:lineRule="auto"/>
              <w:jc w:val="center"/>
              <w:rPr>
                <w:rFonts w:hint="eastAsia" w:ascii="宋体" w:hAns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FF0000"/>
                <w:sz w:val="28"/>
                <w:szCs w:val="28"/>
              </w:rPr>
              <w:t>主要情景</w:t>
            </w:r>
          </w:p>
        </w:tc>
        <w:tc>
          <w:tcPr>
            <w:tcW w:w="1580" w:type="dxa"/>
            <w:vAlign w:val="center"/>
          </w:tcPr>
          <w:p w14:paraId="33385B31">
            <w:pPr>
              <w:spacing w:line="360" w:lineRule="auto"/>
              <w:jc w:val="center"/>
              <w:rPr>
                <w:rFonts w:hint="eastAsia" w:ascii="宋体" w:hAns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FF0000"/>
                <w:sz w:val="28"/>
                <w:szCs w:val="28"/>
              </w:rPr>
              <w:t>作业主题</w:t>
            </w:r>
          </w:p>
        </w:tc>
        <w:tc>
          <w:tcPr>
            <w:tcW w:w="8371" w:type="dxa"/>
            <w:gridSpan w:val="2"/>
            <w:vAlign w:val="center"/>
          </w:tcPr>
          <w:p w14:paraId="140F4118">
            <w:pPr>
              <w:spacing w:line="360" w:lineRule="auto"/>
              <w:jc w:val="center"/>
              <w:rPr>
                <w:rFonts w:hint="eastAsia" w:ascii="宋体" w:hAns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FF0000"/>
                <w:sz w:val="28"/>
                <w:szCs w:val="28"/>
              </w:rPr>
              <w:t>主要“教—学—评”活动</w:t>
            </w:r>
          </w:p>
        </w:tc>
        <w:tc>
          <w:tcPr>
            <w:tcW w:w="3402" w:type="dxa"/>
            <w:vAlign w:val="center"/>
          </w:tcPr>
          <w:p w14:paraId="2840E47A">
            <w:pPr>
              <w:spacing w:line="360" w:lineRule="auto"/>
              <w:jc w:val="center"/>
              <w:rPr>
                <w:rFonts w:hint="eastAsia" w:ascii="宋体" w:hAns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FF0000"/>
                <w:sz w:val="28"/>
                <w:szCs w:val="28"/>
              </w:rPr>
              <w:t>语文要素</w:t>
            </w:r>
          </w:p>
        </w:tc>
      </w:tr>
      <w:tr w14:paraId="49D55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19" w:type="dxa"/>
            <w:vMerge w:val="restart"/>
            <w:vAlign w:val="center"/>
          </w:tcPr>
          <w:p w14:paraId="2FEF8005">
            <w:pPr>
              <w:spacing w:line="360" w:lineRule="auto"/>
              <w:jc w:val="center"/>
              <w:rPr>
                <w:rFonts w:hint="eastAsia" w:ascii="宋体" w:hAns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FF0000"/>
                <w:sz w:val="28"/>
                <w:szCs w:val="28"/>
              </w:rPr>
              <w:t>爱国情怀</w:t>
            </w:r>
          </w:p>
        </w:tc>
        <w:tc>
          <w:tcPr>
            <w:tcW w:w="1580" w:type="dxa"/>
            <w:vAlign w:val="center"/>
          </w:tcPr>
          <w:p w14:paraId="120F1CCE">
            <w:pPr>
              <w:spacing w:line="360" w:lineRule="auto"/>
              <w:jc w:val="left"/>
              <w:rPr>
                <w:rFonts w:hint="eastAsia" w:ascii="宋体" w:hAns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FF0000"/>
                <w:sz w:val="28"/>
                <w:szCs w:val="28"/>
              </w:rPr>
              <w:t>古诗中的国家情怀——古诗三首</w:t>
            </w:r>
          </w:p>
        </w:tc>
        <w:tc>
          <w:tcPr>
            <w:tcW w:w="6670" w:type="dxa"/>
            <w:vAlign w:val="center"/>
          </w:tcPr>
          <w:p w14:paraId="68D0CE45">
            <w:pPr>
              <w:spacing w:line="360" w:lineRule="auto"/>
              <w:jc w:val="left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 xml:space="preserve">1.读一读：有感情的朗读课文。 </w:t>
            </w:r>
          </w:p>
          <w:p w14:paraId="2D861930">
            <w:pPr>
              <w:spacing w:line="360" w:lineRule="auto"/>
              <w:jc w:val="left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 xml:space="preserve">2.说一说：结合注释说说诗句意思，你从中体会到了什么？ </w:t>
            </w:r>
          </w:p>
          <w:p w14:paraId="25250F9C">
            <w:pPr>
              <w:spacing w:line="360" w:lineRule="auto"/>
              <w:jc w:val="left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（设计意图：鼓励学生在日常生活和学习中积极运用中华传统文化元素，如在写作中引用古诗来表达情感、在交流中讲述古代文化故事，使中华传统文化得以传承和弘扬，提升学生的文化素养和民族认同感。）</w:t>
            </w:r>
          </w:p>
        </w:tc>
        <w:tc>
          <w:tcPr>
            <w:tcW w:w="1701" w:type="dxa"/>
            <w:vAlign w:val="center"/>
          </w:tcPr>
          <w:p w14:paraId="19D49024">
            <w:pPr>
              <w:spacing w:line="360" w:lineRule="auto"/>
              <w:jc w:val="center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评选“古诗阅读小能手”</w:t>
            </w:r>
          </w:p>
        </w:tc>
        <w:tc>
          <w:tcPr>
            <w:tcW w:w="3402" w:type="dxa"/>
            <w:vAlign w:val="center"/>
          </w:tcPr>
          <w:p w14:paraId="0AAA7EF6">
            <w:pPr>
              <w:spacing w:line="360" w:lineRule="auto"/>
              <w:ind w:firstLine="492" w:firstLineChars="200"/>
              <w:jc w:val="left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关注主要人物和事件，学习把握文章的主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要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内容</w:t>
            </w:r>
          </w:p>
        </w:tc>
      </w:tr>
      <w:tr w14:paraId="5D0FF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019" w:type="dxa"/>
            <w:vMerge w:val="continue"/>
            <w:vAlign w:val="center"/>
          </w:tcPr>
          <w:p w14:paraId="190127AD">
            <w:pPr>
              <w:spacing w:line="360" w:lineRule="auto"/>
              <w:jc w:val="center"/>
              <w:rPr>
                <w:rFonts w:hint="eastAsia" w:ascii="宋体" w:hAnsi="宋体"/>
                <w:b/>
                <w:color w:val="FF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5C5BE300">
            <w:pPr>
              <w:spacing w:line="360" w:lineRule="auto"/>
              <w:jc w:val="left"/>
              <w:rPr>
                <w:rFonts w:hint="eastAsia" w:ascii="宋体" w:hAns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FF0000"/>
                <w:sz w:val="28"/>
                <w:szCs w:val="28"/>
              </w:rPr>
              <w:t>近代爱国情怀——为中华之崛起而读书</w:t>
            </w:r>
          </w:p>
        </w:tc>
        <w:tc>
          <w:tcPr>
            <w:tcW w:w="6670" w:type="dxa"/>
            <w:vAlign w:val="center"/>
          </w:tcPr>
          <w:p w14:paraId="4C2057F5">
            <w:pPr>
              <w:spacing w:line="360" w:lineRule="auto"/>
              <w:jc w:val="left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 xml:space="preserve">1.读一读：有感情的朗读课文，想想课文讲了那几件事。 </w:t>
            </w:r>
          </w:p>
          <w:p w14:paraId="0FDB2D7F">
            <w:pPr>
              <w:spacing w:line="360" w:lineRule="auto"/>
              <w:jc w:val="left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 xml:space="preserve">2.说一说：课文写了一件什么事？ </w:t>
            </w:r>
          </w:p>
          <w:p w14:paraId="666D0C4B">
            <w:pPr>
              <w:spacing w:line="360" w:lineRule="auto"/>
              <w:jc w:val="left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3.写一写：如果有人问你为什么而读书，你的回答是什么？</w:t>
            </w:r>
          </w:p>
          <w:p w14:paraId="007D8B11">
            <w:pPr>
              <w:spacing w:line="360" w:lineRule="auto"/>
              <w:jc w:val="left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（设计意图：从课文人物身上汲取优秀品德。如从古代诗人笔下的将士身上学到英勇无畏的精神；从周恩来和梅兰芳身上学到胸怀大志、坚守正义和民族气节等品质。培养学生诚实守信、正直勇敢等良好品德修养。）</w:t>
            </w:r>
          </w:p>
        </w:tc>
        <w:tc>
          <w:tcPr>
            <w:tcW w:w="1701" w:type="dxa"/>
            <w:vAlign w:val="center"/>
          </w:tcPr>
          <w:p w14:paraId="6B4CBB47">
            <w:pPr>
              <w:spacing w:line="360" w:lineRule="auto"/>
              <w:jc w:val="center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评选“朗读之星”“小小作家之星”</w:t>
            </w:r>
          </w:p>
        </w:tc>
        <w:tc>
          <w:tcPr>
            <w:tcW w:w="3402" w:type="dxa"/>
            <w:vAlign w:val="center"/>
          </w:tcPr>
          <w:p w14:paraId="79B98428">
            <w:pPr>
              <w:spacing w:line="360" w:lineRule="auto"/>
              <w:ind w:firstLine="492" w:firstLineChars="200"/>
              <w:jc w:val="left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关注主要人物和事件，学习把握文章的主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要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内容</w:t>
            </w:r>
          </w:p>
        </w:tc>
      </w:tr>
      <w:tr w14:paraId="554CE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019" w:type="dxa"/>
            <w:vMerge w:val="continue"/>
            <w:vAlign w:val="center"/>
          </w:tcPr>
          <w:p w14:paraId="19AA7746">
            <w:pPr>
              <w:spacing w:line="360" w:lineRule="auto"/>
              <w:jc w:val="center"/>
              <w:rPr>
                <w:rFonts w:hint="eastAsia" w:ascii="宋体" w:hAnsi="宋体"/>
                <w:b/>
                <w:color w:val="FF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3BAE8648">
            <w:pPr>
              <w:spacing w:line="360" w:lineRule="auto"/>
              <w:jc w:val="left"/>
              <w:rPr>
                <w:rFonts w:hint="eastAsia" w:ascii="宋体" w:hAns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FF0000"/>
                <w:sz w:val="28"/>
                <w:szCs w:val="28"/>
              </w:rPr>
              <w:t>铁骨铮铮——梅兰芳蓄须</w:t>
            </w:r>
          </w:p>
        </w:tc>
        <w:tc>
          <w:tcPr>
            <w:tcW w:w="6670" w:type="dxa"/>
            <w:vAlign w:val="center"/>
          </w:tcPr>
          <w:p w14:paraId="371217AB">
            <w:pPr>
              <w:spacing w:line="360" w:lineRule="auto"/>
              <w:jc w:val="left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 xml:space="preserve">1.读一读：有感情的朗读课文，想想课文讲了那几件事。 </w:t>
            </w:r>
          </w:p>
          <w:p w14:paraId="4C22DF00">
            <w:pPr>
              <w:spacing w:line="360" w:lineRule="auto"/>
              <w:jc w:val="left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 xml:space="preserve">2.说一说：课文写了一件什么事？ </w:t>
            </w:r>
          </w:p>
          <w:p w14:paraId="3162476E">
            <w:pPr>
              <w:spacing w:line="360" w:lineRule="auto"/>
              <w:jc w:val="left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（设计意图：从课文人物身上汲取优秀品德。如从古代诗人笔下的将士身上学到英勇无畏的精神；从周恩来和梅兰芳身上学到胸怀大志、坚守正义和民族气节等品质。培养学生诚实守信、正直勇敢等良好品德修养。）</w:t>
            </w:r>
          </w:p>
        </w:tc>
        <w:tc>
          <w:tcPr>
            <w:tcW w:w="1701" w:type="dxa"/>
            <w:vAlign w:val="center"/>
          </w:tcPr>
          <w:p w14:paraId="225B278C">
            <w:pPr>
              <w:spacing w:line="360" w:lineRule="auto"/>
              <w:jc w:val="center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评选“朗读之星”</w:t>
            </w:r>
          </w:p>
        </w:tc>
        <w:tc>
          <w:tcPr>
            <w:tcW w:w="3402" w:type="dxa"/>
            <w:vAlign w:val="center"/>
          </w:tcPr>
          <w:p w14:paraId="1E08DE82">
            <w:pPr>
              <w:spacing w:line="360" w:lineRule="auto"/>
              <w:ind w:firstLine="492" w:firstLineChars="200"/>
              <w:jc w:val="left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关注主要人物和事件，学习把握文章的主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要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内容</w:t>
            </w:r>
          </w:p>
        </w:tc>
      </w:tr>
      <w:tr w14:paraId="7364D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019" w:type="dxa"/>
            <w:vMerge w:val="continue"/>
            <w:vAlign w:val="center"/>
          </w:tcPr>
          <w:p w14:paraId="0A002991">
            <w:pPr>
              <w:spacing w:line="360" w:lineRule="auto"/>
              <w:jc w:val="center"/>
              <w:rPr>
                <w:rFonts w:hint="eastAsia" w:ascii="宋体" w:hAnsi="宋体"/>
                <w:b/>
                <w:color w:val="FF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43474AAF">
            <w:pPr>
              <w:spacing w:line="360" w:lineRule="auto"/>
              <w:jc w:val="left"/>
              <w:rPr>
                <w:rFonts w:hint="eastAsia" w:ascii="宋体" w:hAns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FF0000"/>
                <w:sz w:val="28"/>
                <w:szCs w:val="28"/>
              </w:rPr>
              <w:t>爱国情怀——延安，我把你追寻</w:t>
            </w:r>
          </w:p>
        </w:tc>
        <w:tc>
          <w:tcPr>
            <w:tcW w:w="6670" w:type="dxa"/>
            <w:vAlign w:val="center"/>
          </w:tcPr>
          <w:p w14:paraId="703DD218">
            <w:pPr>
              <w:spacing w:line="360" w:lineRule="auto"/>
              <w:jc w:val="left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1.读一读：有感情的朗读诗歌。</w:t>
            </w:r>
          </w:p>
          <w:p w14:paraId="0EB1DBCE">
            <w:pPr>
              <w:spacing w:line="360" w:lineRule="auto"/>
              <w:jc w:val="left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 xml:space="preserve">2.想一想：诗中多次提到追寻，到底在追寻什么？ </w:t>
            </w:r>
          </w:p>
          <w:p w14:paraId="2108FF75">
            <w:pPr>
              <w:spacing w:line="360" w:lineRule="auto"/>
              <w:jc w:val="left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（设计意图：引导学生思考延安精神在当代社会的传承与发展，鼓励学生在学习和生活中发扬延安精神，不怕困难，勇于拼搏，努力为实现自己的理想和国家的繁荣富强而奋斗。）</w:t>
            </w:r>
          </w:p>
        </w:tc>
        <w:tc>
          <w:tcPr>
            <w:tcW w:w="1701" w:type="dxa"/>
            <w:vAlign w:val="center"/>
          </w:tcPr>
          <w:p w14:paraId="713CE3D9">
            <w:pPr>
              <w:spacing w:line="360" w:lineRule="auto"/>
              <w:jc w:val="center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评选“思考之星”</w:t>
            </w:r>
          </w:p>
        </w:tc>
        <w:tc>
          <w:tcPr>
            <w:tcW w:w="3402" w:type="dxa"/>
            <w:vAlign w:val="center"/>
          </w:tcPr>
          <w:p w14:paraId="47FDEC73">
            <w:pPr>
              <w:spacing w:line="360" w:lineRule="auto"/>
              <w:ind w:firstLine="492" w:firstLineChars="200"/>
              <w:jc w:val="left"/>
              <w:rPr>
                <w:rFonts w:ascii="宋体" w:hAnsi="宋体" w:eastAsia="宋体" w:cs="宋体"/>
                <w:spacing w:val="8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关注主要人物和事件，学习把握文章的主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要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内容</w:t>
            </w:r>
          </w:p>
        </w:tc>
      </w:tr>
      <w:tr w14:paraId="1FE85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019" w:type="dxa"/>
            <w:vMerge w:val="continue"/>
            <w:vAlign w:val="center"/>
          </w:tcPr>
          <w:p w14:paraId="4897DFC4">
            <w:pPr>
              <w:spacing w:line="360" w:lineRule="auto"/>
              <w:jc w:val="center"/>
              <w:rPr>
                <w:rFonts w:hint="eastAsia" w:ascii="宋体" w:hAnsi="宋体"/>
                <w:b/>
                <w:color w:val="FF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0570475C">
            <w:pPr>
              <w:spacing w:line="360" w:lineRule="auto"/>
              <w:jc w:val="left"/>
              <w:rPr>
                <w:rFonts w:hint="eastAsia" w:ascii="宋体" w:hAns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FF0000"/>
                <w:sz w:val="28"/>
                <w:szCs w:val="28"/>
              </w:rPr>
              <w:t>生活万花筒——语文园地</w:t>
            </w:r>
          </w:p>
        </w:tc>
        <w:tc>
          <w:tcPr>
            <w:tcW w:w="6670" w:type="dxa"/>
            <w:vAlign w:val="center"/>
          </w:tcPr>
          <w:p w14:paraId="3F6E5024">
            <w:pPr>
              <w:spacing w:line="360" w:lineRule="auto"/>
              <w:jc w:val="left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1.读一读：</w:t>
            </w:r>
            <w:r>
              <w:rPr>
                <w:rFonts w:ascii="宋体" w:hAnsi="宋体" w:eastAsia="宋体"/>
                <w:color w:val="FF0000"/>
                <w:sz w:val="28"/>
                <w:szCs w:val="28"/>
              </w:rPr>
              <w:t>“</w:t>
            </w: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交流平台</w:t>
            </w:r>
            <w:r>
              <w:rPr>
                <w:rFonts w:ascii="宋体" w:hAnsi="宋体" w:eastAsia="宋体"/>
                <w:color w:val="FF0000"/>
                <w:sz w:val="28"/>
                <w:szCs w:val="28"/>
              </w:rPr>
              <w:t>”</w:t>
            </w: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中题目的作用。</w:t>
            </w:r>
          </w:p>
          <w:p w14:paraId="06054601">
            <w:pPr>
              <w:spacing w:line="360" w:lineRule="auto"/>
              <w:jc w:val="left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2.说一说：陈述句改为反问句的表达方式。</w:t>
            </w:r>
          </w:p>
          <w:p w14:paraId="135B4E70">
            <w:pPr>
              <w:spacing w:line="360" w:lineRule="auto"/>
              <w:jc w:val="left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3.背一背：古代诗歌拓展。</w:t>
            </w:r>
          </w:p>
          <w:p w14:paraId="30DCC966">
            <w:pPr>
              <w:spacing w:line="360" w:lineRule="auto"/>
              <w:jc w:val="left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（设计意图：鼓励学生在自主学习过程中提出问题，如关于字词理解的疑惑、人物描写方法的运用技巧等，并通过小组讨论、查阅资料等方式自主探究解决问题，培养学生的质疑精神和探究能力。）</w:t>
            </w:r>
          </w:p>
          <w:p w14:paraId="21271610">
            <w:pPr>
              <w:spacing w:line="360" w:lineRule="auto"/>
              <w:jc w:val="left"/>
              <w:rPr>
                <w:rFonts w:hint="eastAsia" w:ascii="宋体" w:hAnsi="宋体" w:eastAsia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3862CA4">
            <w:pPr>
              <w:spacing w:line="360" w:lineRule="auto"/>
              <w:jc w:val="center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评选</w:t>
            </w:r>
            <w:r>
              <w:rPr>
                <w:rFonts w:ascii="宋体" w:hAnsi="宋体" w:eastAsia="宋体"/>
                <w:color w:val="FF0000"/>
                <w:sz w:val="28"/>
                <w:szCs w:val="28"/>
              </w:rPr>
              <w:t>“</w:t>
            </w: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表达小能手</w:t>
            </w:r>
            <w:r>
              <w:rPr>
                <w:rFonts w:ascii="宋体" w:hAnsi="宋体" w:eastAsia="宋体"/>
                <w:color w:val="FF0000"/>
                <w:sz w:val="28"/>
                <w:szCs w:val="28"/>
              </w:rPr>
              <w:t>”</w:t>
            </w:r>
          </w:p>
        </w:tc>
        <w:tc>
          <w:tcPr>
            <w:tcW w:w="3402" w:type="dxa"/>
            <w:vAlign w:val="center"/>
          </w:tcPr>
          <w:p w14:paraId="7D6B7EB2">
            <w:pPr>
              <w:spacing w:line="360" w:lineRule="auto"/>
              <w:ind w:firstLine="492" w:firstLineChars="200"/>
              <w:jc w:val="left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关注主要人物和事件，学习把握文章的主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要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内容</w:t>
            </w:r>
          </w:p>
        </w:tc>
      </w:tr>
      <w:tr w14:paraId="2B471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Merge w:val="continue"/>
            <w:vAlign w:val="center"/>
          </w:tcPr>
          <w:p w14:paraId="2FF3A9C8">
            <w:pPr>
              <w:spacing w:line="360" w:lineRule="auto"/>
              <w:jc w:val="center"/>
              <w:rPr>
                <w:rFonts w:hint="eastAsia" w:ascii="宋体" w:hAnsi="宋体"/>
                <w:b/>
                <w:color w:val="FF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31C5260A">
            <w:pPr>
              <w:spacing w:line="360" w:lineRule="auto"/>
              <w:jc w:val="left"/>
              <w:rPr>
                <w:rFonts w:hint="eastAsia" w:ascii="宋体" w:hAns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FF0000"/>
                <w:sz w:val="28"/>
                <w:szCs w:val="28"/>
              </w:rPr>
              <w:t>家书抵万金——写信</w:t>
            </w:r>
          </w:p>
        </w:tc>
        <w:tc>
          <w:tcPr>
            <w:tcW w:w="6670" w:type="dxa"/>
          </w:tcPr>
          <w:p w14:paraId="735112F0">
            <w:pPr>
              <w:spacing w:line="360" w:lineRule="auto"/>
              <w:jc w:val="left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说一说：通过创设各种真实或模拟的写信情境（如给远方的手拉手小伙伴写信、给即将毕业的同学写信、给父母写感谢信等），让学生充分感知写信在不同场合和人际关系中的作用与意义，激发学生的写作兴趣和表达欲望。例如，在“给远方手拉手小伙伴介绍校园生活”的情境中，引导学生回忆校园里的课堂趣事、课间活动、社团经历等，为写作积累素材。</w:t>
            </w:r>
          </w:p>
          <w:p w14:paraId="08508211">
            <w:pPr>
              <w:spacing w:line="360" w:lineRule="auto"/>
              <w:jc w:val="left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理一理:列出写作提纲，梳理要写的事情是什么，事情的起因、经过、结果，表达情感。</w:t>
            </w:r>
          </w:p>
          <w:p w14:paraId="139A89D7">
            <w:pPr>
              <w:spacing w:line="360" w:lineRule="auto"/>
              <w:jc w:val="left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写一写：选一件你印象深的事，按一定的顺序把这件事情写清楚。</w:t>
            </w:r>
          </w:p>
          <w:p w14:paraId="2AA6B168">
            <w:pPr>
              <w:spacing w:line="360" w:lineRule="auto"/>
              <w:jc w:val="left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改一改：写完后，读给同学听，请同学说说这件事是否写清楚了，再参考同学的建议修改。</w:t>
            </w:r>
          </w:p>
          <w:p w14:paraId="57F0B461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（设计意图：让学生了解书信作为一种传统的交流方式，承载着丰富的文化内涵和历史价值。在学习写信的过程中，感受书信文化的魅力，传承中华民族优秀的文化传统。同时，通过书信写作中的语言运用、文学表达等方面的训练，提升学生的文化素养和文学修养，培养学生对语言文字的热爱和敬畏之情。）</w:t>
            </w:r>
          </w:p>
        </w:tc>
        <w:tc>
          <w:tcPr>
            <w:tcW w:w="1701" w:type="dxa"/>
          </w:tcPr>
          <w:p w14:paraId="4844BFA9">
            <w:pPr>
              <w:spacing w:line="360" w:lineRule="auto"/>
              <w:jc w:val="center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</w:p>
          <w:p w14:paraId="107988BE">
            <w:pPr>
              <w:spacing w:line="360" w:lineRule="auto"/>
              <w:jc w:val="center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</w:p>
          <w:p w14:paraId="217FAC67">
            <w:pPr>
              <w:spacing w:line="360" w:lineRule="auto"/>
              <w:jc w:val="center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</w:p>
          <w:p w14:paraId="3A05BAEB">
            <w:pPr>
              <w:spacing w:line="360" w:lineRule="auto"/>
              <w:jc w:val="center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评选“小作家”</w:t>
            </w:r>
          </w:p>
        </w:tc>
        <w:tc>
          <w:tcPr>
            <w:tcW w:w="3402" w:type="dxa"/>
          </w:tcPr>
          <w:p w14:paraId="08E09880">
            <w:pPr>
              <w:spacing w:line="360" w:lineRule="auto"/>
              <w:ind w:firstLine="560" w:firstLineChars="200"/>
              <w:jc w:val="left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写一件事，把事情写清楚。</w:t>
            </w:r>
          </w:p>
        </w:tc>
      </w:tr>
    </w:tbl>
    <w:p w14:paraId="60A869E8">
      <w:pPr>
        <w:ind w:firstLine="5883" w:firstLineChars="2100"/>
        <w:rPr>
          <w:rFonts w:hint="eastAsia"/>
          <w:b/>
          <w:color w:val="FF0000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111DEF"/>
    <w:multiLevelType w:val="multilevel"/>
    <w:tmpl w:val="0C111DE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40B4F95"/>
    <w:multiLevelType w:val="multilevel"/>
    <w:tmpl w:val="340B4F9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4DC70846"/>
    <w:multiLevelType w:val="multilevel"/>
    <w:tmpl w:val="4DC7084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I3NDMzNWEzMmRiMWZkZjczZTk5NzA2NDU2NmNjZDkifQ=="/>
  </w:docVars>
  <w:rsids>
    <w:rsidRoot w:val="00A77C73"/>
    <w:rsid w:val="00013269"/>
    <w:rsid w:val="000217F3"/>
    <w:rsid w:val="00031639"/>
    <w:rsid w:val="0007088B"/>
    <w:rsid w:val="0007125C"/>
    <w:rsid w:val="00073F85"/>
    <w:rsid w:val="00096128"/>
    <w:rsid w:val="000B1B0D"/>
    <w:rsid w:val="000D3C46"/>
    <w:rsid w:val="000E73BD"/>
    <w:rsid w:val="00134CEB"/>
    <w:rsid w:val="001435B3"/>
    <w:rsid w:val="00143C07"/>
    <w:rsid w:val="001772BD"/>
    <w:rsid w:val="001A7FCE"/>
    <w:rsid w:val="001C7D8C"/>
    <w:rsid w:val="001D31FA"/>
    <w:rsid w:val="002671D6"/>
    <w:rsid w:val="0027276D"/>
    <w:rsid w:val="00293600"/>
    <w:rsid w:val="0029626E"/>
    <w:rsid w:val="002E3850"/>
    <w:rsid w:val="002E7188"/>
    <w:rsid w:val="00327200"/>
    <w:rsid w:val="0033477A"/>
    <w:rsid w:val="0035320E"/>
    <w:rsid w:val="00371399"/>
    <w:rsid w:val="003747A8"/>
    <w:rsid w:val="003A32AB"/>
    <w:rsid w:val="003A6DAD"/>
    <w:rsid w:val="0040317F"/>
    <w:rsid w:val="00410CD5"/>
    <w:rsid w:val="004133B6"/>
    <w:rsid w:val="00413A53"/>
    <w:rsid w:val="00440600"/>
    <w:rsid w:val="00450949"/>
    <w:rsid w:val="00473A32"/>
    <w:rsid w:val="004938F3"/>
    <w:rsid w:val="004959FE"/>
    <w:rsid w:val="004A7D98"/>
    <w:rsid w:val="004C03EA"/>
    <w:rsid w:val="004F6C28"/>
    <w:rsid w:val="00506BD0"/>
    <w:rsid w:val="005249A3"/>
    <w:rsid w:val="00531329"/>
    <w:rsid w:val="00533935"/>
    <w:rsid w:val="00557A68"/>
    <w:rsid w:val="00562835"/>
    <w:rsid w:val="00564912"/>
    <w:rsid w:val="00587D9E"/>
    <w:rsid w:val="005A6F8F"/>
    <w:rsid w:val="005B363D"/>
    <w:rsid w:val="005B55F9"/>
    <w:rsid w:val="005C2AFB"/>
    <w:rsid w:val="005F2DB9"/>
    <w:rsid w:val="005F6065"/>
    <w:rsid w:val="006158ED"/>
    <w:rsid w:val="006452EC"/>
    <w:rsid w:val="00654505"/>
    <w:rsid w:val="00676A87"/>
    <w:rsid w:val="006925D0"/>
    <w:rsid w:val="006B00A6"/>
    <w:rsid w:val="006B02CD"/>
    <w:rsid w:val="006B0E6F"/>
    <w:rsid w:val="00703FEB"/>
    <w:rsid w:val="00713B6C"/>
    <w:rsid w:val="007236B2"/>
    <w:rsid w:val="0073294B"/>
    <w:rsid w:val="00745C37"/>
    <w:rsid w:val="00752B0A"/>
    <w:rsid w:val="00781353"/>
    <w:rsid w:val="007A3FB6"/>
    <w:rsid w:val="007B219E"/>
    <w:rsid w:val="007B54A8"/>
    <w:rsid w:val="007C49E0"/>
    <w:rsid w:val="007C7F7E"/>
    <w:rsid w:val="007D360C"/>
    <w:rsid w:val="00802429"/>
    <w:rsid w:val="00811183"/>
    <w:rsid w:val="00820A4E"/>
    <w:rsid w:val="00840434"/>
    <w:rsid w:val="00847636"/>
    <w:rsid w:val="00847929"/>
    <w:rsid w:val="00866492"/>
    <w:rsid w:val="00873F43"/>
    <w:rsid w:val="0087432C"/>
    <w:rsid w:val="00880E49"/>
    <w:rsid w:val="008A2383"/>
    <w:rsid w:val="008A6D29"/>
    <w:rsid w:val="008B7961"/>
    <w:rsid w:val="008D2F96"/>
    <w:rsid w:val="008D6894"/>
    <w:rsid w:val="008F4806"/>
    <w:rsid w:val="008F664D"/>
    <w:rsid w:val="00917BA2"/>
    <w:rsid w:val="00922D2D"/>
    <w:rsid w:val="0093308A"/>
    <w:rsid w:val="0098470C"/>
    <w:rsid w:val="009B2D61"/>
    <w:rsid w:val="009C7CFD"/>
    <w:rsid w:val="00A3609A"/>
    <w:rsid w:val="00A573F0"/>
    <w:rsid w:val="00A624C2"/>
    <w:rsid w:val="00A7163C"/>
    <w:rsid w:val="00A76A77"/>
    <w:rsid w:val="00A77C73"/>
    <w:rsid w:val="00AB3504"/>
    <w:rsid w:val="00AB6FB5"/>
    <w:rsid w:val="00B0387A"/>
    <w:rsid w:val="00B03DC7"/>
    <w:rsid w:val="00B3399C"/>
    <w:rsid w:val="00B3443E"/>
    <w:rsid w:val="00B55D4A"/>
    <w:rsid w:val="00B6151A"/>
    <w:rsid w:val="00BA4942"/>
    <w:rsid w:val="00BC3E43"/>
    <w:rsid w:val="00BC66AC"/>
    <w:rsid w:val="00BD6696"/>
    <w:rsid w:val="00BF0026"/>
    <w:rsid w:val="00BF3F48"/>
    <w:rsid w:val="00C073CC"/>
    <w:rsid w:val="00C45CEB"/>
    <w:rsid w:val="00C5070B"/>
    <w:rsid w:val="00C558C0"/>
    <w:rsid w:val="00C56F3E"/>
    <w:rsid w:val="00C633E5"/>
    <w:rsid w:val="00C66722"/>
    <w:rsid w:val="00CC5370"/>
    <w:rsid w:val="00CC549F"/>
    <w:rsid w:val="00CC78FF"/>
    <w:rsid w:val="00D020C2"/>
    <w:rsid w:val="00D07C52"/>
    <w:rsid w:val="00D1194C"/>
    <w:rsid w:val="00D2596C"/>
    <w:rsid w:val="00D31B23"/>
    <w:rsid w:val="00D629DD"/>
    <w:rsid w:val="00D71CB5"/>
    <w:rsid w:val="00D924BF"/>
    <w:rsid w:val="00D929E9"/>
    <w:rsid w:val="00D963C6"/>
    <w:rsid w:val="00DA0F3F"/>
    <w:rsid w:val="00DC1A91"/>
    <w:rsid w:val="00DE0735"/>
    <w:rsid w:val="00DE4282"/>
    <w:rsid w:val="00DE626C"/>
    <w:rsid w:val="00DF33BD"/>
    <w:rsid w:val="00DF6A1B"/>
    <w:rsid w:val="00DF6B22"/>
    <w:rsid w:val="00E623C3"/>
    <w:rsid w:val="00E77F63"/>
    <w:rsid w:val="00E83442"/>
    <w:rsid w:val="00E96857"/>
    <w:rsid w:val="00E9785B"/>
    <w:rsid w:val="00EB414F"/>
    <w:rsid w:val="00EF6780"/>
    <w:rsid w:val="00F00330"/>
    <w:rsid w:val="00F37484"/>
    <w:rsid w:val="00F43F34"/>
    <w:rsid w:val="00F6731F"/>
    <w:rsid w:val="00F848B7"/>
    <w:rsid w:val="00FB3AF6"/>
    <w:rsid w:val="00FC3902"/>
    <w:rsid w:val="00FD0B2E"/>
    <w:rsid w:val="00FE7F46"/>
    <w:rsid w:val="00FF0384"/>
    <w:rsid w:val="35A47429"/>
    <w:rsid w:val="6A2F3375"/>
    <w:rsid w:val="7EF628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2434F-9A47-492C-BEED-5A9D5F063A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14</Pages>
  <Words>4970</Words>
  <Characters>4994</Characters>
  <Lines>38</Lines>
  <Paragraphs>10</Paragraphs>
  <TotalTime>720</TotalTime>
  <ScaleCrop>false</ScaleCrop>
  <LinksUpToDate>false</LinksUpToDate>
  <CharactersWithSpaces>5033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2024-10-14T00:11:00Z</dcterms:created>
  <dc:creator>倩 张</dc:creator>
  <cp:lastModifiedBy>Sunshine</cp:lastModifiedBy>
  <dcterms:modified xsi:type="dcterms:W3CDTF">2025-12-15T14:02:36Z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836D1BBE0EA04A5EB74FE5765AC824D8</vt:lpwstr>
  </property>
  <property fmtid="{D5CDD505-2E9C-101B-9397-08002B2CF9AE}" pid="4" name="KSOTemplateDocerSaveRecord">
    <vt:lpwstr>eyJoZGlkIjoiNDQ1ZGEyNWI3MGM3MTBlOTMxNzIyZDVhZmM1NTlhNTIiLCJ1c2VySWQiOiIyODI4Mjc3NjAifQ==</vt:lpwstr>
  </property>
</Properties>
</file>