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2DFD"/>
    <w:p w14:paraId="7E27E73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  <w:r>
        <w:rPr>
          <w:sz w:val="32"/>
        </w:rPr>
        <w:drawing>
          <wp:inline distT="0" distB="0" distL="114300" distR="114300">
            <wp:extent cx="5821680" cy="2915920"/>
            <wp:effectExtent l="0" t="0" r="0" b="0"/>
            <wp:docPr id="8" name="图片 8" descr="42d6a29f9117c579817ba93e2604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2d6a29f9117c579817ba93e2604cea"/>
                    <pic:cNvPicPr>
                      <a:picLocks noChangeAspect="1"/>
                    </pic:cNvPicPr>
                  </pic:nvPicPr>
                  <pic:blipFill>
                    <a:blip r:embed="rId4"/>
                    <a:srcRect b="8508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pict>
          <v:shape id="_x0000_s1104" o:spid="_x0000_s1104" o:spt="202" type="#_x0000_t202" style="position:absolute;left:0pt;margin-left:109.8pt;margin-top:55.05pt;height:175.55pt;width:257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4740B9A1">
                  <w:pPr>
                    <w:ind w:firstLine="321" w:firstLineChars="100"/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z w:val="32"/>
                      <w:szCs w:val="32"/>
                      <w:lang w:val="en-US" w:eastAsia="zh-CN"/>
                    </w:rPr>
                  </w:pPr>
                </w:p>
                <w:p w14:paraId="470788B7">
                  <w:pPr>
                    <w:ind w:firstLine="321" w:firstLineChars="100"/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z w:val="32"/>
                      <w:szCs w:val="32"/>
                      <w:lang w:val="en-US" w:eastAsia="zh-CN"/>
                    </w:rPr>
                    <w:t>五年级上册第七单元作业设计</w:t>
                  </w:r>
                </w:p>
                <w:p w14:paraId="59DD0781">
                  <w:pPr>
                    <w:ind w:firstLine="643" w:firstLineChars="200"/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z w:val="32"/>
                      <w:szCs w:val="32"/>
                      <w:lang w:val="en-US" w:eastAsia="zh-CN"/>
                    </w:rPr>
                    <w:t>品动静之趣   表变化之美</w:t>
                  </w:r>
                </w:p>
                <w:p w14:paraId="097BDD66">
                  <w:pPr>
                    <w:ind w:firstLine="1285" w:firstLineChars="400"/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z w:val="32"/>
                      <w:szCs w:val="32"/>
                      <w:lang w:val="en-US" w:eastAsia="zh-CN"/>
                    </w:rPr>
                    <w:t>城子河小学</w:t>
                  </w:r>
                </w:p>
                <w:p w14:paraId="479C54E1">
                  <w:pPr>
                    <w:ind w:firstLine="1606" w:firstLineChars="500"/>
                    <w:rPr>
                      <w:rFonts w:hint="default" w:ascii="黑体" w:hAnsi="黑体" w:eastAsia="黑体" w:cs="黑体"/>
                      <w:b/>
                      <w:bCs/>
                      <w:color w:val="000000" w:themeColor="text1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z w:val="32"/>
                      <w:szCs w:val="32"/>
                      <w:lang w:val="en-US" w:eastAsia="zh-CN"/>
                    </w:rPr>
                    <w:t>郭丽霞</w:t>
                  </w:r>
                </w:p>
                <w:p w14:paraId="4ACB768F">
                  <w:pP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  <w:lang w:val="en-US" w:eastAsia="zh-CN"/>
                    </w:rPr>
                  </w:pPr>
                </w:p>
                <w:p w14:paraId="11C30D8E">
                  <w:pP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  <w:lang w:val="en-US" w:eastAsia="zh-CN"/>
                    </w:rPr>
                  </w:pPr>
                </w:p>
                <w:p w14:paraId="0ECD2961">
                  <w:pP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  <w:lang w:val="en-US" w:eastAsia="zh-CN"/>
                    </w:rPr>
                  </w:pPr>
                </w:p>
                <w:p w14:paraId="4F975AEF">
                  <w:pP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  <w:lang w:val="en-US" w:eastAsia="zh-CN"/>
                    </w:rPr>
                  </w:pPr>
                </w:p>
                <w:p w14:paraId="0D909E8B">
                  <w:pP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  <w:lang w:val="en-US" w:eastAsia="zh-CN"/>
                    </w:rPr>
                  </w:pPr>
                </w:p>
                <w:p w14:paraId="0B4E4761">
                  <w:pP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  <w:lang w:val="en-US" w:eastAsia="zh-CN"/>
                    </w:rPr>
                  </w:pPr>
                </w:p>
                <w:p w14:paraId="4C3CFAF5">
                  <w:pP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  <w:lang w:val="en-US" w:eastAsia="zh-CN"/>
                    </w:rPr>
                    <w:t>五年级上册第七单元作业设计</w:t>
                  </w:r>
                </w:p>
                <w:p w14:paraId="265EFA22">
                  <w:pP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</w:rPr>
                  </w:pPr>
                </w:p>
                <w:p w14:paraId="4AF617F0">
                  <w:pPr>
                    <w:ind w:firstLine="643" w:firstLineChars="200"/>
                    <w:rPr>
                      <w:rFonts w:hint="default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</w:rPr>
                    <w:t>品动静之趣  表变化之美</w:t>
                  </w:r>
                </w:p>
                <w:p w14:paraId="6D624085">
                  <w:pPr>
                    <w:ind w:firstLine="1606" w:firstLineChars="500"/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</w:rPr>
                    <w:t>城子河小学</w:t>
                  </w:r>
                </w:p>
                <w:p w14:paraId="544A331F">
                  <w:pPr>
                    <w:ind w:firstLine="1928" w:firstLineChars="600"/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</w:rPr>
                    <w:t>郭丽霞</w:t>
                  </w:r>
                </w:p>
                <w:p w14:paraId="150DBE36">
                  <w:pPr>
                    <w:rPr>
                      <w:rFonts w:hint="default"/>
                      <w:lang w:val="en-US" w:eastAsia="zh-CN"/>
                    </w:rPr>
                  </w:pPr>
                </w:p>
              </w:txbxContent>
            </v:textbox>
          </v:shape>
        </w:pict>
      </w:r>
    </w:p>
    <w:p w14:paraId="48260A9C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1732D12F">
      <w:pPr>
        <w:ind w:firstLine="2650" w:firstLineChars="600"/>
        <w:jc w:val="both"/>
        <w:rPr>
          <w:rFonts w:hint="eastAsia" w:ascii="楷体" w:hAnsi="楷体" w:eastAsia="楷体" w:cs="楷体"/>
          <w:b/>
          <w:bCs/>
          <w:sz w:val="44"/>
          <w:szCs w:val="44"/>
        </w:rPr>
      </w:pPr>
    </w:p>
    <w:p w14:paraId="50F978E5">
      <w:pPr>
        <w:ind w:firstLine="2650" w:firstLineChars="600"/>
        <w:jc w:val="both"/>
        <w:rPr>
          <w:rFonts w:hint="eastAsia" w:ascii="楷体" w:hAnsi="楷体" w:eastAsia="楷体" w:cs="楷体"/>
          <w:b/>
          <w:bCs/>
          <w:sz w:val="44"/>
          <w:szCs w:val="44"/>
        </w:rPr>
      </w:pPr>
    </w:p>
    <w:p w14:paraId="0919F7F3">
      <w:pPr>
        <w:ind w:firstLine="2650" w:firstLineChars="600"/>
        <w:jc w:val="both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榕叶堆绿静如眠，</w:t>
      </w:r>
    </w:p>
    <w:p w14:paraId="749A411C">
      <w:pPr>
        <w:ind w:firstLine="2650" w:firstLineChars="600"/>
        <w:jc w:val="both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忽有鸟声破晴川。</w:t>
      </w:r>
    </w:p>
    <w:p w14:paraId="34EB6BF8">
      <w:pPr>
        <w:ind w:firstLine="2650" w:firstLineChars="600"/>
        <w:jc w:val="both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月脚偷爬镜中圆，</w:t>
      </w:r>
    </w:p>
    <w:p w14:paraId="3E7D54D2">
      <w:pPr>
        <w:ind w:firstLine="2650" w:firstLineChars="600"/>
        <w:jc w:val="both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风过枫桥渔火偏。</w:t>
      </w:r>
    </w:p>
    <w:p w14:paraId="31E5B149">
      <w:pPr>
        <w:ind w:firstLine="2650" w:firstLineChars="600"/>
        <w:jc w:val="both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清泉石上松间流，</w:t>
      </w:r>
    </w:p>
    <w:p w14:paraId="6F48CF3E">
      <w:pPr>
        <w:ind w:firstLine="2650" w:firstLineChars="600"/>
        <w:jc w:val="both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故园梦断雪满鞍。</w:t>
      </w:r>
    </w:p>
    <w:p w14:paraId="16147AEF">
      <w:pPr>
        <w:ind w:firstLine="2650" w:firstLineChars="600"/>
        <w:jc w:val="both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一动一静皆成趣，</w:t>
      </w:r>
    </w:p>
    <w:p w14:paraId="6FC3F877">
      <w:pPr>
        <w:ind w:firstLine="2650" w:firstLineChars="600"/>
        <w:jc w:val="both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万物有声入清欢。</w:t>
      </w:r>
    </w:p>
    <w:p w14:paraId="5E050F60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2488C59B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48634EFC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6C080473">
      <w:pPr>
        <w:ind w:firstLine="562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单元作业的设计思路，采用阶梯式的设计素养提升方式:先完成基础知识，再进行要素方法的训练，最后进行迁移应用。①基础知识方面，字词句必须掌握良好;②语文要素的方法训练，首先要落实阐释性内容，这是“教”的支架，其次再进行操作性的内容，这是“学”的支架;③迁移应用部分，要注意基础知识的迁移，然后是要素单元的内迁移，之后再拓展到要素单元的外迁移。在此基础上，根据学生综合能力高低，再进行差异性设计。</w:t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10"/>
        <w:gridCol w:w="2461"/>
        <w:gridCol w:w="879"/>
      </w:tblGrid>
      <w:tr w14:paraId="3A9134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C4FB5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  <w:t>古诗词三首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》</w:t>
            </w:r>
          </w:p>
        </w:tc>
      </w:tr>
      <w:tr w14:paraId="12B319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93EB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  <w:p w14:paraId="0D5F36E4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2B3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574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A3EF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时长</w:t>
            </w:r>
          </w:p>
        </w:tc>
      </w:tr>
      <w:tr w14:paraId="1F12B4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38AB">
            <w:pPr>
              <w:widowControl/>
              <w:spacing w:line="560" w:lineRule="exact"/>
              <w:jc w:val="both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预习作业</w:t>
            </w:r>
          </w:p>
          <w:p w14:paraId="7380D8B6">
            <w:pPr>
              <w:widowControl/>
              <w:spacing w:line="560" w:lineRule="exact"/>
              <w:jc w:val="both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0E2FF3D6">
            <w:pPr>
              <w:widowControl/>
              <w:spacing w:line="560" w:lineRule="exact"/>
              <w:jc w:val="both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1E588CC4">
            <w:pPr>
              <w:widowControl/>
              <w:spacing w:line="560" w:lineRule="exact"/>
              <w:jc w:val="both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4DBF5AC6">
            <w:pPr>
              <w:widowControl/>
              <w:spacing w:line="560" w:lineRule="exact"/>
              <w:jc w:val="both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4ABEAF30">
            <w:pPr>
              <w:widowControl/>
              <w:spacing w:line="560" w:lineRule="exact"/>
              <w:jc w:val="both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3B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1.资料我会查：</w:t>
            </w:r>
          </w:p>
          <w:p w14:paraId="61AE1B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熟读古诗，搜集本课中三首诗的作者资料，结合作者经历初步体会诗人在诗中表达了怎样的思想感情。</w:t>
            </w:r>
          </w:p>
          <w:p w14:paraId="2A7787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2.预习古诗《山居秋暝》，完成思维导图。</w:t>
            </w:r>
          </w:p>
          <w:p w14:paraId="31693F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64135</wp:posOffset>
                  </wp:positionV>
                  <wp:extent cx="2976245" cy="1802765"/>
                  <wp:effectExtent l="0" t="0" r="14605" b="6985"/>
                  <wp:wrapNone/>
                  <wp:docPr id="3" name="图片 3" descr="7db12b2b099738d25629edaf7e52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db12b2b099738d25629edaf7e52e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245" cy="180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5DA9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1BB14C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29E9BE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045587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6264F3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1F41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由于课本人物生活的年代，离孩子们的生活较远，因此设计此题旨在帮助学生理解。</w:t>
            </w:r>
          </w:p>
          <w:p w14:paraId="69668637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0445F474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1F243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使用思维导图还能有效帮助学生理清文章脉络。</w:t>
            </w:r>
          </w:p>
          <w:p w14:paraId="2C3DD0B5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7495AC09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31C62A87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7911373A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7A236137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702139F5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07199033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3550D76B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476FFF54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0D3BA692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2B66626D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52425F97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7229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</w:p>
          <w:p w14:paraId="4FE7193E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0BD2BA43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6292E781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0F6D30F7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3F703456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37D7B117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23E3A0EF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37F0FECA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158AFC45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5E4AC3EE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71834F0F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3B3DB441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3E326404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5BBECFD0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23564E3C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3CC6A78F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002F634C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 w14:paraId="2611FE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59A8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基础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  <w:p w14:paraId="1886F67A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7B080D66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1188AFF0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16F1391D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28EFB1F1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6324B590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6F3F27E6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0994F2BE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30B0782D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1D08CF4F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7C70E46D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68A865E6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7292B5A3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5492B23D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76CB9407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07DDDBCF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75F31E73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19340352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F6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一、让生字走进语境。</w:t>
            </w:r>
          </w:p>
          <w:p w14:paraId="213B32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傍晚时分，江pàn（  ）码头上 tíng  b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ó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(  )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着许多大大小小的船只。夕阳斜照，高大的yú(  )树上叶子被染成浅黄，s</w:t>
            </w:r>
            <w:r>
              <w:rPr>
                <w:rFonts w:hint="default" w:ascii="Calibri" w:hAnsi="Calibri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>ì</w:t>
            </w:r>
            <w:r>
              <w:rPr>
                <w:rFonts w:hint="eastAsia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>(  )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院的钟声敲响，让人忘却了yōu  chóu(  )，内心一片宁静。</w:t>
            </w:r>
          </w:p>
          <w:p w14:paraId="789FEB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二、走进诗词。</w:t>
            </w:r>
          </w:p>
          <w:p w14:paraId="3062CC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(1)《山居秋暝》的作者是（  ）朝的（  ）。诗人喜爱山间美好的景色，从诗句“_____________，___________。”中可以感受诗人归隐山林的愿望。</w:t>
            </w:r>
          </w:p>
          <w:p w14:paraId="13E6E7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(2)《枫桥夜泊》的作者是唐代诗人（   ）。诗中能体现作者心情的诗句是:“______________。”一个“___”字，让人体会到作者远离故土的孤寂忧愁之感。</w:t>
            </w:r>
          </w:p>
          <w:p w14:paraId="0F3E9F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(3)《长相思》是清代第一词人（    ）所作。上阕中“_____________”写出了征途的遥远艰辛;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下阕“________”写出了征途的环境恶劣。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4F47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通过多种题型的练习让学生整体理解古诗词内容，想象诗词画面，体会诗人在不同景色中表达的不同情感。</w:t>
            </w:r>
          </w:p>
          <w:p w14:paraId="271C74C1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387F85EA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58789CFE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13434461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6E24BF16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0E2B5301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02A8B6B6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5BE839D3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33838F99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4ABAB44A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1856DFD3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32C19BBA">
            <w:pPr>
              <w:widowControl/>
              <w:spacing w:line="560" w:lineRule="exact"/>
              <w:rPr>
                <w:rFonts w:hint="default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9E7C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  <w:bookmarkEnd w:id="0"/>
            <w:bookmarkEnd w:id="1"/>
          </w:p>
        </w:tc>
      </w:tr>
      <w:tr w14:paraId="25A53B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96F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提升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B8B7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三、动静赏析。</w:t>
            </w:r>
          </w:p>
          <w:p w14:paraId="3D8B5A4D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《山居秋暝》中描写的静态画面是（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  <w:p w14:paraId="3CF86A84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动态画面是（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）。(后一空多选)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ab/>
            </w:r>
          </w:p>
          <w:p w14:paraId="2DDC6A3E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A.明月松间照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B.清泉石上流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ab/>
            </w:r>
          </w:p>
          <w:p w14:paraId="2969C2A8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C.竹喧归浣女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D.莲动下渔舟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69FA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赏析诗中动态描写和静态描写的句子，想象画面，感受诗词意境。</w:t>
            </w:r>
          </w:p>
          <w:p w14:paraId="0F078905">
            <w:pPr>
              <w:widowControl/>
              <w:spacing w:line="560" w:lineRule="exact"/>
              <w:rPr>
                <w:rFonts w:hint="default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</w:p>
          <w:p w14:paraId="67748879">
            <w:pPr>
              <w:widowControl/>
              <w:spacing w:line="560" w:lineRule="exact"/>
              <w:rPr>
                <w:rFonts w:hint="default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F9F8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分钟</w:t>
            </w:r>
          </w:p>
        </w:tc>
      </w:tr>
      <w:tr w14:paraId="5324BF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6E2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拓展作业</w:t>
            </w: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557A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妙笔生花</w:t>
            </w:r>
          </w:p>
          <w:p w14:paraId="0FA1AEEF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观察下图，根据图意写出本课的词句。借助注释，发挥想象，描绘图中的景色，尝试采用动静结合的写作方法。</w:t>
            </w:r>
          </w:p>
          <w:p w14:paraId="31FBAA61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64135</wp:posOffset>
                  </wp:positionV>
                  <wp:extent cx="2980055" cy="2289810"/>
                  <wp:effectExtent l="0" t="0" r="10795" b="15240"/>
                  <wp:wrapNone/>
                  <wp:docPr id="1" name="图片 1" descr="9f38ce45f6b763328dcd54eb86c5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f38ce45f6b763328dcd54eb86c50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055" cy="228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AE81EA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51C39D6A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7B645792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0CC3CBA0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44CFE9E7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370040D3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4E5BCDD9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词句：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______,______,_____________,</w:t>
            </w:r>
          </w:p>
          <w:p w14:paraId="737BA4D9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____________________。</w:t>
            </w:r>
          </w:p>
          <w:p w14:paraId="21D2D80C">
            <w:pPr>
              <w:widowControl/>
              <w:spacing w:line="560" w:lineRule="exact"/>
              <w:jc w:val="left"/>
              <w:rPr>
                <w:rFonts w:hint="default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我想到的景色：__________________________________________________________________________________________________________________________________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D7DF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通过练习，感受行军队伍的壮观，征途中的艰辛，对比关外风雪交加与故园宁静美好的夜景图，想象与家人相处的温馨与美好，再次组织语言体会作者思乡的柔情，既有写作能力的锻炼，又有对《长相思》的深层内化。</w:t>
            </w:r>
          </w:p>
          <w:p w14:paraId="3E3F1D8D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0F466B9B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5258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0分钟</w:t>
            </w:r>
          </w:p>
        </w:tc>
      </w:tr>
    </w:tbl>
    <w:p w14:paraId="3CDC65AC">
      <w:pPr>
        <w:rPr>
          <w:rFonts w:ascii="黑体" w:hAnsi="黑体" w:eastAsia="黑体"/>
          <w:b/>
          <w:sz w:val="32"/>
          <w:szCs w:val="32"/>
        </w:rPr>
      </w:pPr>
    </w:p>
    <w:p w14:paraId="67203E26">
      <w:pPr>
        <w:ind w:firstLine="2570" w:firstLineChars="800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b/>
          <w:sz w:val="32"/>
          <w:szCs w:val="32"/>
        </w:rPr>
        <w:t>课 作 业 评 价 标 准</w:t>
      </w:r>
    </w:p>
    <w:p w14:paraId="7BEEAD8C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tbl>
      <w:tblPr>
        <w:tblStyle w:val="6"/>
        <w:tblW w:w="9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452"/>
        <w:gridCol w:w="3270"/>
      </w:tblGrid>
      <w:tr w14:paraId="7BB557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B7FF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4452" w:type="dxa"/>
          </w:tcPr>
          <w:p w14:paraId="1DB89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3270" w:type="dxa"/>
          </w:tcPr>
          <w:p w14:paraId="2F3FE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76344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54D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4452" w:type="dxa"/>
            <w:vAlign w:val="center"/>
          </w:tcPr>
          <w:p w14:paraId="7659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557B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270" w:type="dxa"/>
            <w:vAlign w:val="center"/>
          </w:tcPr>
          <w:p w14:paraId="5885B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05" o:spid="_x0000_s1105" o:spt="100" style="position:absolute;left:0pt;margin-left:30.45pt;margin-top:20.8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60AD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06" o:spid="_x0000_s1106" o:spt="100" style="position:absolute;left:0pt;margin-left:6pt;margin-top:20.6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F1FA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07" o:spid="_x0000_s1107" o:spt="100" style="position:absolute;left:0pt;margin-left:55.95pt;margin-top:20.95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D677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E68C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1837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4452" w:type="dxa"/>
            <w:vAlign w:val="center"/>
          </w:tcPr>
          <w:p w14:paraId="66C9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270" w:type="dxa"/>
            <w:vAlign w:val="center"/>
          </w:tcPr>
          <w:p w14:paraId="3A4EA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59" o:spid="_x0000_s1108" o:spt="100" style="position:absolute;left:0pt;margin-left:30.45pt;margin-top:22.9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366D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57" o:spid="_x0000_s1109" o:spt="100" style="position:absolute;left:0pt;margin-left:6pt;margin-top:22.7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08A5E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55" o:spid="_x0000_s1110" o:spt="100" style="position:absolute;left:0pt;margin-left:55.95pt;margin-top:23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0826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E0C16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 w14:paraId="203F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创意表达</w:t>
            </w:r>
          </w:p>
        </w:tc>
        <w:tc>
          <w:tcPr>
            <w:tcW w:w="4452" w:type="dxa"/>
            <w:vAlign w:val="center"/>
          </w:tcPr>
          <w:p w14:paraId="71DD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表述完整，逻辑清晰，有自己独特的感受，感情真挚。</w:t>
            </w:r>
          </w:p>
        </w:tc>
        <w:tc>
          <w:tcPr>
            <w:tcW w:w="3270" w:type="dxa"/>
            <w:vAlign w:val="center"/>
          </w:tcPr>
          <w:p w14:paraId="0534F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41" o:spid="_x0000_s1111" o:spt="100" style="position:absolute;left:0pt;margin-left:31.05pt;margin-top:15.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6D13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39" o:spid="_x0000_s1112" o:spt="100" style="position:absolute;left:0pt;margin-left:6.6pt;margin-top:15.3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4D99E0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从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37" o:spid="_x0000_s1113" o:spt="100" style="position:absolute;left:0pt;margin-left:56.55pt;margin-top:15.65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5750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6BC5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43F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时间合理</w:t>
            </w:r>
          </w:p>
        </w:tc>
        <w:tc>
          <w:tcPr>
            <w:tcW w:w="4452" w:type="dxa"/>
            <w:vAlign w:val="center"/>
          </w:tcPr>
          <w:p w14:paraId="4A77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能在规定的时间里高效地完成作业。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4E04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14" o:spid="_x0000_s1114" o:spt="100" style="position:absolute;left:0pt;margin-left:31.05pt;margin-top:15.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A11A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15" o:spid="_x0000_s1115" o:spt="100" style="position:absolute;left:0pt;margin-left:6.6pt;margin-top:15.3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A125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16" o:spid="_x0000_s1116" o:spt="100" style="position:absolute;left:0pt;margin-left:56.55pt;margin-top:15.6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B33A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38173A8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p w14:paraId="47069D56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p w14:paraId="00C2EA3E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p w14:paraId="207A6FB4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p w14:paraId="254D2CCC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94"/>
        <w:gridCol w:w="2977"/>
        <w:gridCol w:w="879"/>
      </w:tblGrid>
      <w:tr w14:paraId="7EC58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222F3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.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  <w:t>鸟的天堂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》</w:t>
            </w:r>
          </w:p>
        </w:tc>
      </w:tr>
      <w:tr w14:paraId="6B1D08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88B1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  <w:p w14:paraId="62C053D3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C47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FD4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BC85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时长</w:t>
            </w:r>
          </w:p>
        </w:tc>
      </w:tr>
      <w:tr w14:paraId="43BBF1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BF61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预习作业</w:t>
            </w:r>
          </w:p>
          <w:p w14:paraId="74F8B556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7F9D6995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34CBA265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</w:p>
          <w:p w14:paraId="721E6BA6">
            <w:pPr>
              <w:widowControl/>
              <w:spacing w:line="560" w:lineRule="exact"/>
              <w:jc w:val="both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DA96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课文分别描写了两次看到“鸟的天堂”的情景，请你补充思维导图，说说它们有哪些不同的特点。</w:t>
            </w:r>
          </w:p>
          <w:p w14:paraId="04D147FC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  <w:p w14:paraId="32F9B6AB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  <w:p w14:paraId="2B733177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  <w:p w14:paraId="5D3FEF4F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  <w:p w14:paraId="74E42C50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  <w:p w14:paraId="516038FA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  <w:p w14:paraId="36EC3BC8">
            <w:pPr>
              <w:numPr>
                <w:numId w:val="0"/>
              </w:numPr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71755</wp:posOffset>
                  </wp:positionV>
                  <wp:extent cx="2649220" cy="2429510"/>
                  <wp:effectExtent l="0" t="0" r="17780" b="8890"/>
                  <wp:wrapNone/>
                  <wp:docPr id="2" name="图片 2" descr="23b8b5c12ea17c4a9e5e59dd6339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3b8b5c12ea17c4a9e5e59dd63393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220" cy="242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6B7B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FF"/>
                <w:sz w:val="28"/>
                <w:szCs w:val="28"/>
                <w:em w:val="dot"/>
                <w:lang w:eastAsia="zh-CN"/>
              </w:rPr>
            </w:pPr>
            <w:bookmarkStart w:id="2" w:name="OLE_LINK16"/>
            <w:bookmarkStart w:id="3" w:name="OLE_LINK15"/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让学生养成预习课文的习惯，</w:t>
            </w:r>
            <w:bookmarkEnd w:id="2"/>
            <w:bookmarkEnd w:id="3"/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以思维导图的形式培养学生对课文内容的梳理和概括能力。</w:t>
            </w:r>
          </w:p>
          <w:p w14:paraId="076806B6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7D81ED5B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1AA19DFA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2C5524AF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4461DEBA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42231328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0F3051AA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239D0B67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55540CD4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36DE94BB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E16B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</w:p>
        </w:tc>
      </w:tr>
      <w:tr w14:paraId="75A08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ECA1">
            <w:pPr>
              <w:widowControl/>
              <w:spacing w:line="560" w:lineRule="exact"/>
              <w:jc w:val="both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基础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3193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美丽回眸</w:t>
            </w:r>
          </w:p>
          <w:p w14:paraId="79CB6A62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85090</wp:posOffset>
                  </wp:positionV>
                  <wp:extent cx="2651760" cy="1203325"/>
                  <wp:effectExtent l="0" t="0" r="15240" b="15875"/>
                  <wp:wrapNone/>
                  <wp:docPr id="6" name="图片 6" descr="b0e16b157b8d366bf70bbd68d60c7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0e16b157b8d366bf70bbd68d60c7d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146AB5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0FEE273F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</w:pPr>
          </w:p>
          <w:p w14:paraId="515E3400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</w:pPr>
          </w:p>
          <w:p w14:paraId="4F259EF0">
            <w:pPr>
              <w:widowControl/>
              <w:spacing w:line="560" w:lineRule="exact"/>
              <w:rPr>
                <w:rFonts w:hint="default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1.左图是___树，课文中从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_____、______、_______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三个方面入手，细致的写出了它的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_____________</w:t>
            </w:r>
          </w:p>
          <w:p w14:paraId="4B69596D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的特点，侧重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_____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描写，展现了大榕树的____美。作者是按照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_____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的顺序来观察它的。</w:t>
            </w:r>
          </w:p>
          <w:p w14:paraId="0AB50E2D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2.看右图，给你的感受是什么，请用课文中的词语形容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_______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_______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。作者看到了百鸟欢腾的情景，运用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_____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描写,展现了鸟儿的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_____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美。在正确的选项后画√。</w:t>
            </w:r>
          </w:p>
          <w:p w14:paraId="60B8DC6C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(1)读榕树的静态美的句子时，朗读节奏是(A舒缓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B紧张 C低沉D欢快);语气是(A愤恨B赞美C悲伤D喜悦E深情)</w:t>
            </w:r>
          </w:p>
          <w:p w14:paraId="74E3B7C9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</w:rPr>
              <w:t>(2)读鸟儿动态美的文字，节奏是(A舒缓B紧张C低沉D明快);语气是(A愤恨B赞美C悲伤D喜悦E深情)。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9518">
            <w:pPr>
              <w:widowControl/>
              <w:spacing w:line="560" w:lineRule="exact"/>
              <w:ind w:firstLine="560" w:firstLineChars="200"/>
              <w:rPr>
                <w:rFonts w:hint="default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本题从早晚不同的情景入手，通过对比，加强学生对课文的理解。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28AC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bookmarkStart w:id="4" w:name="OLE_LINK9"/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  <w:bookmarkEnd w:id="4"/>
          </w:p>
        </w:tc>
      </w:tr>
      <w:tr w14:paraId="402EB7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86D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提升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E4392"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写作直通车</w:t>
            </w:r>
          </w:p>
          <w:p w14:paraId="04A4BFFE">
            <w:pPr>
              <w:widowControl/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作者第二次来到“鸟的天堂”时，既写了群鸟纷飞的热闹景象，又着重写了一只画眉鸟。请你运用这种点面结合的写法进行动态描写，写一个片段，描绘校园的一角。</w:t>
            </w:r>
          </w:p>
          <w:p w14:paraId="564EF456">
            <w:pPr>
              <w:widowControl/>
              <w:numPr>
                <w:ilvl w:val="0"/>
                <w:numId w:val="0"/>
              </w:numPr>
              <w:spacing w:line="560" w:lineRule="exact"/>
              <w:rPr>
                <w:rFonts w:hint="default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592646F5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-30480</wp:posOffset>
                  </wp:positionV>
                  <wp:extent cx="2652395" cy="1892935"/>
                  <wp:effectExtent l="0" t="0" r="14605" b="12065"/>
                  <wp:wrapNone/>
                  <wp:docPr id="4" name="图片 4" descr="a011370752137a18eb50078a1f273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011370752137a18eb50078a1f2732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395" cy="189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829F75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0151E54F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2A2F78CE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4A5844B7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1E89E7D6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_________________________________________________________________________________________________________________________________________________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E874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本题主要考查学生“点面结合”的写作方法进行动态描写，强化练习，为习作做准备。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A918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分钟</w:t>
            </w:r>
          </w:p>
        </w:tc>
      </w:tr>
      <w:tr w14:paraId="4062D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FA70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  <w:t>拓展作业</w:t>
            </w:r>
          </w:p>
          <w:p w14:paraId="17479DDA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796ADB55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47E4A8A8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6DECD4F1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359949FE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61610D96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08076984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23502FC9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0318113A">
            <w:pPr>
              <w:widowControl/>
              <w:spacing w:line="560" w:lineRule="exact"/>
              <w:jc w:val="both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CB93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推荐阅读《巴金散文集》</w:t>
            </w:r>
          </w:p>
          <w:p w14:paraId="02758B78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113665</wp:posOffset>
                  </wp:positionV>
                  <wp:extent cx="1866900" cy="1911985"/>
                  <wp:effectExtent l="0" t="0" r="0" b="12065"/>
                  <wp:wrapNone/>
                  <wp:docPr id="5" name="图片 5" descr="ce9f28c5b5d182fabdc2d0e19e42e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e9f28c5b5d182fabdc2d0e19e42e6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9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37A8442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29CEB0EA">
            <w:pPr>
              <w:widowControl/>
              <w:spacing w:line="560" w:lineRule="exact"/>
              <w:rPr>
                <w:rFonts w:hint="default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1C5B9E97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325FEC03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ED1F209">
            <w:pPr>
              <w:widowControl/>
              <w:spacing w:line="560" w:lineRule="exact"/>
              <w:rPr>
                <w:rFonts w:hint="default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997CC9D">
            <w:pPr>
              <w:widowControl/>
              <w:spacing w:line="560" w:lineRule="exact"/>
              <w:rPr>
                <w:rFonts w:hint="default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C554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通过拓展阅读，进一步理解作者散文的内容和写作情感。培养学生课外阅读的兴趣。</w:t>
            </w:r>
          </w:p>
          <w:p w14:paraId="432BA635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3F5A99D6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15130598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2E653F0A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7CDF8362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0B6E5805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23FFE6A5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48868264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E971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7分钟</w:t>
            </w:r>
          </w:p>
          <w:p w14:paraId="48A96537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  <w:p w14:paraId="383B9880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  <w:p w14:paraId="0055E0DE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  <w:p w14:paraId="27BAF19A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  <w:p w14:paraId="4545E7EA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  <w:p w14:paraId="68FF65B0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  <w:p w14:paraId="17046E12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  <w:p w14:paraId="752A561D">
            <w:pPr>
              <w:widowControl/>
              <w:spacing w:line="560" w:lineRule="exac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46331E04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05934392">
      <w:pPr>
        <w:jc w:val="center"/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课 作 业 评 价 标 准</w:t>
      </w:r>
    </w:p>
    <w:tbl>
      <w:tblPr>
        <w:tblStyle w:val="6"/>
        <w:tblW w:w="9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452"/>
        <w:gridCol w:w="3270"/>
      </w:tblGrid>
      <w:tr w14:paraId="110D47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E536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4452" w:type="dxa"/>
          </w:tcPr>
          <w:p w14:paraId="039F4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3270" w:type="dxa"/>
          </w:tcPr>
          <w:p w14:paraId="3C9C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0697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694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4452" w:type="dxa"/>
            <w:vAlign w:val="center"/>
          </w:tcPr>
          <w:p w14:paraId="6281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7792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270" w:type="dxa"/>
            <w:vAlign w:val="center"/>
          </w:tcPr>
          <w:p w14:paraId="23F6E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0" o:spid="_x0000_s1120" o:spt="100" style="position:absolute;left:0pt;margin-left:30.45pt;margin-top:20.8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5848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1" o:spid="_x0000_s1121" o:spt="100" style="position:absolute;left:0pt;margin-left:6pt;margin-top:20.6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FBF1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2" o:spid="_x0000_s1122" o:spt="100" style="position:absolute;left:0pt;margin-left:55.95pt;margin-top:20.95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A5BA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A81B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5E36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4452" w:type="dxa"/>
            <w:vAlign w:val="center"/>
          </w:tcPr>
          <w:p w14:paraId="2ECC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270" w:type="dxa"/>
            <w:vAlign w:val="center"/>
          </w:tcPr>
          <w:p w14:paraId="140C7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3" o:spid="_x0000_s1123" o:spt="100" style="position:absolute;left:0pt;margin-left:30.45pt;margin-top:22.9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D5CCC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4" o:spid="_x0000_s1124" o:spt="100" style="position:absolute;left:0pt;margin-left:6pt;margin-top:22.75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4359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5" o:spid="_x0000_s1125" o:spt="100" style="position:absolute;left:0pt;margin-left:55.95pt;margin-top:23.0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6AF8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034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 w14:paraId="63EB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创意表达</w:t>
            </w:r>
          </w:p>
        </w:tc>
        <w:tc>
          <w:tcPr>
            <w:tcW w:w="4452" w:type="dxa"/>
            <w:vAlign w:val="center"/>
          </w:tcPr>
          <w:p w14:paraId="370C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表述完整，逻辑清晰，有自己独特的感受，感情真挚。</w:t>
            </w:r>
          </w:p>
        </w:tc>
        <w:tc>
          <w:tcPr>
            <w:tcW w:w="3270" w:type="dxa"/>
            <w:vAlign w:val="center"/>
          </w:tcPr>
          <w:p w14:paraId="0278A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6" o:spid="_x0000_s1126" o:spt="100" style="position:absolute;left:0pt;margin-left:31.05pt;margin-top:15.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2C7A6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7" o:spid="_x0000_s1127" o:spt="100" style="position:absolute;left:0pt;margin-left:6.6pt;margin-top:15.3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B402F4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从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8" o:spid="_x0000_s1128" o:spt="100" style="position:absolute;left:0pt;margin-left:56.55pt;margin-top:15.65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1689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8030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 w14:paraId="7167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阅读感受</w:t>
            </w:r>
          </w:p>
        </w:tc>
        <w:tc>
          <w:tcPr>
            <w:tcW w:w="4452" w:type="dxa"/>
            <w:vAlign w:val="center"/>
          </w:tcPr>
          <w:p w14:paraId="62D5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动态和静态描写中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体会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作者的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3270" w:type="dxa"/>
            <w:vAlign w:val="center"/>
          </w:tcPr>
          <w:p w14:paraId="244EE1A8">
            <w:pPr>
              <w:jc w:val="center"/>
            </w:pPr>
          </w:p>
          <w:p w14:paraId="36B44CC6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9" o:spid="_x0000_s1129" o:spt="100" style="position:absolute;left:0pt;margin-left:66.25pt;margin-top:7pt;height:24.2pt;width:24.85pt;rotation:9437184f;z-index:251686912;v-text-anchor:middle;mso-width-relative:page;mso-height-relative:page;" fillcolor="#FFFFFF" filled="t" stroked="t" coordsize="238125,219075" adj="-11796480,,5400" path="m0,83679l90956,83680,119063,0,147169,83680,238125,83679,164540,135395,192647,219074,119063,167357,45478,219074,73585,135395,0,83679xe">
                  <v:path textboxrect="0,0,238125,219075" arrowok="t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31BE5AF">
                        <w:pPr>
                          <w:jc w:val="both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0" o:spid="_x0000_s1130" o:spt="100" style="position:absolute;left:0pt;flip:y;margin-left:34.35pt;margin-top:8.95pt;height:21.6pt;width:23.2pt;rotation:-2490368f;z-index:251685888;v-text-anchor:middle;mso-width-relative:page;mso-height-relative:page;" fillcolor="#FFFFFF" filled="t" stroked="t" coordsize="238125,219075" adj="-11796480,,5400" path="m0,83679l90956,83680,119063,0,147169,83680,238125,83679,164540,135395,192647,219074,119063,167357,45478,219074,73585,135395,0,83679xe">
                  <v:path textboxrect="0,0,238125,219075" arrowok="t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79CF408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从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1" o:spid="_x0000_s1131" o:spt="100" style="position:absolute;left:0pt;flip:y;margin-left:6.4pt;margin-top:9.35pt;height:21.65pt;width:22.1pt;rotation:-2162688f;z-index:251684864;v-text-anchor:middle;mso-width-relative:page;mso-height-relative:page;" fillcolor="#FFFFFF" filled="t" stroked="t" coordsize="238125,219075" adj="-11796480,,5400" path="m0,83679l90956,83680,119063,0,147169,83680,238125,83679,164540,135395,192647,219074,119063,167357,45478,219074,73585,135395,0,83679xe">
                  <v:path textboxrect="0,0,238125,219075" arrowok="t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0A979E0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</w:p>
          <w:p w14:paraId="758A7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A8153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C27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时间合理</w:t>
            </w:r>
          </w:p>
        </w:tc>
        <w:tc>
          <w:tcPr>
            <w:tcW w:w="4452" w:type="dxa"/>
            <w:vAlign w:val="center"/>
          </w:tcPr>
          <w:p w14:paraId="72A5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能在规定的时间里高效地完成作业。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EE12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2" o:spid="_x0000_s1132" o:spt="100" style="position:absolute;left:0pt;margin-left:31.05pt;margin-top:15.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1D3B2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3" o:spid="_x0000_s1133" o:spt="100" style="position:absolute;left:0pt;margin-left:6.6pt;margin-top:15.3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5D8E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4" o:spid="_x0000_s1134" o:spt="100" style="position:absolute;left:0pt;margin-left:56.55pt;margin-top:15.6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88F2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2EAA13F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4662F0F0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0A88FF70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32AA415F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74211EE9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9A4B6FA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02F4A889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1E433F4F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0517B468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5FAC82F8">
      <w:pPr>
        <w:spacing w:line="56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665"/>
        <w:gridCol w:w="2706"/>
        <w:gridCol w:w="879"/>
      </w:tblGrid>
      <w:tr w14:paraId="72F126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FFD4D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bookmarkStart w:id="5" w:name="OLE_LINK67"/>
            <w:bookmarkStart w:id="6" w:name="OLE_LINK66"/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  <w:t>月迹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》</w:t>
            </w:r>
          </w:p>
        </w:tc>
      </w:tr>
      <w:tr w14:paraId="10CD2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FE04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  <w:p w14:paraId="116236E2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2DC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497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5874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时长</w:t>
            </w:r>
          </w:p>
        </w:tc>
      </w:tr>
      <w:tr w14:paraId="646D1C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5F4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预习作业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775E">
            <w:pPr>
              <w:widowControl/>
              <w:numPr>
                <w:numId w:val="0"/>
              </w:numPr>
              <w:spacing w:line="560" w:lineRule="exact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阅读课文后，说说你理解的“月迹”是什么意思？</w:t>
            </w:r>
          </w:p>
          <w:p w14:paraId="4B630D21">
            <w:pPr>
              <w:widowControl/>
              <w:numPr>
                <w:numId w:val="0"/>
              </w:numPr>
              <w:spacing w:line="560" w:lineRule="exact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去课文中看看月亮的形状发生了怎样的变化，然后再寻找月亮的足迹都在哪里。</w:t>
            </w:r>
          </w:p>
          <w:p w14:paraId="1BBD5075">
            <w:pPr>
              <w:widowControl/>
              <w:numPr>
                <w:numId w:val="0"/>
              </w:numPr>
              <w:spacing w:line="560" w:lineRule="exact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1DF7F722">
            <w:pPr>
              <w:widowControl/>
              <w:numPr>
                <w:numId w:val="0"/>
              </w:numPr>
              <w:spacing w:line="240" w:lineRule="auto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7950" cy="2171700"/>
                  <wp:effectExtent l="0" t="0" r="0" b="0"/>
                  <wp:docPr id="17" name="图片 17" descr="10bf0d024cf9b9f9dd0c087fb28ad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0bf0d024cf9b9f9dd0c087fb28ad8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A43C7C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bookmarkStart w:id="7" w:name="_GoBack"/>
            <w:bookmarkEnd w:id="7"/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7FAD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本题旨在考查学生对课文内容的掌握和理解，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让学生养成预习课文的习惯。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A5E3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分钟</w:t>
            </w:r>
          </w:p>
        </w:tc>
      </w:tr>
      <w:tr w14:paraId="73CE88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402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基础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0574">
            <w:pPr>
              <w:widowControl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eastAsia="zh-CN"/>
              </w:rPr>
              <w:t>一、我会选</w:t>
            </w:r>
          </w:p>
          <w:p w14:paraId="6CF1DBC3">
            <w:pPr>
              <w:widowControl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给加点字选择正确的读音。</w:t>
            </w:r>
          </w:p>
          <w:p w14:paraId="35188929">
            <w:pPr>
              <w:widowControl/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累l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é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i lěi lèi</w:t>
            </w:r>
          </w:p>
          <w:p w14:paraId="15EC45EA">
            <w:pPr>
              <w:widowControl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(1)秋天的果园里，硕果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em w:val="dot"/>
                <w:lang w:eastAsia="zh-CN"/>
              </w:rPr>
              <w:t>累累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)，果香四溢。</w:t>
            </w:r>
          </w:p>
          <w:p w14:paraId="18CCF6E0">
            <w:pPr>
              <w:widowControl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(2)妈妈今天太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em w:val="dot"/>
                <w:lang w:eastAsia="zh-CN"/>
              </w:rPr>
              <w:t>累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)了，回家后就躺在沙发上睡着了。</w:t>
            </w:r>
          </w:p>
          <w:p w14:paraId="762DE8C9">
            <w:pPr>
              <w:widowControl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(3)多看书可以帮助我们积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em w:val="dot"/>
                <w:lang w:eastAsia="zh-CN"/>
              </w:rPr>
              <w:t>累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)更多的知识。</w:t>
            </w:r>
          </w:p>
          <w:p w14:paraId="3C3528FC">
            <w:pPr>
              <w:widowControl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悄qiao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qiǎo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ab/>
            </w:r>
          </w:p>
          <w:p w14:paraId="37D0775D">
            <w:pPr>
              <w:widowControl/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(1)那竹窗帘儿里果然有了月亮，款款地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em w:val="dot"/>
                <w:lang w:eastAsia="zh-CN"/>
              </w:rPr>
              <w:t>悄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)没声儿地溜进来，出现在窗前地穿衣镜上了。</w:t>
            </w:r>
          </w:p>
          <w:p w14:paraId="7C634A80">
            <w:pPr>
              <w:widowControl/>
              <w:numPr>
                <w:ilvl w:val="0"/>
                <w:numId w:val="0"/>
              </w:numPr>
              <w:spacing w:line="560" w:lineRule="exact"/>
              <w:ind w:leftChars="0"/>
              <w:rPr>
                <w:rFonts w:hint="default" w:ascii="仿宋" w:hAnsi="仿宋" w:eastAsia="仿宋" w:cs="Calibri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(2)自习课上，同学们都在认真学习，教室里静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em w:val="dot"/>
                <w:lang w:eastAsia="zh-CN"/>
              </w:rPr>
              <w:t>悄悄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)的。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AD88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本题旨在考查学生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对基础知识的掌握情况。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2483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</w:p>
        </w:tc>
      </w:tr>
      <w:tr w14:paraId="0F49AA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2ED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提升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AC9C3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val="en-US" w:eastAsia="zh-CN"/>
              </w:rPr>
              <w:t>写作直通车</w:t>
            </w:r>
          </w:p>
          <w:p w14:paraId="75972E28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>月亮属于每一个人，你心中的月亮一定也有独特的美，请把你细腻的感受描写出来，运用静态描写与动态描写的方法，体现月亮的变化。</w:t>
            </w:r>
          </w:p>
          <w:p w14:paraId="50816CFB">
            <w:pPr>
              <w:widowControl/>
              <w:spacing w:line="560" w:lineRule="exact"/>
              <w:ind w:firstLine="562" w:firstLineChars="200"/>
              <w:rPr>
                <w:rFonts w:hint="default" w:ascii="仿宋" w:hAnsi="仿宋" w:eastAsia="仿宋" w:cs="Calibri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val="en-US" w:eastAsia="zh-CN"/>
              </w:rPr>
              <w:t>______________________________________________________________________________________________________________________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AC91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将课堂内容迁移到生活当中，学以致用，激发学生的观察力与创造力。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B8C1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 xml:space="preserve"> 10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分钟</w:t>
            </w:r>
          </w:p>
        </w:tc>
      </w:tr>
      <w:tr w14:paraId="798AFB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A63C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  <w:t>拓展作业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2DC0C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val="en-US" w:eastAsia="zh-CN"/>
              </w:rPr>
              <w:t>三、知识积累</w:t>
            </w:r>
          </w:p>
          <w:p w14:paraId="249ACC1A">
            <w:pPr>
              <w:widowControl/>
              <w:numPr>
                <w:ilvl w:val="0"/>
                <w:numId w:val="2"/>
              </w:numPr>
              <w:spacing w:line="560" w:lineRule="exact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>月”在中国人的心中，有着非同寻常的意义，文人墨客常常把“月亮”写进自己的作品中，请你也搜集两句和月亮有关的诗句并摘抄下来吧！</w:t>
            </w:r>
          </w:p>
          <w:p w14:paraId="17337F77">
            <w:pPr>
              <w:widowControl/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>__________________________________________________________</w:t>
            </w:r>
          </w:p>
          <w:p w14:paraId="643DDFCC">
            <w:pPr>
              <w:widowControl/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>月亮还有其他美丽的名字，你知道“月亮”的别称吗？请积累下来吧！</w:t>
            </w:r>
          </w:p>
          <w:p w14:paraId="47F879D4">
            <w:pPr>
              <w:widowControl/>
              <w:numPr>
                <w:ilvl w:val="0"/>
                <w:numId w:val="0"/>
              </w:numPr>
              <w:spacing w:line="560" w:lineRule="exact"/>
              <w:ind w:leftChars="0"/>
              <w:rPr>
                <w:rFonts w:hint="default" w:ascii="仿宋" w:hAnsi="仿宋" w:eastAsia="仿宋" w:cs="Calibri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val="en-US" w:eastAsia="zh-CN"/>
              </w:rPr>
              <w:t>_____________________________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61AA">
            <w:pPr>
              <w:widowControl/>
              <w:spacing w:line="560" w:lineRule="exact"/>
              <w:rPr>
                <w:rFonts w:hint="default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本题考察学生的语文素养，旨在鼓励学生加强课后积累，增强对传统文化的热爱。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C763">
            <w:pPr>
              <w:widowControl/>
              <w:spacing w:line="560" w:lineRule="exac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53A04729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5FB83E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b/>
          <w:sz w:val="32"/>
          <w:szCs w:val="32"/>
        </w:rPr>
        <w:t xml:space="preserve"> 课 作 业 评 价 标 准</w:t>
      </w:r>
    </w:p>
    <w:bookmarkEnd w:id="5"/>
    <w:bookmarkEnd w:id="6"/>
    <w:p w14:paraId="1E4DCF86">
      <w:pPr>
        <w:spacing w:line="56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tbl>
      <w:tblPr>
        <w:tblStyle w:val="6"/>
        <w:tblW w:w="9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452"/>
        <w:gridCol w:w="3270"/>
      </w:tblGrid>
      <w:tr w14:paraId="22E7E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D0D0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4452" w:type="dxa"/>
          </w:tcPr>
          <w:p w14:paraId="486ED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3270" w:type="dxa"/>
          </w:tcPr>
          <w:p w14:paraId="5C4E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6D58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42C1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4452" w:type="dxa"/>
            <w:vAlign w:val="center"/>
          </w:tcPr>
          <w:p w14:paraId="2A5A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57C8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270" w:type="dxa"/>
            <w:vAlign w:val="center"/>
          </w:tcPr>
          <w:p w14:paraId="6599E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5" o:spid="_x0000_s1135" o:spt="100" style="position:absolute;left:0pt;margin-left:30.45pt;margin-top:20.8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E937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6" o:spid="_x0000_s1136" o:spt="100" style="position:absolute;left:0pt;margin-left:6pt;margin-top:20.6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60C5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7" o:spid="_x0000_s1137" o:spt="100" style="position:absolute;left:0pt;margin-left:55.95pt;margin-top:20.95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215E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6408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5E53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4452" w:type="dxa"/>
            <w:vAlign w:val="center"/>
          </w:tcPr>
          <w:p w14:paraId="3BC3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270" w:type="dxa"/>
            <w:vAlign w:val="center"/>
          </w:tcPr>
          <w:p w14:paraId="491DC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8" o:spid="_x0000_s1138" o:spt="100" style="position:absolute;left:0pt;margin-left:30.45pt;margin-top:22.9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CBAB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9" o:spid="_x0000_s1139" o:spt="100" style="position:absolute;left:0pt;margin-left:6pt;margin-top:22.7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A97A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0" o:spid="_x0000_s1140" o:spt="100" style="position:absolute;left:0pt;margin-left:55.95pt;margin-top:23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AFF46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1EBE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 w14:paraId="44A9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创意表达</w:t>
            </w:r>
          </w:p>
        </w:tc>
        <w:tc>
          <w:tcPr>
            <w:tcW w:w="4452" w:type="dxa"/>
            <w:vAlign w:val="center"/>
          </w:tcPr>
          <w:p w14:paraId="2A26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表述完整，逻辑清晰，有自己独特的感受，感情真挚。</w:t>
            </w:r>
          </w:p>
        </w:tc>
        <w:tc>
          <w:tcPr>
            <w:tcW w:w="3270" w:type="dxa"/>
            <w:vAlign w:val="center"/>
          </w:tcPr>
          <w:p w14:paraId="6FFEB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1" o:spid="_x0000_s1141" o:spt="100" style="position:absolute;left:0pt;margin-left:31.05pt;margin-top:15.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10E3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2" o:spid="_x0000_s1142" o:spt="100" style="position:absolute;left:0pt;margin-left:6.6pt;margin-top:15.3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3C4676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从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3" o:spid="_x0000_s1143" o:spt="100" style="position:absolute;left:0pt;margin-left:56.55pt;margin-top:15.65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668C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81829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E99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时间合理</w:t>
            </w:r>
          </w:p>
        </w:tc>
        <w:tc>
          <w:tcPr>
            <w:tcW w:w="4452" w:type="dxa"/>
            <w:vAlign w:val="center"/>
          </w:tcPr>
          <w:p w14:paraId="23E3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能在规定的时间里高效地完成作业。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C834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7" o:spid="_x0000_s1147" o:spt="100" style="position:absolute;left:0pt;margin-left:31.05pt;margin-top:15.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8429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8" o:spid="_x0000_s1148" o:spt="100" style="position:absolute;left:0pt;margin-left:6.6pt;margin-top:15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B327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9" o:spid="_x0000_s1149" o:spt="100" style="position:absolute;left:0pt;margin-left:56.55pt;margin-top:15.65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AE26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E1603D5">
      <w:pPr>
        <w:spacing w:line="56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p w14:paraId="63C42F71">
      <w:pPr>
        <w:spacing w:line="56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p w14:paraId="52B68323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p w14:paraId="56F88790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55C39"/>
    <w:multiLevelType w:val="singleLevel"/>
    <w:tmpl w:val="4D055C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F52E96"/>
    <w:multiLevelType w:val="singleLevel"/>
    <w:tmpl w:val="74F52E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hNmU3MDI4OGUyZjk1ZWYyNWY2YWU4ZDQxMGRhYTEifQ=="/>
  </w:docVars>
  <w:rsids>
    <w:rsidRoot w:val="0006546B"/>
    <w:rsid w:val="0000062D"/>
    <w:rsid w:val="00004F60"/>
    <w:rsid w:val="00011B77"/>
    <w:rsid w:val="0001200B"/>
    <w:rsid w:val="0001479A"/>
    <w:rsid w:val="0003120E"/>
    <w:rsid w:val="000363BB"/>
    <w:rsid w:val="000474E9"/>
    <w:rsid w:val="0006546B"/>
    <w:rsid w:val="00076B9E"/>
    <w:rsid w:val="000D0E5C"/>
    <w:rsid w:val="000D22DF"/>
    <w:rsid w:val="000D6CD8"/>
    <w:rsid w:val="000F0155"/>
    <w:rsid w:val="0010251F"/>
    <w:rsid w:val="00107A9A"/>
    <w:rsid w:val="00125F75"/>
    <w:rsid w:val="00140D0E"/>
    <w:rsid w:val="0014368C"/>
    <w:rsid w:val="001619BA"/>
    <w:rsid w:val="0017232F"/>
    <w:rsid w:val="001A3DB8"/>
    <w:rsid w:val="001C2A5B"/>
    <w:rsid w:val="001D5266"/>
    <w:rsid w:val="001F10EA"/>
    <w:rsid w:val="00215BFE"/>
    <w:rsid w:val="002219BA"/>
    <w:rsid w:val="00227161"/>
    <w:rsid w:val="00236238"/>
    <w:rsid w:val="00240DBB"/>
    <w:rsid w:val="0025755E"/>
    <w:rsid w:val="00276121"/>
    <w:rsid w:val="002B35BF"/>
    <w:rsid w:val="002B5D5C"/>
    <w:rsid w:val="002C4449"/>
    <w:rsid w:val="002D4AE2"/>
    <w:rsid w:val="002E37CC"/>
    <w:rsid w:val="002F3DA8"/>
    <w:rsid w:val="00300636"/>
    <w:rsid w:val="00313905"/>
    <w:rsid w:val="00331D3D"/>
    <w:rsid w:val="003422EC"/>
    <w:rsid w:val="0034556D"/>
    <w:rsid w:val="00351373"/>
    <w:rsid w:val="003709E2"/>
    <w:rsid w:val="00380C70"/>
    <w:rsid w:val="00384B67"/>
    <w:rsid w:val="003859BA"/>
    <w:rsid w:val="003965E0"/>
    <w:rsid w:val="003A112D"/>
    <w:rsid w:val="003A1B12"/>
    <w:rsid w:val="003A7922"/>
    <w:rsid w:val="003B6357"/>
    <w:rsid w:val="003C4A3D"/>
    <w:rsid w:val="003E5F5B"/>
    <w:rsid w:val="003F4B5A"/>
    <w:rsid w:val="004045B0"/>
    <w:rsid w:val="00420F2E"/>
    <w:rsid w:val="00430BE0"/>
    <w:rsid w:val="00463547"/>
    <w:rsid w:val="00464420"/>
    <w:rsid w:val="00465664"/>
    <w:rsid w:val="00472B7B"/>
    <w:rsid w:val="0048089F"/>
    <w:rsid w:val="00494841"/>
    <w:rsid w:val="00495BC6"/>
    <w:rsid w:val="0049695F"/>
    <w:rsid w:val="004E2145"/>
    <w:rsid w:val="004E3B7F"/>
    <w:rsid w:val="004F5576"/>
    <w:rsid w:val="005003C4"/>
    <w:rsid w:val="00520680"/>
    <w:rsid w:val="00522594"/>
    <w:rsid w:val="005706FF"/>
    <w:rsid w:val="005916BF"/>
    <w:rsid w:val="005D00B8"/>
    <w:rsid w:val="005D04D0"/>
    <w:rsid w:val="005F3778"/>
    <w:rsid w:val="005F68E5"/>
    <w:rsid w:val="00656437"/>
    <w:rsid w:val="00662737"/>
    <w:rsid w:val="006929DF"/>
    <w:rsid w:val="00697DFB"/>
    <w:rsid w:val="006A5BD9"/>
    <w:rsid w:val="006A63B0"/>
    <w:rsid w:val="006A67FA"/>
    <w:rsid w:val="006B6B26"/>
    <w:rsid w:val="006C2DE6"/>
    <w:rsid w:val="006C5BCA"/>
    <w:rsid w:val="006D28CE"/>
    <w:rsid w:val="006E18E8"/>
    <w:rsid w:val="006E5109"/>
    <w:rsid w:val="006E6E7E"/>
    <w:rsid w:val="006F6C3F"/>
    <w:rsid w:val="00703B3F"/>
    <w:rsid w:val="007054C4"/>
    <w:rsid w:val="0070655C"/>
    <w:rsid w:val="00725B70"/>
    <w:rsid w:val="00727D41"/>
    <w:rsid w:val="00734848"/>
    <w:rsid w:val="00753499"/>
    <w:rsid w:val="00761C8B"/>
    <w:rsid w:val="00767A3D"/>
    <w:rsid w:val="007C144E"/>
    <w:rsid w:val="007C1AA5"/>
    <w:rsid w:val="007E2F6B"/>
    <w:rsid w:val="007F220A"/>
    <w:rsid w:val="00816E36"/>
    <w:rsid w:val="0084685C"/>
    <w:rsid w:val="00852BBD"/>
    <w:rsid w:val="008806FA"/>
    <w:rsid w:val="00884248"/>
    <w:rsid w:val="00895E74"/>
    <w:rsid w:val="008A024D"/>
    <w:rsid w:val="008C2645"/>
    <w:rsid w:val="008D560F"/>
    <w:rsid w:val="008E2A4C"/>
    <w:rsid w:val="008F79FE"/>
    <w:rsid w:val="009211CC"/>
    <w:rsid w:val="00921310"/>
    <w:rsid w:val="00990379"/>
    <w:rsid w:val="00994D6C"/>
    <w:rsid w:val="00994E6B"/>
    <w:rsid w:val="00997D92"/>
    <w:rsid w:val="009B1E26"/>
    <w:rsid w:val="009B5DC4"/>
    <w:rsid w:val="009D7083"/>
    <w:rsid w:val="00A1338F"/>
    <w:rsid w:val="00A41311"/>
    <w:rsid w:val="00A612CD"/>
    <w:rsid w:val="00A74316"/>
    <w:rsid w:val="00AB22C1"/>
    <w:rsid w:val="00AB38D8"/>
    <w:rsid w:val="00AD170B"/>
    <w:rsid w:val="00AD4895"/>
    <w:rsid w:val="00AD6BDA"/>
    <w:rsid w:val="00AE20A8"/>
    <w:rsid w:val="00AF1F65"/>
    <w:rsid w:val="00B32B16"/>
    <w:rsid w:val="00B46C69"/>
    <w:rsid w:val="00B50024"/>
    <w:rsid w:val="00B5130D"/>
    <w:rsid w:val="00B57269"/>
    <w:rsid w:val="00B7450D"/>
    <w:rsid w:val="00B85F52"/>
    <w:rsid w:val="00B87A1A"/>
    <w:rsid w:val="00B948C5"/>
    <w:rsid w:val="00BA68B6"/>
    <w:rsid w:val="00BD2A4B"/>
    <w:rsid w:val="00BE3FEC"/>
    <w:rsid w:val="00BF57F7"/>
    <w:rsid w:val="00BF79A5"/>
    <w:rsid w:val="00C07D2B"/>
    <w:rsid w:val="00C07EB0"/>
    <w:rsid w:val="00C23824"/>
    <w:rsid w:val="00C3232D"/>
    <w:rsid w:val="00C3644B"/>
    <w:rsid w:val="00C51B7E"/>
    <w:rsid w:val="00C941ED"/>
    <w:rsid w:val="00CA384D"/>
    <w:rsid w:val="00CB69CE"/>
    <w:rsid w:val="00CC3B4E"/>
    <w:rsid w:val="00CC549F"/>
    <w:rsid w:val="00CE4653"/>
    <w:rsid w:val="00D46D04"/>
    <w:rsid w:val="00D46F6D"/>
    <w:rsid w:val="00D50F44"/>
    <w:rsid w:val="00D51581"/>
    <w:rsid w:val="00D56BCE"/>
    <w:rsid w:val="00D57F75"/>
    <w:rsid w:val="00D71C87"/>
    <w:rsid w:val="00D77DC3"/>
    <w:rsid w:val="00D91ED3"/>
    <w:rsid w:val="00DA4403"/>
    <w:rsid w:val="00DC79D0"/>
    <w:rsid w:val="00DE1F52"/>
    <w:rsid w:val="00DF41B9"/>
    <w:rsid w:val="00DF7669"/>
    <w:rsid w:val="00E11986"/>
    <w:rsid w:val="00E148D2"/>
    <w:rsid w:val="00E20635"/>
    <w:rsid w:val="00E2413A"/>
    <w:rsid w:val="00E32696"/>
    <w:rsid w:val="00E35DBD"/>
    <w:rsid w:val="00E40D4A"/>
    <w:rsid w:val="00E539F2"/>
    <w:rsid w:val="00E56568"/>
    <w:rsid w:val="00E56E9D"/>
    <w:rsid w:val="00E6479D"/>
    <w:rsid w:val="00E8446B"/>
    <w:rsid w:val="00E84DF7"/>
    <w:rsid w:val="00E9310A"/>
    <w:rsid w:val="00EA06FA"/>
    <w:rsid w:val="00EA4865"/>
    <w:rsid w:val="00ED442E"/>
    <w:rsid w:val="00F02773"/>
    <w:rsid w:val="00F032BA"/>
    <w:rsid w:val="00F05184"/>
    <w:rsid w:val="00F11CAB"/>
    <w:rsid w:val="00F354BC"/>
    <w:rsid w:val="00F35A94"/>
    <w:rsid w:val="00F47B42"/>
    <w:rsid w:val="00F56221"/>
    <w:rsid w:val="00F71FAE"/>
    <w:rsid w:val="00F72B57"/>
    <w:rsid w:val="00F77395"/>
    <w:rsid w:val="00F8169A"/>
    <w:rsid w:val="00F93A40"/>
    <w:rsid w:val="00FA7503"/>
    <w:rsid w:val="00FC259D"/>
    <w:rsid w:val="00FC7EDD"/>
    <w:rsid w:val="00FD13D5"/>
    <w:rsid w:val="00FD38A7"/>
    <w:rsid w:val="00FE19D4"/>
    <w:rsid w:val="019E414F"/>
    <w:rsid w:val="028D62DC"/>
    <w:rsid w:val="039F4AE6"/>
    <w:rsid w:val="04137DFA"/>
    <w:rsid w:val="078132CC"/>
    <w:rsid w:val="07E61381"/>
    <w:rsid w:val="09265ED9"/>
    <w:rsid w:val="09436A8B"/>
    <w:rsid w:val="0A7F33CE"/>
    <w:rsid w:val="0B550CF8"/>
    <w:rsid w:val="0B8607C8"/>
    <w:rsid w:val="0BC62CE6"/>
    <w:rsid w:val="0C5D1E9D"/>
    <w:rsid w:val="0CB23C3B"/>
    <w:rsid w:val="0CF06C71"/>
    <w:rsid w:val="0E576601"/>
    <w:rsid w:val="0F16079E"/>
    <w:rsid w:val="11287772"/>
    <w:rsid w:val="125C471A"/>
    <w:rsid w:val="127001C5"/>
    <w:rsid w:val="12933FE2"/>
    <w:rsid w:val="13D33102"/>
    <w:rsid w:val="14171240"/>
    <w:rsid w:val="153E12B1"/>
    <w:rsid w:val="17340DE1"/>
    <w:rsid w:val="18F02060"/>
    <w:rsid w:val="19BC7A77"/>
    <w:rsid w:val="1D790876"/>
    <w:rsid w:val="1DA67191"/>
    <w:rsid w:val="1F8654CC"/>
    <w:rsid w:val="1FBA046F"/>
    <w:rsid w:val="1FBB471C"/>
    <w:rsid w:val="201B3E66"/>
    <w:rsid w:val="204C2272"/>
    <w:rsid w:val="20A200E4"/>
    <w:rsid w:val="218E0668"/>
    <w:rsid w:val="22264BEE"/>
    <w:rsid w:val="23E20D78"/>
    <w:rsid w:val="24912949"/>
    <w:rsid w:val="24A00DDE"/>
    <w:rsid w:val="279B763B"/>
    <w:rsid w:val="2A753668"/>
    <w:rsid w:val="2A81661D"/>
    <w:rsid w:val="2BB11A3C"/>
    <w:rsid w:val="2BC90C1A"/>
    <w:rsid w:val="2CBE62A5"/>
    <w:rsid w:val="2D5E35E4"/>
    <w:rsid w:val="2DCC49F2"/>
    <w:rsid w:val="2EDF72ED"/>
    <w:rsid w:val="2FE36023"/>
    <w:rsid w:val="303B5E5F"/>
    <w:rsid w:val="30AD41EB"/>
    <w:rsid w:val="310321F0"/>
    <w:rsid w:val="31192A45"/>
    <w:rsid w:val="317433D6"/>
    <w:rsid w:val="328F5FEE"/>
    <w:rsid w:val="360A4309"/>
    <w:rsid w:val="38107BD1"/>
    <w:rsid w:val="39641F82"/>
    <w:rsid w:val="39913855"/>
    <w:rsid w:val="3A6C5593"/>
    <w:rsid w:val="3CD66566"/>
    <w:rsid w:val="3F9410E8"/>
    <w:rsid w:val="41801923"/>
    <w:rsid w:val="420460B1"/>
    <w:rsid w:val="43747266"/>
    <w:rsid w:val="43E75C8A"/>
    <w:rsid w:val="44D97CC8"/>
    <w:rsid w:val="453018B3"/>
    <w:rsid w:val="45A57BAB"/>
    <w:rsid w:val="461D3BE5"/>
    <w:rsid w:val="46A377BC"/>
    <w:rsid w:val="479644D3"/>
    <w:rsid w:val="47F46BC7"/>
    <w:rsid w:val="48547666"/>
    <w:rsid w:val="49583186"/>
    <w:rsid w:val="4C2F4672"/>
    <w:rsid w:val="4C43011D"/>
    <w:rsid w:val="4EA2737D"/>
    <w:rsid w:val="4F455F5A"/>
    <w:rsid w:val="4FC43323"/>
    <w:rsid w:val="4FFC0D0F"/>
    <w:rsid w:val="50A53155"/>
    <w:rsid w:val="51312C3A"/>
    <w:rsid w:val="52AE2FE5"/>
    <w:rsid w:val="52EC6E19"/>
    <w:rsid w:val="53422EDD"/>
    <w:rsid w:val="541C372E"/>
    <w:rsid w:val="543F741C"/>
    <w:rsid w:val="55AC0AE1"/>
    <w:rsid w:val="562543F0"/>
    <w:rsid w:val="572A43B4"/>
    <w:rsid w:val="57527466"/>
    <w:rsid w:val="589675A8"/>
    <w:rsid w:val="591E1CF6"/>
    <w:rsid w:val="59723DF0"/>
    <w:rsid w:val="59930A01"/>
    <w:rsid w:val="59AA5338"/>
    <w:rsid w:val="59FA1057"/>
    <w:rsid w:val="5B5B515F"/>
    <w:rsid w:val="5B9462A0"/>
    <w:rsid w:val="5BBC75A4"/>
    <w:rsid w:val="5BF44F90"/>
    <w:rsid w:val="5CF11918"/>
    <w:rsid w:val="5DD46E27"/>
    <w:rsid w:val="5E98312C"/>
    <w:rsid w:val="60681AA9"/>
    <w:rsid w:val="606F2E37"/>
    <w:rsid w:val="606F5B18"/>
    <w:rsid w:val="60A30D33"/>
    <w:rsid w:val="63536A40"/>
    <w:rsid w:val="63C139AA"/>
    <w:rsid w:val="65A672FB"/>
    <w:rsid w:val="662621EA"/>
    <w:rsid w:val="66C57C55"/>
    <w:rsid w:val="676C6322"/>
    <w:rsid w:val="68030A35"/>
    <w:rsid w:val="68C55CEA"/>
    <w:rsid w:val="693370F8"/>
    <w:rsid w:val="6AC65D4A"/>
    <w:rsid w:val="6C243BBC"/>
    <w:rsid w:val="6D851EEC"/>
    <w:rsid w:val="6E0F1E13"/>
    <w:rsid w:val="6E82467D"/>
    <w:rsid w:val="6E970129"/>
    <w:rsid w:val="70761FC0"/>
    <w:rsid w:val="722222DB"/>
    <w:rsid w:val="72912784"/>
    <w:rsid w:val="72F378F8"/>
    <w:rsid w:val="73091DE9"/>
    <w:rsid w:val="73275099"/>
    <w:rsid w:val="73CA0659"/>
    <w:rsid w:val="74942A15"/>
    <w:rsid w:val="782E17BB"/>
    <w:rsid w:val="78E201F2"/>
    <w:rsid w:val="78EE4DE9"/>
    <w:rsid w:val="799950D9"/>
    <w:rsid w:val="79EA1A55"/>
    <w:rsid w:val="7A315A7C"/>
    <w:rsid w:val="7A635363"/>
    <w:rsid w:val="7AA8721A"/>
    <w:rsid w:val="7ACE4ED2"/>
    <w:rsid w:val="7BDF6C6B"/>
    <w:rsid w:val="7CE756D7"/>
    <w:rsid w:val="7DDA593C"/>
    <w:rsid w:val="7E5A082B"/>
    <w:rsid w:val="7EA36676"/>
    <w:rsid w:val="7EAA6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3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7"/>
    <customShpInfo spid="_x0000_s1148"/>
    <customShpInfo spid="_x0000_s11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89F1AB-7235-4E1E-AB53-78014FDF7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2589</Words>
  <Characters>3351</Characters>
  <Lines>16</Lines>
  <Paragraphs>4</Paragraphs>
  <TotalTime>26</TotalTime>
  <ScaleCrop>false</ScaleCrop>
  <LinksUpToDate>false</LinksUpToDate>
  <CharactersWithSpaces>3448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若水</cp:lastModifiedBy>
  <cp:lastPrinted>2024-10-21T04:58:00Z</cp:lastPrinted>
  <dcterms:modified xsi:type="dcterms:W3CDTF">2025-12-05T07:08:50Z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eyJoZGlkIjoiNTRmZWQwZTg1N2FkOWJjODE2ZjFkOTRjOGFjYjBkZWUiLCJ1c2VySWQiOiIzMzcwNDY1OTcifQ==</vt:lpwstr>
  </property>
</Properties>
</file>