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4FF0">
      <w:pPr>
        <w:widowControl/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-1125855</wp:posOffset>
            </wp:positionH>
            <wp:positionV relativeFrom="paragraph">
              <wp:posOffset>-960120</wp:posOffset>
            </wp:positionV>
            <wp:extent cx="8025130" cy="10673715"/>
            <wp:effectExtent l="0" t="0" r="13970" b="13335"/>
            <wp:wrapNone/>
            <wp:docPr id="1" name="图片 1" descr="7efb59e7066226bca82a2602c2d7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fb59e7066226bca82a2602c2d73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5130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1CFD5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211C6D2D">
      <w:pPr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3" w:name="_GoBack"/>
      <w:bookmarkEnd w:id="3"/>
      <w:r>
        <w:rPr>
          <w:sz w:val="21"/>
        </w:rPr>
        <w:pict>
          <v:shape id="_x0000_s2151" o:spid="_x0000_s2151" o:spt="202" type="#_x0000_t202" style="position:absolute;left:0pt;margin-left:15.45pt;margin-top:25.8pt;height:130.65pt;width:383.45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23928FC">
                  <w:pPr>
                    <w:ind w:firstLine="2409" w:firstLineChars="600"/>
                    <w:rPr>
                      <w:rFonts w:hint="eastAsia"/>
                      <w:b/>
                      <w:bCs/>
                      <w:sz w:val="40"/>
                      <w:szCs w:val="4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  <w:szCs w:val="48"/>
                      <w:lang w:val="en-US" w:eastAsia="zh-CN"/>
                    </w:rPr>
                    <w:t>五上第五单元</w:t>
                  </w:r>
                </w:p>
                <w:p w14:paraId="6519B51D">
                  <w:pPr>
                    <w:ind w:firstLine="2811" w:firstLineChars="700"/>
                    <w:rPr>
                      <w:rFonts w:hint="eastAsia"/>
                      <w:b/>
                      <w:bCs/>
                      <w:sz w:val="40"/>
                      <w:szCs w:val="4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  <w:szCs w:val="48"/>
                      <w:lang w:val="en-US" w:eastAsia="zh-CN"/>
                    </w:rPr>
                    <w:t>作业设计</w:t>
                  </w:r>
                </w:p>
                <w:p w14:paraId="649F55D4">
                  <w:pPr>
                    <w:ind w:firstLine="400" w:firstLineChars="100"/>
                    <w:rPr>
                      <w:rFonts w:hint="default"/>
                      <w:b/>
                      <w:bCs/>
                      <w:sz w:val="96"/>
                      <w:szCs w:val="16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40"/>
                      <w:szCs w:val="40"/>
                    </w:rPr>
                    <w:t>启自然科学之大门，绘童眼事物之真彩</w:t>
                  </w:r>
                </w:p>
              </w:txbxContent>
            </v:textbox>
          </v:shape>
        </w:pict>
      </w:r>
    </w:p>
    <w:p w14:paraId="5FAC9F8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C7A728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68A73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BF773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2BAFF6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CBF0C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00FC4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AC7D51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36E69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同学们，在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这个单元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我们不仅能了解基本的说明方法，还能学会抓住事物的鲜明特点，把抽象复杂的事物说明白。在阅读中，感受说明性文章语言风格的多样，或平实，或活泼。让我们开启这场说明性文章的学习之旅，探索把事物“说明白”的奥秘吧！</w:t>
      </w:r>
    </w:p>
    <w:p w14:paraId="7BB1A1A2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4B1D3EEC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51DFA83A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0774F5A2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1299ED5E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6750DAAC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49CB038E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58F9A4FC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6ABD9ECF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59B164A4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6FE3879C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6A27CA86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4648CDFA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3B34E0C9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3DD04F7C">
      <w:pPr>
        <w:widowControl/>
        <w:jc w:val="center"/>
        <w:rPr>
          <w:rFonts w:ascii="宋体" w:hAnsi="宋体" w:cs="宋体"/>
          <w:color w:val="000000"/>
          <w:sz w:val="24"/>
        </w:rPr>
      </w:pPr>
    </w:p>
    <w:p w14:paraId="58649E29">
      <w:pPr>
        <w:widowControl/>
        <w:jc w:val="center"/>
        <w:rPr>
          <w:rFonts w:ascii="宋体" w:hAnsi="宋体" w:cs="宋体"/>
          <w:color w:val="000000"/>
          <w:sz w:val="24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4C84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7D763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太阳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B555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6D9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85FAAD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739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DD9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9EC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E59A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D82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6C0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看拼音，写字词。</w:t>
            </w:r>
          </w:p>
          <w:p w14:paraId="1349E86D">
            <w:pPr>
              <w:widowControl/>
              <w:spacing w:line="360" w:lineRule="exact"/>
              <w:ind w:firstLine="1080" w:firstLineChars="4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shì       shā  jūn</w:t>
            </w:r>
          </w:p>
          <w:p w14:paraId="61041AC1">
            <w:pPr>
              <w:widowControl/>
              <w:spacing w:line="360" w:lineRule="exact"/>
              <w:ind w:left="120" w:leftChars="57"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摄（     ）   (        )</w:t>
            </w:r>
          </w:p>
          <w:p w14:paraId="0002288B">
            <w:pPr>
              <w:widowControl/>
              <w:spacing w:line="360" w:lineRule="exact"/>
              <w:ind w:left="120" w:leftChars="57"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zhí           tàn</w:t>
            </w:r>
          </w:p>
          <w:p w14:paraId="2B856B25">
            <w:pPr>
              <w:widowControl/>
              <w:spacing w:line="360" w:lineRule="exact"/>
              <w:ind w:left="120" w:leftChars="57"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繁 (     )    煤（     ）   </w:t>
            </w:r>
          </w:p>
          <w:p w14:paraId="526B777E">
            <w:pPr>
              <w:widowControl/>
              <w:spacing w:line="360" w:lineRule="exact"/>
              <w:ind w:left="120" w:leftChars="57"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liáng shi         liáo</w:t>
            </w:r>
          </w:p>
          <w:p w14:paraId="55638610">
            <w:pPr>
              <w:widowControl/>
              <w:spacing w:line="360" w:lineRule="exact"/>
              <w:ind w:left="120" w:leftChars="57"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        )    治(      )</w:t>
            </w:r>
          </w:p>
          <w:p w14:paraId="45B86327">
            <w:pPr>
              <w:widowControl/>
              <w:spacing w:line="360" w:lineRule="exac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kern w:val="0"/>
                <w:sz w:val="24"/>
              </w:rPr>
              <w:t>二、</w:t>
            </w: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>认真读课文，完成课文结构图。</w:t>
            </w:r>
          </w:p>
          <w:p w14:paraId="337C5728">
            <w:pPr>
              <w:widowControl/>
              <w:spacing w:line="360" w:lineRule="exac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32" o:spid="_x0000_s2132" o:spt="32" type="#_x0000_t32" style="position:absolute;left:0pt;flip:y;margin-left:117.4pt;margin-top:15.5pt;height:22.6pt;width:42.95pt;z-index:25167462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15" o:spid="_x0000_s2115" o:spt="1" style="position:absolute;left:0pt;margin-left:160.75pt;margin-top:5.9pt;height:17.5pt;width:49.55pt;z-index:251663360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 xml:space="preserve">                        </w:t>
            </w:r>
          </w:p>
          <w:p w14:paraId="73DCD53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14" o:spid="_x0000_s2114" o:spt="1" style="position:absolute;left:0pt;margin-left:60.1pt;margin-top:10.7pt;height:24.7pt;width:57.3pt;z-index:251662336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  <v:textbox>
                    <w:txbxContent>
                      <w:p w14:paraId="25497E55"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特点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16" o:spid="_x0000_s2116" o:spt="1" style="position:absolute;left:0pt;margin-left:160.7pt;margin-top:10.45pt;height:17.25pt;width:49.5pt;z-index:251664384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      </w:t>
            </w:r>
          </w:p>
          <w:p w14:paraId="5EF26AA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35" o:spid="_x0000_s2135" o:spt="32" type="#_x0000_t32" style="position:absolute;left:0pt;margin-left:117.4pt;margin-top:2.15pt;height:26.75pt;width:43.3pt;z-index:25167667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33" o:spid="_x0000_s2133" o:spt="32" type="#_x0000_t32" style="position:absolute;left:0pt;margin-left:117.45pt;margin-top:2.4pt;height:0pt;width:43.3pt;z-index:25167564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27" o:spid="_x0000_s2127" o:spt="32" type="#_x0000_t32" style="position:absolute;left:0pt;margin-left:129.25pt;margin-top:2.35pt;height:0.05pt;width:0.05pt;z-index:25167360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17" o:spid="_x0000_s2117" o:spt="1" style="position:absolute;left:0pt;margin-left:160.65pt;margin-top:17.4pt;height:17.25pt;width:49.7pt;z-index:251665408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</v:rect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23" o:spid="_x0000_s2123" o:spt="32" type="#_x0000_t32" style="position:absolute;left:0pt;flip:y;margin-left:42.85pt;margin-top:2.35pt;height:38.5pt;width:17.5pt;z-index:25167155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 w14:paraId="04ED19D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13" o:spid="_x0000_s2113" o:spt="1" style="position:absolute;left:0pt;margin-left:-0.05pt;margin-top:6.8pt;height:23.7pt;width:42.85pt;z-index:251661312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  <v:textbox>
                    <w:txbxContent>
                      <w:p w14:paraId="4157126A">
                        <w:r>
                          <w:rPr>
                            <w:rFonts w:hint="eastAsia"/>
                          </w:rPr>
                          <w:t>太阳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 w14:paraId="593256A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19" o:spid="_x0000_s2119" o:spt="1" style="position:absolute;left:0pt;margin-left:160.75pt;margin-top:4.35pt;height:25.15pt;width:49.8pt;z-index:251667456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  <v:textbox>
                    <w:txbxContent>
                      <w:p w14:paraId="76A20BF3">
                        <w:r>
                          <w:rPr>
                            <w:rFonts w:hint="eastAsia"/>
                          </w:rPr>
                          <w:t>动植物</w:t>
                        </w:r>
                      </w:p>
                    </w:txbxContent>
                  </v:textbox>
                </v:rect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25" o:spid="_x0000_s2125" o:spt="32" type="#_x0000_t32" style="position:absolute;left:0pt;margin-left:42.8pt;margin-top:13pt;height:30.95pt;width:17.5pt;z-index:251672576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 w14:paraId="0BD2F48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40" o:spid="_x0000_s2140" o:spt="32" type="#_x0000_t32" style="position:absolute;left:0pt;flip:y;margin-left:117.4pt;margin-top:0.85pt;height:30.5pt;width:43.3pt;z-index:25168076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20" o:spid="_x0000_s2120" o:spt="1" style="position:absolute;left:0pt;margin-left:160.55pt;margin-top:14.35pt;height:17.5pt;width:49.95pt;z-index:251668480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</v:rect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18" o:spid="_x0000_s2118" o:spt="1" style="position:absolute;left:0pt;margin-left:60pt;margin-top:11.75pt;height:25.5pt;width:57.45pt;z-index:251666432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  <v:textbox>
                    <w:txbxContent>
                      <w:p w14:paraId="633892CA">
                        <w:r>
                          <w:rPr>
                            <w:rFonts w:hint="eastAsia"/>
                          </w:rPr>
                          <w:t>关系密切</w:t>
                        </w:r>
                      </w:p>
                    </w:txbxContent>
                  </v:textbox>
                </v:rect>
              </w:pict>
            </w:r>
          </w:p>
          <w:p w14:paraId="23AFF07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39" o:spid="_x0000_s2139" o:spt="32" type="#_x0000_t32" style="position:absolute;left:0pt;flip:y;margin-left:117.4pt;margin-top:7.7pt;height:5.9pt;width:42.9pt;z-index:25167974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37" o:spid="_x0000_s2137" o:spt="32" type="#_x0000_t32" style="position:absolute;left:0pt;margin-left:117.45pt;margin-top:13.85pt;height:15.3pt;width:42.9pt;z-index:25167872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36" o:spid="_x0000_s2136" o:spt="32" type="#_x0000_t32" style="position:absolute;left:0pt;margin-left:117.45pt;margin-top:13.85pt;height:37.05pt;width:42.9pt;z-index:251677696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 w14:paraId="795DC9F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21" o:spid="_x0000_s2121" o:spt="1" style="position:absolute;left:0pt;margin-left:160.5pt;margin-top:0.75pt;height:17.5pt;width:49.65pt;z-index:251669504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</v:rect>
              </w:pict>
            </w:r>
          </w:p>
          <w:p w14:paraId="75FA36F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ect id="_x0000_s2122" o:spid="_x0000_s2122" o:spt="1" style="position:absolute;left:0pt;margin-left:160.45pt;margin-top:8.35pt;height:17.5pt;width:49.65pt;z-index:251670528;mso-width-relative:page;mso-height-relative:page;" stroked="t" coordsize="21600,21600">
                  <v:path/>
                  <v:fill focussize="0,0"/>
                  <v:stroke color="#8EAADB"/>
                  <v:imagedata o:title=""/>
                  <o:lock v:ext="edit"/>
                </v:rect>
              </w:pict>
            </w:r>
          </w:p>
          <w:p w14:paraId="366D150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0742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2C33B71C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5E0ACEF1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本题意在规范学生书写、了解文本，掌握基础知识。</w:t>
            </w:r>
          </w:p>
          <w:p w14:paraId="5C7F79CD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05841493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494B95A2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2F938F8C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1E745134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630463AA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1873DCCC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582DDFD8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借助课文结构图，引领学生从点到面，习得科学类说明文的阅读方法。题目较容易，既照顾到全体学生，又可以兼顾学困生，意在激发他们的学习兴趣。</w:t>
            </w:r>
          </w:p>
          <w:p w14:paraId="3D859A6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49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02142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A7E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F85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一、选择合适的关联词填写在括号里。</w:t>
            </w:r>
          </w:p>
          <w:p w14:paraId="3B82B0A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46" o:spid="_x0000_s2146" o:spt="122" type="#_x0000_t122" style="position:absolute;left:0pt;margin-left:110.75pt;margin-top:1.6pt;height:40.5pt;width:99.3pt;z-index:251685888;mso-width-relative:page;mso-height-relative:page;" stroked="t" coordsize="21600,21600">
                  <v:path/>
                  <v:fill focussize="0,0"/>
                  <v:stroke color="#2E74B5" joinstyle="miter"/>
                  <v:imagedata o:title=""/>
                  <o:lock v:ext="edit"/>
                  <v:textbox>
                    <w:txbxContent>
                      <w:p w14:paraId="75BAD58A">
                        <w:r>
                          <w:rPr>
                            <w:rFonts w:hint="eastAsia"/>
                          </w:rPr>
                          <w:t>不但……而且……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45" o:spid="_x0000_s2145" o:spt="122" type="#_x0000_t122" style="position:absolute;left:0pt;margin-left:4.4pt;margin-top:6.1pt;height:40.5pt;width:99.3pt;z-index:251684864;mso-width-relative:page;mso-height-relative:page;" stroked="t" coordsize="21600,21600">
                  <v:path/>
                  <v:fill focussize="0,0"/>
                  <v:stroke color="#2E74B5" joinstyle="miter"/>
                  <v:imagedata o:title=""/>
                  <o:lock v:ext="edit"/>
                  <v:textbox>
                    <w:txbxContent>
                      <w:p w14:paraId="738036B5">
                        <w:r>
                          <w:rPr>
                            <w:rFonts w:hint="eastAsia"/>
                          </w:rPr>
                          <w:t>因为……所以……</w:t>
                        </w:r>
                      </w:p>
                    </w:txbxContent>
                  </v:textbox>
                </v:shape>
              </w:pict>
            </w:r>
          </w:p>
          <w:p w14:paraId="3CC5EFC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5A0CE9BD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48" o:spid="_x0000_s2148" o:spt="122" type="#_x0000_t122" style="position:absolute;left:0pt;margin-left:110.7pt;margin-top:10.85pt;height:40.5pt;width:99.3pt;z-index:251687936;mso-width-relative:page;mso-height-relative:page;" stroked="t" coordsize="21600,21600">
                  <v:path/>
                  <v:fill focussize="0,0"/>
                  <v:stroke color="#2E74B5" joinstyle="miter"/>
                  <v:imagedata o:title=""/>
                  <o:lock v:ext="edit"/>
                  <v:textbox>
                    <w:txbxContent>
                      <w:p w14:paraId="62C998FF">
                        <w:r>
                          <w:rPr>
                            <w:rFonts w:hint="eastAsia"/>
                          </w:rPr>
                          <w:t>虽然……但是……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Calibri"/>
                <w:color w:val="000000"/>
                <w:sz w:val="24"/>
              </w:rPr>
              <w:pict>
                <v:shape id="_x0000_s2147" o:spid="_x0000_s2147" o:spt="122" type="#_x0000_t122" style="position:absolute;left:0pt;margin-left:4.35pt;margin-top:10.85pt;height:40.5pt;width:99.3pt;z-index:251686912;mso-width-relative:page;mso-height-relative:page;" stroked="t" coordsize="21600,21600">
                  <v:path/>
                  <v:fill focussize="0,0"/>
                  <v:stroke color="#2E74B5" joinstyle="miter"/>
                  <v:imagedata o:title=""/>
                  <o:lock v:ext="edit"/>
                  <v:textbox>
                    <w:txbxContent>
                      <w:p w14:paraId="5B3A76DE">
                        <w:r>
                          <w:rPr>
                            <w:rFonts w:hint="eastAsia"/>
                          </w:rPr>
                          <w:t>如果……就……</w:t>
                        </w:r>
                      </w:p>
                    </w:txbxContent>
                  </v:textbox>
                </v:shape>
              </w:pict>
            </w:r>
          </w:p>
          <w:p w14:paraId="0F2AE0B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4D9EFCF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59D0D8D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t>(1)(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) 太阳离地球太远了,(      )太阳看上去只有一个盘子那么大。</w:t>
            </w:r>
          </w:p>
          <w:p w14:paraId="219815E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(2)太阳(    )离我们很远很远，(      )影响着我们生活的方方面面。</w:t>
            </w:r>
          </w:p>
          <w:p w14:paraId="669E1EE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（3）(      )没有太阳，地球上(     )不会有植物，也不会有动物。</w:t>
            </w:r>
          </w:p>
          <w:p w14:paraId="6606EB3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二、试着运用学过的说明方法把下面的句子补充完整。</w:t>
            </w:r>
          </w:p>
          <w:p w14:paraId="247D6391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604908F">
            <w:pPr>
              <w:widowControl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（1）冬天特别寒冷，</w:t>
            </w:r>
            <w:r>
              <w:rPr>
                <w:rFonts w:hint="eastAsia"/>
                <w:color w:val="000000"/>
                <w:sz w:val="24"/>
              </w:rPr>
              <w:t>_______________。</w:t>
            </w:r>
          </w:p>
          <w:p w14:paraId="2C8D8C7C">
            <w:pPr>
              <w:widowControl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（2）这幢楼真高，_______________。</w:t>
            </w:r>
          </w:p>
          <w:p w14:paraId="55EBD24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（3）鲸鱼的身子很长，____________。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BEE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 w14:paraId="04C64E6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091800A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7E8A6C6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2A944B2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338498C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55BB5C0C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关联词的练习，既可以帮助孩子学会正确运用它们，又可以很好的厘清文本。</w:t>
            </w:r>
          </w:p>
          <w:p w14:paraId="7B51D6B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1CA435C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45C6F62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6FA8CD2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7B0F9537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67EFAE9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53E25869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19E72D6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把句子补充完整意在巩固基本的说明方法，体会运用说明方法的好处，循序渐进，为习作蓄力。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BC9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 w14:paraId="01B3C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6EE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B02F">
            <w:pPr>
              <w:widowControl/>
              <w:spacing w:line="360" w:lineRule="atLeast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一、</w:t>
            </w:r>
            <w:r>
              <w:rPr>
                <w:rFonts w:hint="eastAsia"/>
                <w:color w:val="000000"/>
                <w:sz w:val="24"/>
              </w:rPr>
              <w:t>绘制太阳主题手抄报</w:t>
            </w:r>
          </w:p>
          <w:p w14:paraId="6B24E6CA">
            <w:pPr>
              <w:widowControl/>
              <w:spacing w:line="360" w:lineRule="atLeas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以“太阳-----我们的生命之源”为主题制作手抄报，需要从课文和其他资料中收集关于太阳的多方面信息。</w:t>
            </w:r>
          </w:p>
          <w:p w14:paraId="3FA20B61">
            <w:pPr>
              <w:widowControl/>
              <w:spacing w:line="360" w:lineRule="atLeast"/>
              <w:jc w:val="left"/>
              <w:rPr>
                <w:color w:val="000000"/>
                <w:sz w:val="24"/>
              </w:rPr>
            </w:pPr>
          </w:p>
          <w:p w14:paraId="6E95A285">
            <w:pPr>
              <w:widowControl/>
              <w:spacing w:line="360" w:lineRule="atLeas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请你运用至少两种说明方法，向大家介绍一下自己。</w:t>
            </w:r>
          </w:p>
          <w:p w14:paraId="15EA41AC">
            <w:pPr>
              <w:widowControl/>
              <w:spacing w:line="360" w:lineRule="atLeast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color w:val="000000"/>
              </w:rPr>
              <w:pict>
                <v:roundrect id="_x0000_s2149" o:spid="_x0000_s2149" o:spt="2" style="position:absolute;left:0pt;margin-left:4.5pt;margin-top:25.35pt;height:90.4pt;width:198.4pt;z-index:251688960;mso-width-relative:page;mso-height-relative:page;" fillcolor="#FFFFFF" filled="t" stroked="t" coordsize="21600,21600" arcsize="0.166666666666667">
                  <v:path/>
                  <v:fill on="t" focussize="0,0"/>
                  <v:stroke weight="1pt" color="#5B9BD5" dashstyle="dash"/>
                  <v:imagedata o:title=""/>
                  <o:lock v:ext="edit"/>
                  <v:textbox>
                    <w:txbxContent>
                      <w:p w14:paraId="6AC0A5FA">
                        <w:pPr>
                          <w:rPr>
                            <w:color w:val="4472C4" w:themeColor="accent1"/>
                          </w:rPr>
                        </w:pPr>
                        <w:r>
                          <w:rPr>
                            <w:rFonts w:hint="eastAsia"/>
                            <w:color w:val="4472C4" w:themeColor="accent1"/>
                            <w:sz w:val="24"/>
                          </w:rPr>
                          <w:t>____________________________________________________________________________________________________________________</w:t>
                        </w:r>
                      </w:p>
                    </w:txbxContent>
                  </v:textbox>
                </v:roundrect>
              </w:pict>
            </w:r>
          </w:p>
          <w:p w14:paraId="5F6C2A9A">
            <w:pPr>
              <w:pStyle w:val="5"/>
              <w:rPr>
                <w:color w:val="000000"/>
              </w:rPr>
            </w:pPr>
          </w:p>
          <w:p w14:paraId="1E93D275">
            <w:pPr>
              <w:pStyle w:val="5"/>
              <w:rPr>
                <w:color w:val="000000"/>
              </w:rPr>
            </w:pPr>
          </w:p>
          <w:p w14:paraId="4A107446">
            <w:pPr>
              <w:pStyle w:val="5"/>
              <w:rPr>
                <w:color w:val="000000"/>
              </w:rPr>
            </w:pPr>
          </w:p>
          <w:p w14:paraId="593B65B0">
            <w:pPr>
              <w:pStyle w:val="5"/>
              <w:rPr>
                <w:color w:val="000000"/>
              </w:rPr>
            </w:pPr>
          </w:p>
          <w:p w14:paraId="51A0C153">
            <w:pPr>
              <w:pStyle w:val="5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93D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让学生更全面深入地了解太阳相关的知识，丰富学生的知识储备。</w:t>
            </w:r>
          </w:p>
          <w:p w14:paraId="11A2D7BA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1A9615C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5CCA518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A23C81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096D72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0EF1011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将课文中学到的说明方法迁移到生活场景中，加深对知识的理解。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401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2F9588A">
      <w:pPr>
        <w:ind w:firstLine="480" w:firstLineChars="200"/>
        <w:rPr>
          <w:rFonts w:ascii="宋体" w:hAnsi="宋体"/>
          <w:color w:val="000000"/>
          <w:sz w:val="24"/>
        </w:rPr>
      </w:pPr>
    </w:p>
    <w:p w14:paraId="2AA173DE">
      <w:pPr>
        <w:ind w:firstLine="480" w:firstLineChars="200"/>
        <w:rPr>
          <w:rFonts w:ascii="宋体" w:hAnsi="宋体"/>
          <w:color w:val="000000"/>
          <w:sz w:val="24"/>
        </w:rPr>
      </w:pPr>
    </w:p>
    <w:p w14:paraId="6B9515C9">
      <w:pPr>
        <w:ind w:firstLine="480" w:firstLineChars="200"/>
        <w:rPr>
          <w:rFonts w:ascii="宋体" w:hAnsi="宋体"/>
          <w:color w:val="000000"/>
          <w:sz w:val="24"/>
        </w:rPr>
      </w:pPr>
    </w:p>
    <w:p w14:paraId="3A25773A">
      <w:pPr>
        <w:ind w:firstLine="480" w:firstLineChars="200"/>
        <w:rPr>
          <w:rFonts w:ascii="宋体" w:hAnsi="宋体"/>
          <w:color w:val="000000"/>
          <w:sz w:val="24"/>
        </w:rPr>
      </w:pPr>
    </w:p>
    <w:p w14:paraId="177BDC3E">
      <w:pPr>
        <w:ind w:firstLine="480" w:firstLineChars="200"/>
        <w:rPr>
          <w:rFonts w:ascii="宋体" w:hAnsi="宋体"/>
          <w:color w:val="000000"/>
          <w:sz w:val="24"/>
        </w:rPr>
      </w:pPr>
    </w:p>
    <w:p w14:paraId="40A03DEA">
      <w:pPr>
        <w:ind w:firstLine="480" w:firstLineChars="200"/>
        <w:rPr>
          <w:rFonts w:ascii="宋体" w:hAnsi="宋体"/>
          <w:color w:val="000000"/>
          <w:sz w:val="24"/>
        </w:rPr>
      </w:pPr>
    </w:p>
    <w:p w14:paraId="3C58BD11">
      <w:pPr>
        <w:ind w:firstLine="480" w:firstLineChars="200"/>
        <w:rPr>
          <w:rFonts w:ascii="宋体" w:hAnsi="宋体"/>
          <w:color w:val="000000"/>
          <w:sz w:val="24"/>
        </w:rPr>
      </w:pPr>
    </w:p>
    <w:p w14:paraId="7CD2FD84">
      <w:pPr>
        <w:ind w:firstLine="480" w:firstLineChars="200"/>
        <w:rPr>
          <w:rFonts w:ascii="宋体" w:hAnsi="宋体"/>
          <w:color w:val="000000"/>
          <w:sz w:val="24"/>
        </w:rPr>
      </w:pPr>
    </w:p>
    <w:p w14:paraId="27041370">
      <w:pPr>
        <w:ind w:firstLine="480" w:firstLineChars="200"/>
        <w:rPr>
          <w:rFonts w:ascii="宋体" w:hAnsi="宋体"/>
          <w:color w:val="000000"/>
          <w:sz w:val="24"/>
        </w:rPr>
      </w:pPr>
    </w:p>
    <w:p w14:paraId="2CA27528">
      <w:pPr>
        <w:ind w:firstLine="480" w:firstLineChars="200"/>
        <w:rPr>
          <w:rFonts w:ascii="宋体" w:hAnsi="宋体"/>
          <w:color w:val="000000"/>
          <w:sz w:val="24"/>
        </w:rPr>
      </w:pPr>
    </w:p>
    <w:p w14:paraId="1A855FBF">
      <w:pPr>
        <w:ind w:firstLine="480" w:firstLineChars="200"/>
        <w:rPr>
          <w:rFonts w:ascii="宋体" w:hAnsi="宋体"/>
          <w:color w:val="000000"/>
          <w:sz w:val="24"/>
        </w:rPr>
      </w:pPr>
    </w:p>
    <w:p w14:paraId="7D7E93B9">
      <w:pPr>
        <w:ind w:firstLine="480" w:firstLineChars="200"/>
        <w:rPr>
          <w:rFonts w:ascii="宋体" w:hAnsi="宋体"/>
          <w:color w:val="000000"/>
          <w:sz w:val="24"/>
        </w:rPr>
      </w:pPr>
    </w:p>
    <w:p w14:paraId="642F8876">
      <w:pPr>
        <w:ind w:firstLine="480" w:firstLineChars="200"/>
        <w:rPr>
          <w:rFonts w:ascii="宋体" w:hAnsi="宋体"/>
          <w:color w:val="000000"/>
          <w:sz w:val="24"/>
        </w:rPr>
      </w:pPr>
    </w:p>
    <w:p w14:paraId="77F7D0AF">
      <w:pPr>
        <w:ind w:firstLine="480" w:firstLineChars="200"/>
        <w:rPr>
          <w:rFonts w:ascii="宋体" w:hAnsi="宋体"/>
          <w:color w:val="000000"/>
          <w:sz w:val="24"/>
        </w:rPr>
      </w:pPr>
    </w:p>
    <w:p w14:paraId="01D1340A">
      <w:pPr>
        <w:ind w:firstLine="480" w:firstLineChars="200"/>
        <w:rPr>
          <w:rFonts w:ascii="宋体" w:hAnsi="宋体"/>
          <w:color w:val="000000"/>
          <w:sz w:val="24"/>
        </w:rPr>
      </w:pPr>
    </w:p>
    <w:p w14:paraId="7D0FF93C">
      <w:pPr>
        <w:ind w:firstLine="480" w:firstLineChars="200"/>
        <w:rPr>
          <w:rFonts w:ascii="宋体" w:hAnsi="宋体"/>
          <w:color w:val="000000"/>
          <w:sz w:val="24"/>
        </w:rPr>
      </w:pPr>
    </w:p>
    <w:p w14:paraId="5706C7CB">
      <w:pPr>
        <w:ind w:firstLine="480" w:firstLineChars="200"/>
        <w:rPr>
          <w:rFonts w:ascii="宋体" w:hAnsi="宋体"/>
          <w:color w:val="000000"/>
          <w:sz w:val="24"/>
        </w:rPr>
      </w:pPr>
    </w:p>
    <w:p w14:paraId="304F036E">
      <w:pPr>
        <w:ind w:firstLine="480" w:firstLineChars="200"/>
        <w:rPr>
          <w:rFonts w:ascii="宋体" w:hAnsi="宋体"/>
          <w:color w:val="000000"/>
          <w:sz w:val="24"/>
        </w:rPr>
      </w:pPr>
    </w:p>
    <w:p w14:paraId="63F78A39">
      <w:pPr>
        <w:ind w:firstLine="480" w:firstLineChars="200"/>
        <w:rPr>
          <w:rFonts w:ascii="宋体" w:hAnsi="宋体"/>
          <w:color w:val="000000"/>
          <w:sz w:val="24"/>
        </w:rPr>
      </w:pPr>
    </w:p>
    <w:p w14:paraId="6FAC3B11">
      <w:pPr>
        <w:ind w:firstLine="480" w:firstLineChars="200"/>
        <w:rPr>
          <w:rFonts w:ascii="宋体" w:hAnsi="宋体"/>
          <w:color w:val="000000"/>
          <w:sz w:val="24"/>
        </w:rPr>
      </w:pPr>
    </w:p>
    <w:p w14:paraId="4A3ADBC8">
      <w:pPr>
        <w:rPr>
          <w:rFonts w:ascii="宋体" w:hAnsi="宋体"/>
          <w:color w:val="000000"/>
          <w:sz w:val="24"/>
        </w:rPr>
      </w:pPr>
    </w:p>
    <w:p w14:paraId="2EDA1D43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2C70B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F871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松鼠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0EFF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9E819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B634D1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F882CA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6D010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72E24F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4E3E0EC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3436A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234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07753EC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65CEC0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3C31320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  <w:p w14:paraId="11B121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EAAEE9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0E2FF0D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E6DE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字词大本营。</w:t>
            </w:r>
          </w:p>
          <w:p w14:paraId="75A0F0F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松鼠面容qīng xiù(     ），是一种guāi qiǎo(       )的小动物，很讨人喜欢。它们十分 jǐng jué (        ），只要有人 chù dòng (      ）一下它们所在的大树，它们就会躲到树枝底下，或者逃到别的树上去。松鼠白天躲在窝里 xiē liáng（      ），晚上就在树上互相 zhuī</w:t>
            </w:r>
            <w:r>
              <w:rPr>
                <w:rFonts w:ascii="宋体" w:hAnsi="宋体" w:cs="宋体"/>
                <w:color w:val="000000"/>
                <w:sz w:val="24"/>
              </w:rPr>
              <w:t>zh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ú</w:t>
            </w:r>
          </w:p>
          <w:p w14:paraId="3E2F8ACC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)玩要。</w:t>
            </w:r>
          </w:p>
          <w:p w14:paraId="42838C1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二、根据课文内容填写合适的词语。</w:t>
            </w:r>
          </w:p>
          <w:p w14:paraId="316AD923">
            <w:pPr>
              <w:widowControl/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(       )果实    (      )尾巴  </w:t>
            </w:r>
          </w:p>
          <w:p w14:paraId="4781BCC6">
            <w:pPr>
              <w:widowControl/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       )露水    （     ）榛子</w:t>
            </w:r>
          </w:p>
          <w:p w14:paraId="22771EF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（       ）的面容 （      ）的窝 </w:t>
            </w:r>
          </w:p>
          <w:p w14:paraId="37FD93D5">
            <w:pPr>
              <w:widowControl/>
              <w:spacing w:line="36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爪子(       )     动作 (       )    </w:t>
            </w:r>
          </w:p>
          <w:p w14:paraId="05414039">
            <w:pPr>
              <w:widowControl/>
              <w:spacing w:line="360" w:lineRule="exact"/>
              <w:ind w:left="120" w:hanging="120" w:hangingChars="5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反应（      ）    性格（       ）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032C74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568C262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</w:t>
            </w:r>
          </w:p>
          <w:p w14:paraId="563881AF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本作业训练了学生在具体的语言情境中积累和运用语言的能力，指向核心素养中的“语言建构与运用”。</w:t>
            </w:r>
          </w:p>
          <w:p w14:paraId="1A819FDF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01AAD7E3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 w14:paraId="5F34D0B3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5010B71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扩大词汇量，为语言表达和阅读理解等语文学习活动奠定基础。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6420B20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3FBD7B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A27C50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1EACD9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3364E3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9F6963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87543D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DA0189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7C4172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C2ACB3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5D041E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 w14:paraId="7B2DE2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E76D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60079D0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6768EA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课文梳理</w:t>
            </w:r>
          </w:p>
          <w:p w14:paraId="1AF3AD6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读课文，梳理有关松鼠的信息，给它做一张个人名片吧！</w:t>
            </w:r>
          </w:p>
          <w:p w14:paraId="69144914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pict>
                <v:shape id="_x0000_s2143" o:spid="_x0000_s2143" o:spt="32" type="#_x0000_t32" style="position:absolute;left:0pt;margin-left:200.9pt;margin-top:4.15pt;height:0.05pt;width:0.05pt;z-index:25168384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color w:val="000000"/>
                <w:sz w:val="24"/>
              </w:rPr>
              <w:pict>
                <v:shape id="_x0000_s2142" o:spid="_x0000_s2142" o:spt="32" type="#_x0000_t32" style="position:absolute;left:0pt;margin-left:6.45pt;margin-top:4.1pt;height:0.05pt;width:0.05pt;z-index:251682816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color w:val="000000"/>
                <w:sz w:val="24"/>
              </w:rPr>
              <w:pict>
                <v:shape id="_x0000_s2141" o:spid="_x0000_s2141" o:spt="109" type="#_x0000_t109" style="position:absolute;left:0pt;margin-left:6.45pt;margin-top:4.1pt;height:134.1pt;width:194.45pt;z-index:251681792;mso-width-relative:page;mso-height-relative:page;" fillcolor="#FFFFFF" filled="t" stroked="t" coordsize="21600,21600">
                  <v:path/>
                  <v:fill on="t" focussize="0,0"/>
                  <v:stroke weight="2.5pt" color="#FFC000" joinstyle="miter"/>
                  <v:imagedata o:title=""/>
                  <o:lock v:ext="edit"/>
                  <v:textbox>
                    <w:txbxContent>
                      <w:p w14:paraId="3B67AF41">
                        <w:pPr>
                          <w:ind w:firstLine="1365" w:firstLineChars="650"/>
                          <w:rPr>
                            <w:color w:val="ED7D31" w:themeColor="accent2"/>
                          </w:rPr>
                        </w:pPr>
                        <w:r>
                          <w:rPr>
                            <w:rFonts w:hint="eastAsia"/>
                            <w:color w:val="ED7D31" w:themeColor="accent2"/>
                          </w:rPr>
                          <w:t>松鼠</w:t>
                        </w:r>
                      </w:p>
                      <w:p w14:paraId="6AAAF878">
                        <w:pPr>
                          <w:rPr>
                            <w:color w:val="ED7D31" w:themeColor="accent2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ED7D31" w:themeColor="accent2"/>
                          </w:rPr>
                          <w:t>松鼠是一种</w:t>
                        </w:r>
                        <w:bookmarkStart w:id="1" w:name="OLE_LINK10"/>
                        <w:bookmarkStart w:id="2" w:name="OLE_LINK11"/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</w:t>
                        </w:r>
                        <w:bookmarkEnd w:id="1"/>
                        <w:bookmarkEnd w:id="2"/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</w:t>
                        </w:r>
                        <w:r>
                          <w:rPr>
                            <w:rFonts w:hint="eastAsia"/>
                            <w:color w:val="ED7D31" w:themeColor="accent2"/>
                            <w:szCs w:val="21"/>
                          </w:rPr>
                          <w:t>的小动物，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_________，_________，</w:t>
                        </w:r>
                        <w:r>
                          <w:rPr>
                            <w:rFonts w:hint="eastAsia"/>
                            <w:color w:val="ED7D31" w:themeColor="accent2"/>
                            <w:szCs w:val="21"/>
                          </w:rPr>
                          <w:t>很讨人喜欢。</w:t>
                        </w:r>
                      </w:p>
                      <w:p w14:paraId="464A9B7F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ED7D31" w:themeColor="accent2"/>
                            <w:szCs w:val="21"/>
                          </w:rPr>
                          <w:t>松鼠的外形特点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____________________________。</w:t>
                        </w:r>
                      </w:p>
                      <w:p w14:paraId="64D88566">
                        <w:pPr>
                          <w:rPr>
                            <w:color w:val="ED7D31" w:themeColor="accent2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ED7D31" w:themeColor="accent2"/>
                            <w:szCs w:val="21"/>
                          </w:rPr>
                          <w:t>松鼠的生活习性：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____________________________。</w:t>
                        </w:r>
                      </w:p>
                    </w:txbxContent>
                  </v:textbox>
                </v:shape>
              </w:pict>
            </w:r>
          </w:p>
          <w:p w14:paraId="790E1BA7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5895E0B9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39C1A95F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3A30B62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486868C9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46289AD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143E048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6376B90D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二、写出下列句子使用的说明方法。</w:t>
            </w:r>
          </w:p>
          <w:p w14:paraId="1319FB9A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1.松鼠通常一胎生三四个。（       ）</w:t>
            </w:r>
          </w:p>
          <w:p w14:paraId="617922C8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2.松鼠玲珑的小面孔,衬上一条帽缨形的美丽尾巴,显得格外漂亮。（       ）</w:t>
            </w:r>
          </w:p>
          <w:p w14:paraId="72FF9A3A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3.松鼠不像山鼠那样一到冬天就蛰伏不动。（      ）</w:t>
            </w:r>
          </w:p>
          <w:p w14:paraId="65479F4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4.它们是十分警觉的,只要有人触动一下松鼠所在的大树，它们就从树上的窝里跑出来躲到树枝底下，或者逃到别的树上去。（        ）</w:t>
            </w:r>
          </w:p>
          <w:p w14:paraId="067BB78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B60BA2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406CD440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2CACEBC3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2D77E57D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3C99BF38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58C63558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本题用简练的语言梳理文章内容，使学生从整体上把握课文内容。</w:t>
            </w:r>
          </w:p>
          <w:p w14:paraId="118E4106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9E03AB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BB2200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61202D41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能帮助学生巩固常见的说明方法，明确每种方法的“标志性”表现。</w:t>
            </w:r>
          </w:p>
          <w:p w14:paraId="60905DAF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741410B4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1D5C1E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0B230BF7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D3BD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 w14:paraId="5BA006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B37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D666">
            <w:pPr>
              <w:pStyle w:val="5"/>
              <w:shd w:val="clear" w:color="auto" w:fill="FFFFFF"/>
            </w:pPr>
            <w:r>
              <w:pict>
                <v:shape id="_x0000_s2111" o:spid="_x0000_s2111" o:spt="3" type="#_x0000_t3" style="position:absolute;left:0pt;margin-left:11.15pt;margin-top:50.65pt;height:114.3pt;width:204.4pt;z-index:251659264;mso-width-relative:page;mso-height-relative:page;" filled="f" coordsize="21600,21600">
                  <v:path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/>
              </w:rPr>
              <w:t>一、比较《松鼠》和《太阳》的异同，填空。（提示:不同点从说明角度、表达方法、语言风格来比较。）</w:t>
            </w:r>
          </w:p>
          <w:p w14:paraId="7AD07258">
            <w:pPr>
              <w:pStyle w:val="5"/>
              <w:shd w:val="clear" w:color="auto" w:fill="FFFFFF"/>
              <w:ind w:firstLine="1080" w:firstLineChars="450"/>
            </w:pPr>
            <w:r>
              <w:rPr>
                <w:rFonts w:hint="eastAsia"/>
              </w:rPr>
              <w:t>科普说明文《</w:t>
            </w:r>
            <w:r>
              <w:rPr>
                <w:rFonts w:hint="eastAsia"/>
                <w:color w:val="00B050"/>
              </w:rPr>
              <w:t>_____</w:t>
            </w:r>
            <w:r>
              <w:rPr>
                <w:rFonts w:hint="eastAsia"/>
              </w:rPr>
              <w:t xml:space="preserve">》               </w:t>
            </w:r>
          </w:p>
          <w:p w14:paraId="39D03DA4">
            <w:pPr>
              <w:pStyle w:val="5"/>
              <w:shd w:val="clear" w:color="auto" w:fill="FFFFFF"/>
            </w:pPr>
            <w:r>
              <w:pict>
                <v:shape id="_x0000_s2112" o:spid="_x0000_s2112" o:spt="3" type="#_x0000_t3" style="position:absolute;left:0pt;margin-left:17.6pt;margin-top:19.95pt;height:138.5pt;width:198.5pt;z-index:251660288;mso-width-relative:page;mso-height-relative:page;" filled="f" coordsize="21600,21600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 w14:paraId="59FC46B3"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帮助我们</w:t>
                        </w:r>
                        <w:r>
                          <w:rPr>
                            <w:rFonts w:hint="eastAsia"/>
                            <w:color w:val="00B050"/>
                            <w:sz w:val="24"/>
                          </w:rPr>
                          <w:t>__________</w:t>
                        </w:r>
                      </w:p>
                      <w:p w14:paraId="33421254"/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    语言特点：</w:t>
            </w:r>
            <w:r>
              <w:rPr>
                <w:rFonts w:hint="eastAsia"/>
                <w:color w:val="00B050"/>
              </w:rPr>
              <w:t>_________________</w:t>
            </w:r>
          </w:p>
          <w:p w14:paraId="715A6D0A">
            <w:pPr>
              <w:pStyle w:val="5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说明性文章可以</w:t>
            </w:r>
          </w:p>
          <w:p w14:paraId="3936ABD4">
            <w:pPr>
              <w:pStyle w:val="5"/>
              <w:shd w:val="clear" w:color="auto" w:fill="FFFFFF"/>
              <w:ind w:firstLine="1320" w:firstLineChars="550"/>
            </w:pPr>
          </w:p>
          <w:p w14:paraId="1CAAA4DC">
            <w:pPr>
              <w:pStyle w:val="5"/>
              <w:shd w:val="clear" w:color="auto" w:fill="FFFFFF"/>
            </w:pPr>
            <w:r>
              <w:rPr>
                <w:rFonts w:hint="eastAsia"/>
              </w:rPr>
              <w:t xml:space="preserve">     “科学小品”《</w:t>
            </w:r>
            <w:r>
              <w:rPr>
                <w:rFonts w:hint="eastAsia"/>
                <w:color w:val="00B050"/>
              </w:rPr>
              <w:t>_____</w:t>
            </w:r>
            <w:r>
              <w:rPr>
                <w:rFonts w:hint="eastAsia"/>
              </w:rPr>
              <w:t>》</w:t>
            </w:r>
          </w:p>
          <w:p w14:paraId="676D91B3">
            <w:pPr>
              <w:ind w:firstLine="315" w:firstLineChars="150"/>
              <w:rPr>
                <w:sz w:val="24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24"/>
              </w:rPr>
              <w:t>语言特点：</w:t>
            </w:r>
            <w:r>
              <w:rPr>
                <w:rFonts w:hint="eastAsia"/>
                <w:color w:val="00B050"/>
                <w:sz w:val="24"/>
              </w:rPr>
              <w:t>______________</w:t>
            </w:r>
          </w:p>
          <w:p w14:paraId="1EAAC2ED">
            <w:pPr>
              <w:pStyle w:val="5"/>
              <w:shd w:val="clear" w:color="auto" w:fill="FFFFFF"/>
            </w:pPr>
          </w:p>
          <w:p w14:paraId="6391C7C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二、小练笔</w:t>
            </w:r>
          </w:p>
          <w:p w14:paraId="5E19AE0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你们喜欢松鼠，也很喜欢和松鼠一样可爱的小动物吧，你能用描写松鼠外形的方法来写一写你喜欢的小动物的外形吗？</w:t>
            </w:r>
          </w:p>
          <w:p w14:paraId="6D438FB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bookmarkStart w:id="0" w:name="OLE_LINK9"/>
            <w:r>
              <w:rPr>
                <w:rFonts w:hint="eastAsia"/>
                <w:color w:val="000000"/>
                <w:sz w:val="24"/>
              </w:rPr>
              <w:t>____________</w:t>
            </w:r>
            <w:bookmarkEnd w:id="0"/>
            <w:r>
              <w:rPr>
                <w:rFonts w:hint="eastAsia"/>
                <w:color w:val="000000"/>
                <w:sz w:val="24"/>
              </w:rPr>
              <w:t>________________________</w:t>
            </w:r>
          </w:p>
          <w:p w14:paraId="5A20EE3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____________________________________</w:t>
            </w:r>
          </w:p>
          <w:p w14:paraId="7DCF9C3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____________________________________</w:t>
            </w:r>
          </w:p>
          <w:p w14:paraId="59063DE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____________________________________</w:t>
            </w:r>
          </w:p>
          <w:p w14:paraId="6938BC8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____________________________________</w:t>
            </w:r>
          </w:p>
          <w:p w14:paraId="6DCDF539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DC6F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  <w:r>
              <w:rPr>
                <w:rStyle w:val="12"/>
                <w:rFonts w:hint="eastAsia" w:ascii="宋体" w:hAnsi="宋体"/>
              </w:rPr>
              <w:t>引导学生在不同文本形式和语言之间进行自由切换和转化，从而让学生思维发展进入更高层次。</w:t>
            </w:r>
          </w:p>
          <w:p w14:paraId="5F0AD18A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01383BF2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3A42DC45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176A761C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0971526D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44DF9380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6972D338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6E8FBF1F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2F2B8E10">
            <w:pPr>
              <w:widowControl/>
              <w:spacing w:line="360" w:lineRule="exact"/>
              <w:rPr>
                <w:rStyle w:val="12"/>
                <w:rFonts w:ascii="宋体" w:hAnsi="宋体"/>
              </w:rPr>
            </w:pPr>
            <w:r>
              <w:rPr>
                <w:rStyle w:val="12"/>
                <w:rFonts w:hint="eastAsia" w:ascii="宋体" w:hAnsi="宋体"/>
              </w:rPr>
              <w:t>引导学生留心观察身边事物，学会有条理地仿写。</w:t>
            </w:r>
          </w:p>
          <w:p w14:paraId="54EA317E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1B3837D1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094CF0E8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57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 w14:paraId="41E70108">
      <w:pPr>
        <w:rPr>
          <w:rFonts w:ascii="宋体" w:hAnsi="宋体"/>
          <w:color w:val="000000"/>
          <w:sz w:val="24"/>
        </w:rPr>
      </w:pPr>
    </w:p>
    <w:p w14:paraId="109EC059">
      <w:pPr>
        <w:rPr>
          <w:rFonts w:ascii="宋体" w:hAnsi="宋体"/>
          <w:color w:val="000000"/>
          <w:sz w:val="24"/>
        </w:rPr>
      </w:pPr>
    </w:p>
    <w:p w14:paraId="1CAADCBA">
      <w:pPr>
        <w:rPr>
          <w:rFonts w:ascii="宋体" w:hAnsi="宋体"/>
          <w:color w:val="000000"/>
          <w:sz w:val="24"/>
        </w:rPr>
      </w:pPr>
    </w:p>
    <w:p w14:paraId="2EAD378A">
      <w:pPr>
        <w:rPr>
          <w:rFonts w:ascii="宋体" w:hAnsi="宋体"/>
          <w:color w:val="000000"/>
          <w:sz w:val="24"/>
        </w:rPr>
      </w:pPr>
    </w:p>
    <w:p w14:paraId="0DD015B5">
      <w:pPr>
        <w:rPr>
          <w:rFonts w:ascii="宋体" w:hAnsi="宋体"/>
          <w:color w:val="000000"/>
          <w:sz w:val="24"/>
        </w:rPr>
      </w:pPr>
    </w:p>
    <w:p w14:paraId="3095A020">
      <w:pPr>
        <w:rPr>
          <w:rFonts w:ascii="宋体" w:hAnsi="宋体"/>
          <w:color w:val="000000"/>
          <w:sz w:val="24"/>
        </w:rPr>
      </w:pPr>
    </w:p>
    <w:p w14:paraId="3B98F29E">
      <w:pPr>
        <w:rPr>
          <w:rFonts w:ascii="宋体" w:hAnsi="宋体"/>
          <w:color w:val="000000"/>
          <w:sz w:val="24"/>
        </w:rPr>
      </w:pPr>
    </w:p>
    <w:p w14:paraId="6D01EBCD">
      <w:pPr>
        <w:rPr>
          <w:rFonts w:ascii="宋体" w:hAnsi="宋体"/>
          <w:color w:val="000000"/>
          <w:sz w:val="24"/>
        </w:rPr>
      </w:pPr>
    </w:p>
    <w:p w14:paraId="0F2CC1C0">
      <w:pPr>
        <w:rPr>
          <w:rFonts w:ascii="宋体" w:hAnsi="宋体"/>
          <w:color w:val="000000"/>
          <w:sz w:val="24"/>
        </w:rPr>
      </w:pPr>
    </w:p>
    <w:p w14:paraId="333F5C0C">
      <w:pPr>
        <w:rPr>
          <w:rFonts w:ascii="宋体" w:hAnsi="宋体"/>
          <w:color w:val="000000"/>
          <w:sz w:val="24"/>
        </w:rPr>
      </w:pPr>
    </w:p>
    <w:p w14:paraId="4948FEF7"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 w14:paraId="7DA72230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76F91D7B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19017996"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7"/>
        <w:tblW w:w="86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6546"/>
      </w:tblGrid>
      <w:tr w14:paraId="3541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7" w:type="dxa"/>
          </w:tcPr>
          <w:p w14:paraId="59A65C7F">
            <w:pPr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546" w:type="dxa"/>
          </w:tcPr>
          <w:p w14:paraId="1A5FBF53">
            <w:pPr>
              <w:ind w:firstLine="1320" w:firstLineChars="5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1987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7" w:type="dxa"/>
          </w:tcPr>
          <w:p w14:paraId="6B41B9F4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 w14:paraId="724B176F"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《太阳》</w:t>
            </w:r>
          </w:p>
          <w:p w14:paraId="6D256C82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 w14:paraId="71249C78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 w14:paraId="060025B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本课A级作业一共抽查二十名学生</w:t>
            </w:r>
          </w:p>
          <w:p w14:paraId="2F4B518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340BD370">
            <w:pPr>
              <w:rPr>
                <w:color w:val="000000"/>
                <w:kern w:val="0"/>
                <w:sz w:val="24"/>
              </w:rPr>
            </w:pPr>
          </w:p>
        </w:tc>
      </w:tr>
      <w:tr w14:paraId="0BE6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137" w:type="dxa"/>
          </w:tcPr>
          <w:p w14:paraId="14B65464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  <w:p w14:paraId="1636B9E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《松鼠》</w:t>
            </w:r>
          </w:p>
        </w:tc>
        <w:tc>
          <w:tcPr>
            <w:tcW w:w="6546" w:type="dxa"/>
          </w:tcPr>
          <w:p w14:paraId="1D979EB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74877A7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2C97301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8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25DA32A8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0C0DC1FC">
      <w:pPr>
        <w:spacing w:line="360" w:lineRule="auto"/>
        <w:rPr>
          <w:b/>
          <w:bCs/>
          <w:color w:val="000000"/>
          <w:sz w:val="24"/>
        </w:rPr>
      </w:pPr>
    </w:p>
    <w:p w14:paraId="4C94B153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081707A8"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7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19"/>
        <w:gridCol w:w="2905"/>
        <w:gridCol w:w="2835"/>
        <w:gridCol w:w="1068"/>
      </w:tblGrid>
      <w:tr w14:paraId="370F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Align w:val="center"/>
          </w:tcPr>
          <w:p w14:paraId="34A949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 w14:paraId="5A66C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2" w:type="pct"/>
            <w:vAlign w:val="center"/>
          </w:tcPr>
          <w:p w14:paraId="6DFB9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3" w:type="pct"/>
            <w:vAlign w:val="center"/>
          </w:tcPr>
          <w:p w14:paraId="789042D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7D1C29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5782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pct"/>
            <w:vAlign w:val="center"/>
          </w:tcPr>
          <w:p w14:paraId="03F9945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《太阳》</w:t>
            </w:r>
          </w:p>
        </w:tc>
        <w:tc>
          <w:tcPr>
            <w:tcW w:w="460" w:type="pct"/>
            <w:vAlign w:val="center"/>
          </w:tcPr>
          <w:p w14:paraId="039871D2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2" w:type="pct"/>
            <w:vAlign w:val="center"/>
          </w:tcPr>
          <w:p w14:paraId="2D937B0A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根据拼音提示写正确词语。</w:t>
            </w:r>
          </w:p>
          <w:p w14:paraId="44ED058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1.太阳的温度很高，表面温度有五千多shè shi dù（             ）。</w:t>
            </w:r>
          </w:p>
          <w:p w14:paraId="42B3FA4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val="en-US" w:eastAsia="zh-CN"/>
              </w:rPr>
              <w:t>2.有了太阳，地球上的鸟、兽、虫、鱼才能生存fán zhí（          ）。</w:t>
            </w:r>
          </w:p>
          <w:p w14:paraId="6FA05895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0"/>
                <w:lang w:val="en-US" w:eastAsia="zh-CN"/>
              </w:rPr>
              <w:t>3.埋在地下的méi tàn（      ）的形成，也离不开太阳。</w:t>
            </w:r>
          </w:p>
        </w:tc>
        <w:tc>
          <w:tcPr>
            <w:tcW w:w="1593" w:type="pct"/>
            <w:vAlign w:val="center"/>
          </w:tcPr>
          <w:p w14:paraId="1C405765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本作业训练了学生在具体的语言情境中积累和运用语言的能力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 w14:paraId="43CEC9C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5E2049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54591BE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10EA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5" w:type="pct"/>
            <w:vAlign w:val="center"/>
          </w:tcPr>
          <w:p w14:paraId="49188ED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《松鼠》</w:t>
            </w:r>
          </w:p>
        </w:tc>
        <w:tc>
          <w:tcPr>
            <w:tcW w:w="460" w:type="pct"/>
            <w:vAlign w:val="center"/>
          </w:tcPr>
          <w:p w14:paraId="5F025F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632" w:type="pct"/>
            <w:vAlign w:val="center"/>
          </w:tcPr>
          <w:p w14:paraId="0AF6306D">
            <w:pPr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/>
              </w:rPr>
              <w:t>二、小练笔：课文运用了“先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/>
              </w:rPr>
              <w:t>……再……然后……”的句式，有顺序地描述了松鼠搭窝的过程。请你也用这个句式写一段话，描述某个小动物活动的情景。</w:t>
            </w:r>
          </w:p>
        </w:tc>
        <w:tc>
          <w:tcPr>
            <w:tcW w:w="1593" w:type="pct"/>
            <w:vAlign w:val="center"/>
          </w:tcPr>
          <w:p w14:paraId="642F29DD">
            <w:pPr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引导学生关注程序化动作的描述。</w:t>
            </w:r>
          </w:p>
        </w:tc>
        <w:tc>
          <w:tcPr>
            <w:tcW w:w="600" w:type="pct"/>
            <w:vAlign w:val="center"/>
          </w:tcPr>
          <w:p w14:paraId="7A269E9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</w:tbl>
    <w:p w14:paraId="6CD33B4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F068"/>
    <w:multiLevelType w:val="singleLevel"/>
    <w:tmpl w:val="7994F0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6546B"/>
    <w:rsid w:val="000011FD"/>
    <w:rsid w:val="000168D1"/>
    <w:rsid w:val="000301F7"/>
    <w:rsid w:val="00052592"/>
    <w:rsid w:val="00062409"/>
    <w:rsid w:val="0006546B"/>
    <w:rsid w:val="00067202"/>
    <w:rsid w:val="000B2F68"/>
    <w:rsid w:val="00143B53"/>
    <w:rsid w:val="00164D5B"/>
    <w:rsid w:val="00165534"/>
    <w:rsid w:val="00174137"/>
    <w:rsid w:val="00196675"/>
    <w:rsid w:val="001968B6"/>
    <w:rsid w:val="001B18F2"/>
    <w:rsid w:val="001D2FD0"/>
    <w:rsid w:val="001F1FC4"/>
    <w:rsid w:val="002546CC"/>
    <w:rsid w:val="0025693F"/>
    <w:rsid w:val="00272313"/>
    <w:rsid w:val="00293AD9"/>
    <w:rsid w:val="002B2F60"/>
    <w:rsid w:val="002D0B08"/>
    <w:rsid w:val="002D660A"/>
    <w:rsid w:val="003178B5"/>
    <w:rsid w:val="0037406E"/>
    <w:rsid w:val="003A2409"/>
    <w:rsid w:val="003A55E8"/>
    <w:rsid w:val="003D0C2F"/>
    <w:rsid w:val="003D3B09"/>
    <w:rsid w:val="003D3DB7"/>
    <w:rsid w:val="003E64CE"/>
    <w:rsid w:val="004175CB"/>
    <w:rsid w:val="00454FC1"/>
    <w:rsid w:val="00474A72"/>
    <w:rsid w:val="00474B4D"/>
    <w:rsid w:val="004A3070"/>
    <w:rsid w:val="004A414D"/>
    <w:rsid w:val="004B2026"/>
    <w:rsid w:val="004C5BBE"/>
    <w:rsid w:val="0052651A"/>
    <w:rsid w:val="005365A3"/>
    <w:rsid w:val="00536E05"/>
    <w:rsid w:val="005409CB"/>
    <w:rsid w:val="00574E5D"/>
    <w:rsid w:val="005B4519"/>
    <w:rsid w:val="005C02A2"/>
    <w:rsid w:val="005C3053"/>
    <w:rsid w:val="005C3D59"/>
    <w:rsid w:val="005D024F"/>
    <w:rsid w:val="00605487"/>
    <w:rsid w:val="00651371"/>
    <w:rsid w:val="006975AD"/>
    <w:rsid w:val="006D007E"/>
    <w:rsid w:val="006D163E"/>
    <w:rsid w:val="006D1772"/>
    <w:rsid w:val="007054C4"/>
    <w:rsid w:val="007205AF"/>
    <w:rsid w:val="00791B9E"/>
    <w:rsid w:val="007C3E85"/>
    <w:rsid w:val="007C64DD"/>
    <w:rsid w:val="007D1492"/>
    <w:rsid w:val="007F7F03"/>
    <w:rsid w:val="00805DC1"/>
    <w:rsid w:val="0080759D"/>
    <w:rsid w:val="00814F88"/>
    <w:rsid w:val="00827B69"/>
    <w:rsid w:val="008465E6"/>
    <w:rsid w:val="00852AC0"/>
    <w:rsid w:val="00872098"/>
    <w:rsid w:val="00891425"/>
    <w:rsid w:val="008936EB"/>
    <w:rsid w:val="008A07E4"/>
    <w:rsid w:val="008A598E"/>
    <w:rsid w:val="008C0CCB"/>
    <w:rsid w:val="008D2F61"/>
    <w:rsid w:val="008F7F8A"/>
    <w:rsid w:val="00904953"/>
    <w:rsid w:val="0090763C"/>
    <w:rsid w:val="00983939"/>
    <w:rsid w:val="00995928"/>
    <w:rsid w:val="009C736F"/>
    <w:rsid w:val="009F7AD3"/>
    <w:rsid w:val="00A116C5"/>
    <w:rsid w:val="00A2011D"/>
    <w:rsid w:val="00A20D6A"/>
    <w:rsid w:val="00A2387F"/>
    <w:rsid w:val="00A35D69"/>
    <w:rsid w:val="00A87EAD"/>
    <w:rsid w:val="00A96DE5"/>
    <w:rsid w:val="00A978EE"/>
    <w:rsid w:val="00AA03B8"/>
    <w:rsid w:val="00B44CC3"/>
    <w:rsid w:val="00BB0A48"/>
    <w:rsid w:val="00BB27A1"/>
    <w:rsid w:val="00BC0D37"/>
    <w:rsid w:val="00BC6286"/>
    <w:rsid w:val="00C26A21"/>
    <w:rsid w:val="00C3247E"/>
    <w:rsid w:val="00C377AF"/>
    <w:rsid w:val="00C60FBE"/>
    <w:rsid w:val="00C94C94"/>
    <w:rsid w:val="00CC00E0"/>
    <w:rsid w:val="00CC35F7"/>
    <w:rsid w:val="00CC549F"/>
    <w:rsid w:val="00CF44E4"/>
    <w:rsid w:val="00CF58CE"/>
    <w:rsid w:val="00D01E01"/>
    <w:rsid w:val="00D173D4"/>
    <w:rsid w:val="00D72875"/>
    <w:rsid w:val="00DB4C6F"/>
    <w:rsid w:val="00DE053F"/>
    <w:rsid w:val="00DE6899"/>
    <w:rsid w:val="00DE7A4A"/>
    <w:rsid w:val="00E66B2F"/>
    <w:rsid w:val="00EA38EC"/>
    <w:rsid w:val="00EC33DA"/>
    <w:rsid w:val="00ED6C57"/>
    <w:rsid w:val="00F241A6"/>
    <w:rsid w:val="00F30AF1"/>
    <w:rsid w:val="00F4619E"/>
    <w:rsid w:val="00F629F6"/>
    <w:rsid w:val="00F77395"/>
    <w:rsid w:val="00FB11EB"/>
    <w:rsid w:val="00FC4D23"/>
    <w:rsid w:val="00FD5764"/>
    <w:rsid w:val="00FE479C"/>
    <w:rsid w:val="00FE6DE3"/>
    <w:rsid w:val="00FF633C"/>
    <w:rsid w:val="047517B4"/>
    <w:rsid w:val="13A60446"/>
    <w:rsid w:val="17112417"/>
    <w:rsid w:val="17E258A9"/>
    <w:rsid w:val="1BC735C8"/>
    <w:rsid w:val="314D53B6"/>
    <w:rsid w:val="390515E6"/>
    <w:rsid w:val="3D3D2BE2"/>
    <w:rsid w:val="452627E2"/>
    <w:rsid w:val="486F20AE"/>
    <w:rsid w:val="548E5CAE"/>
    <w:rsid w:val="5D5813A7"/>
    <w:rsid w:val="5DF0534A"/>
    <w:rsid w:val="62AA5B99"/>
    <w:rsid w:val="6B7C41BC"/>
    <w:rsid w:val="6F7B1ECE"/>
    <w:rsid w:val="70FF7F42"/>
    <w:rsid w:val="72C021BE"/>
    <w:rsid w:val="7F3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123"/>
        <o:r id="V:Rule2" type="connector" idref="#_x0000_s2125"/>
        <o:r id="V:Rule3" type="connector" idref="#_x0000_s2127"/>
        <o:r id="V:Rule4" type="connector" idref="#_x0000_s2132"/>
        <o:r id="V:Rule5" type="connector" idref="#_x0000_s2133"/>
        <o:r id="V:Rule6" type="connector" idref="#_x0000_s2135"/>
        <o:r id="V:Rule7" type="connector" idref="#_x0000_s2136"/>
        <o:r id="V:Rule8" type="connector" idref="#_x0000_s2137"/>
        <o:r id="V:Rule9" type="connector" idref="#_x0000_s2139"/>
        <o:r id="V:Rule10" type="connector" idref="#_x0000_s2140"/>
        <o:r id="V:Rule11" type="connector" idref="#_x0000_s2142"/>
        <o:r id="V:Rule12" type="connector" idref="#_x0000_s214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fontstyle01"/>
    <w:basedOn w:val="8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1"/>
    <customShpInfo spid="_x0000_s2132"/>
    <customShpInfo spid="_x0000_s2115"/>
    <customShpInfo spid="_x0000_s2114"/>
    <customShpInfo spid="_x0000_s2116"/>
    <customShpInfo spid="_x0000_s2135"/>
    <customShpInfo spid="_x0000_s2133"/>
    <customShpInfo spid="_x0000_s2127"/>
    <customShpInfo spid="_x0000_s2117"/>
    <customShpInfo spid="_x0000_s2123"/>
    <customShpInfo spid="_x0000_s2113"/>
    <customShpInfo spid="_x0000_s2119"/>
    <customShpInfo spid="_x0000_s2125"/>
    <customShpInfo spid="_x0000_s2140"/>
    <customShpInfo spid="_x0000_s2120"/>
    <customShpInfo spid="_x0000_s2118"/>
    <customShpInfo spid="_x0000_s2139"/>
    <customShpInfo spid="_x0000_s2137"/>
    <customShpInfo spid="_x0000_s2136"/>
    <customShpInfo spid="_x0000_s2121"/>
    <customShpInfo spid="_x0000_s2122"/>
    <customShpInfo spid="_x0000_s2146"/>
    <customShpInfo spid="_x0000_s2145"/>
    <customShpInfo spid="_x0000_s2148"/>
    <customShpInfo spid="_x0000_s2147"/>
    <customShpInfo spid="_x0000_s2149"/>
    <customShpInfo spid="_x0000_s2143"/>
    <customShpInfo spid="_x0000_s2142"/>
    <customShpInfo spid="_x0000_s2141"/>
    <customShpInfo spid="_x0000_s2111"/>
    <customShpInfo spid="_x0000_s211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0AD6B-751C-4E4F-8087-C1F08D5F2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1284</Words>
  <Characters>1613</Characters>
  <Lines>19</Lines>
  <Paragraphs>5</Paragraphs>
  <TotalTime>3</TotalTime>
  <ScaleCrop>false</ScaleCrop>
  <LinksUpToDate>false</LinksUpToDate>
  <CharactersWithSpaces>1997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Administrator</cp:lastModifiedBy>
  <dcterms:modified xsi:type="dcterms:W3CDTF">2025-08-28T02:55:25Z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eyJoZGlkIjoiYmY3MGZkZjYzM2M3YjRhMjQzMGU1YzM0MWU3M2NlMWUifQ==</vt:lpwstr>
  </property>
</Properties>
</file>