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3036B">
      <w:pPr>
        <w:ind w:firstLine="4412" w:firstLineChars="2100"/>
        <w:rPr>
          <w:b/>
        </w:rPr>
      </w:pPr>
      <w:r>
        <w:rPr>
          <w:rFonts w:hint="eastAsia"/>
          <w:b/>
        </w:rPr>
        <w:t>（五年级上册 第五单元 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19"/>
        <w:gridCol w:w="265"/>
        <w:gridCol w:w="1327"/>
        <w:gridCol w:w="782"/>
        <w:gridCol w:w="204"/>
        <w:gridCol w:w="1311"/>
        <w:gridCol w:w="1496"/>
        <w:gridCol w:w="511"/>
        <w:gridCol w:w="5558"/>
      </w:tblGrid>
      <w:tr w14:paraId="1D1D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3C44230">
            <w:r>
              <w:rPr>
                <w:rFonts w:hint="eastAsia"/>
              </w:rPr>
              <w:t>人文主题</w:t>
            </w:r>
          </w:p>
        </w:tc>
        <w:tc>
          <w:tcPr>
            <w:tcW w:w="4197" w:type="dxa"/>
            <w:gridSpan w:val="5"/>
          </w:tcPr>
          <w:p w14:paraId="180CF169">
            <w:pPr>
              <w:ind w:firstLine="945" w:firstLineChars="4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说明性文章</w:t>
            </w:r>
          </w:p>
        </w:tc>
        <w:tc>
          <w:tcPr>
            <w:tcW w:w="2807" w:type="dxa"/>
            <w:gridSpan w:val="2"/>
          </w:tcPr>
          <w:p w14:paraId="4464D4FB">
            <w:r>
              <w:rPr>
                <w:rFonts w:hint="eastAsia"/>
              </w:rPr>
              <w:t>任务群类型</w:t>
            </w:r>
          </w:p>
        </w:tc>
        <w:tc>
          <w:tcPr>
            <w:tcW w:w="6069" w:type="dxa"/>
            <w:gridSpan w:val="2"/>
          </w:tcPr>
          <w:p w14:paraId="4F14841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实用性阅读与交流</w:t>
            </w:r>
          </w:p>
        </w:tc>
      </w:tr>
      <w:tr w14:paraId="721C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BDACBC2">
            <w:r>
              <w:rPr>
                <w:rFonts w:hint="eastAsia"/>
              </w:rPr>
              <w:t>语文要素</w:t>
            </w:r>
          </w:p>
        </w:tc>
        <w:tc>
          <w:tcPr>
            <w:tcW w:w="13073" w:type="dxa"/>
            <w:gridSpan w:val="9"/>
          </w:tcPr>
          <w:p w14:paraId="7A4FD1D6">
            <w:pPr>
              <w:tabs>
                <w:tab w:val="left" w:pos="4680"/>
              </w:tabs>
            </w:pPr>
            <w:r>
              <w:rPr>
                <w:rFonts w:hint="eastAsia"/>
              </w:rPr>
              <w:t>阅读要素：阅读简单的说明性文章，了解基本的说明方法。</w:t>
            </w:r>
          </w:p>
          <w:p w14:paraId="42FBA9F7">
            <w:r>
              <w:rPr>
                <w:rFonts w:hint="eastAsia"/>
              </w:rPr>
              <w:t>习作要素：搜集资料，用恰当的说明方法，把某一种事物介绍清楚。</w:t>
            </w:r>
          </w:p>
        </w:tc>
      </w:tr>
      <w:tr w14:paraId="38BC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1D4BD40">
            <w:r>
              <w:rPr>
                <w:rFonts w:hint="eastAsia"/>
              </w:rPr>
              <w:t>教学内容</w:t>
            </w:r>
          </w:p>
        </w:tc>
        <w:tc>
          <w:tcPr>
            <w:tcW w:w="13073" w:type="dxa"/>
            <w:gridSpan w:val="9"/>
          </w:tcPr>
          <w:p w14:paraId="0B6A6AD0">
            <w:r>
              <w:rPr>
                <w:rFonts w:hint="eastAsia"/>
              </w:rPr>
              <w:t>16.</w:t>
            </w:r>
            <w:r>
              <w:t>《</w:t>
            </w:r>
            <w:r>
              <w:rPr>
                <w:rFonts w:hint="eastAsia"/>
              </w:rPr>
              <w:t>太阳</w:t>
            </w:r>
            <w:r>
              <w:t>》</w:t>
            </w:r>
            <w:r>
              <w:rPr>
                <w:rFonts w:hint="eastAsia"/>
              </w:rPr>
              <w:t>17.</w:t>
            </w:r>
            <w:r>
              <w:t>《</w:t>
            </w:r>
            <w:r>
              <w:rPr>
                <w:rFonts w:hint="eastAsia"/>
              </w:rPr>
              <w:t>松鼠</w:t>
            </w:r>
            <w:r>
              <w:t>》</w:t>
            </w:r>
            <w:r>
              <w:rPr>
                <w:rFonts w:hint="eastAsia"/>
              </w:rPr>
              <w:t>习作例文《鲸》《风向袋的制作》习作《介绍一种事物》语文园地五</w:t>
            </w:r>
          </w:p>
        </w:tc>
      </w:tr>
      <w:tr w14:paraId="7225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6CEC560">
            <w:r>
              <w:rPr>
                <w:rFonts w:hint="eastAsia"/>
              </w:rPr>
              <w:t>单元主题分析</w:t>
            </w:r>
          </w:p>
        </w:tc>
        <w:tc>
          <w:tcPr>
            <w:tcW w:w="13073" w:type="dxa"/>
            <w:gridSpan w:val="9"/>
            <w:vMerge w:val="restart"/>
          </w:tcPr>
          <w:p w14:paraId="50EA8261">
            <w:pPr>
              <w:ind w:firstLine="420" w:firstLineChars="200"/>
            </w:pPr>
            <w:r>
              <w:rPr>
                <w:rFonts w:hint="eastAsia"/>
              </w:rPr>
              <w:t>随着年级升高，语文教材对于说明性文章的学习要求逐渐提高。低年级时，学生初步接触简单的说明性内容，以感知为主；中年级开始学习一些基本的说明方法，如《蟋蟀的住宅》《纳米技术就在我们身边》等课文，让学生对说明性文章有了进一步认识；到了五年级上册第五单元</w:t>
            </w:r>
            <w:r>
              <w:t xml:space="preserve"> </w:t>
            </w:r>
            <w:r>
              <w:rPr>
                <w:rFonts w:hint="eastAsia"/>
              </w:rPr>
              <w:t>，则进行集中的、更深入的学习，要求学生阅读简单的说明性文章，能抓住要点，了解文章的基本说明方法，领悟说明文语言的准确性和严谨性</w:t>
            </w:r>
            <w:r>
              <w:t xml:space="preserve"> </w:t>
            </w:r>
            <w:r>
              <w:rPr>
                <w:rFonts w:hint="eastAsia"/>
              </w:rPr>
              <w:t>，并能用恰当的说明方法，分段介绍事物的不同方面，写清楚事物的主要特征。从学习难度和深度上呈逐步递进的趋势。</w:t>
            </w:r>
          </w:p>
          <w:p w14:paraId="02F77BE2">
            <w:pPr>
              <w:rPr>
                <w:b/>
              </w:rPr>
            </w:pPr>
            <w:r>
              <w:rPr>
                <w:rFonts w:hint="eastAsia"/>
                <w:b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10"/>
              <w:gridCol w:w="2772"/>
              <w:gridCol w:w="3827"/>
              <w:gridCol w:w="3033"/>
            </w:tblGrid>
            <w:tr w14:paraId="08DFBC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5D129F58">
                  <w:r>
                    <w:rPr>
                      <w:rFonts w:hint="eastAsia"/>
                    </w:rPr>
                    <w:t>册序单元</w:t>
                  </w:r>
                </w:p>
              </w:tc>
              <w:tc>
                <w:tcPr>
                  <w:tcW w:w="2772" w:type="dxa"/>
                </w:tcPr>
                <w:p w14:paraId="2419C09F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单元主题</w:t>
                  </w:r>
                </w:p>
              </w:tc>
              <w:tc>
                <w:tcPr>
                  <w:tcW w:w="3827" w:type="dxa"/>
                </w:tcPr>
                <w:p w14:paraId="6506BFC1"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主题分析</w:t>
                  </w:r>
                </w:p>
              </w:tc>
              <w:tc>
                <w:tcPr>
                  <w:tcW w:w="3033" w:type="dxa"/>
                </w:tcPr>
                <w:p w14:paraId="3A8631A4">
                  <w:pPr>
                    <w:ind w:firstLine="1155" w:firstLineChars="550"/>
                  </w:pPr>
                  <w:r>
                    <w:rPr>
                      <w:rFonts w:hint="eastAsia"/>
                    </w:rPr>
                    <w:t>课文</w:t>
                  </w:r>
                </w:p>
              </w:tc>
            </w:tr>
            <w:tr w14:paraId="3AF3B1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3FF00C8A">
                  <w:r>
                    <w:rPr>
                      <w:rFonts w:hint="eastAsia"/>
                    </w:rPr>
                    <w:t>四上第三单元</w:t>
                  </w:r>
                </w:p>
              </w:tc>
              <w:tc>
                <w:tcPr>
                  <w:tcW w:w="2772" w:type="dxa"/>
                </w:tcPr>
                <w:p w14:paraId="2DAC9AD9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处处留心皆学问</w:t>
                  </w:r>
                </w:p>
              </w:tc>
              <w:tc>
                <w:tcPr>
                  <w:tcW w:w="3827" w:type="dxa"/>
                </w:tcPr>
                <w:p w14:paraId="2CECF1C6">
                  <w:r>
                    <w:rPr>
                      <w:rFonts w:hint="eastAsia"/>
                    </w:rPr>
                    <w:t>引导学生养成留心观察的习惯，体会文章准确生动的表达，感受作者连续细致的观察。《蟋蟀的住宅》通过拟人化的手法，不仅生动介绍了蟋蟀住宅排水优良、有温和阳光、内部简朴干燥等特点，还展现其选址慎重、亲自挖掘建造的过程，赞扬了蟋蟀吃苦耐劳、不随遇而安的精神，体现作者对蟋蟀的喜爱以及对细致观察的重视，让学生明白从生活细微处观察能发现自然奥秘。</w:t>
                  </w:r>
                  <w:r>
                    <w:tab/>
                  </w:r>
                </w:p>
              </w:tc>
              <w:tc>
                <w:tcPr>
                  <w:tcW w:w="3033" w:type="dxa"/>
                </w:tcPr>
                <w:p w14:paraId="2A245C60">
                  <w:pPr>
                    <w:ind w:firstLine="525" w:firstLineChars="250"/>
                  </w:pPr>
                  <w:r>
                    <w:rPr>
                      <w:rFonts w:hint="eastAsia"/>
                    </w:rPr>
                    <w:t>《蟋蟀的住宅》</w:t>
                  </w:r>
                </w:p>
              </w:tc>
            </w:tr>
            <w:tr w14:paraId="2216D8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2E3A7296">
                  <w:r>
                    <w:rPr>
                      <w:rFonts w:hint="eastAsia"/>
                    </w:rPr>
                    <w:t>四下第二单元</w:t>
                  </w:r>
                </w:p>
              </w:tc>
              <w:tc>
                <w:tcPr>
                  <w:tcW w:w="2772" w:type="dxa"/>
                </w:tcPr>
                <w:p w14:paraId="2A77DF07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科技改变生活</w:t>
                  </w:r>
                </w:p>
              </w:tc>
              <w:tc>
                <w:tcPr>
                  <w:tcW w:w="3827" w:type="dxa"/>
                </w:tcPr>
                <w:p w14:paraId="494131FF">
                  <w:r>
                    <w:rPr>
                      <w:rFonts w:hint="eastAsia"/>
                    </w:rPr>
                    <w:t>让学生了解现代科技发展，感受科技给生活带来的巨大变化。《纳米技术就在我们身边》介绍纳米技术的概念、应用领域，以及在生活、医疗、未来发展等方面的作用，如纳米吸波材料用于隐形战机等，激发学生对科学技术的兴趣和探索欲望，培养科学思维和创新意识。</w:t>
                  </w:r>
                </w:p>
              </w:tc>
              <w:tc>
                <w:tcPr>
                  <w:tcW w:w="3033" w:type="dxa"/>
                </w:tcPr>
                <w:p w14:paraId="19CDBD3B">
                  <w:r>
                    <w:rPr>
                      <w:rFonts w:hint="eastAsia"/>
                    </w:rPr>
                    <w:t>《纳米技术就在我们身边》</w:t>
                  </w:r>
                </w:p>
              </w:tc>
            </w:tr>
            <w:tr w14:paraId="0239C6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1BBF94C4">
                  <w:r>
                    <w:rPr>
                      <w:rFonts w:hint="eastAsia"/>
                    </w:rPr>
                    <w:t>五上第五单元</w:t>
                  </w:r>
                </w:p>
              </w:tc>
              <w:tc>
                <w:tcPr>
                  <w:tcW w:w="2772" w:type="dxa"/>
                </w:tcPr>
                <w:p w14:paraId="55C2E73F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说明性文章</w:t>
                  </w:r>
                </w:p>
              </w:tc>
              <w:tc>
                <w:tcPr>
                  <w:tcW w:w="3827" w:type="dxa"/>
                </w:tcPr>
                <w:p w14:paraId="1F93C8B7">
                  <w:r>
                    <w:rPr>
                      <w:rFonts w:hint="eastAsia"/>
                    </w:rPr>
                    <w:t>让学生了解说明性文章不同类型、基本说明方法，感受多样语言风格，学会抓住事物特点，用恰当说明方法把事物介绍清楚。《太阳》运用列数字、作比较等方法介绍太阳相关知识及与人类的密切联系，语言平实；《松鼠》则以活泼语言描述松鼠外形、习性等特点，是文艺性说明文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。《鲸》和《风向袋的制作》作为习作例文，前者从多方面介绍鲸，后者介绍风向袋制作方法流程，辅助学生写作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。整个单元从读到写，帮助学生提升对说明性文章的读写能力。</w:t>
                  </w:r>
                </w:p>
              </w:tc>
              <w:tc>
                <w:tcPr>
                  <w:tcW w:w="3033" w:type="dxa"/>
                </w:tcPr>
                <w:p w14:paraId="5FC81976">
                  <w:r>
                    <w:rPr>
                      <w:rFonts w:hint="eastAsia"/>
                    </w:rPr>
                    <w:t>《太阳》《松鼠》《鲸》《风向袋的制作》</w:t>
                  </w:r>
                </w:p>
              </w:tc>
            </w:tr>
          </w:tbl>
          <w:p w14:paraId="28FEC731">
            <w:pPr>
              <w:ind w:firstLine="420" w:firstLineChars="200"/>
            </w:pPr>
            <w:r>
              <w:rPr>
                <w:rFonts w:hint="eastAsia"/>
              </w:rPr>
              <w:t>五年级语文上册各单元紧密相连，从不同维度提升学生语文素养，为学生构建全面系统的语文知识体系和能力框架。本册第五单元主题为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说明性文章</w:t>
            </w:r>
            <w:r>
              <w:rPr>
                <w:rFonts w:hint="cs"/>
              </w:rPr>
              <w:t>”</w:t>
            </w:r>
            <w:r>
              <w:t xml:space="preserve"> </w:t>
            </w:r>
            <w:r>
              <w:rPr>
                <w:rFonts w:hint="eastAsia"/>
              </w:rPr>
              <w:t>。通过《太阳》《松鼠》两篇精读课文，让学生体会不同类型说明性文章的特点和语言风格，学习列数字、作比较、打比方等基本说明方法。整个单元旨在让学生系统学习说明性文章，提升阅读和写作此类文章的能力。</w:t>
            </w:r>
          </w:p>
          <w:p w14:paraId="6E3D2F18">
            <w:pPr>
              <w:rPr>
                <w:b/>
              </w:rPr>
            </w:pPr>
            <w:r>
              <w:rPr>
                <w:rFonts w:hint="eastAsia"/>
                <w:b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30"/>
              <w:gridCol w:w="3686"/>
              <w:gridCol w:w="5726"/>
            </w:tblGrid>
            <w:tr w14:paraId="294277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0" w:type="dxa"/>
                </w:tcPr>
                <w:p w14:paraId="2272743D">
                  <w:r>
                    <w:rPr>
                      <w:rFonts w:hint="eastAsia"/>
                    </w:rPr>
                    <w:t>本册单元</w:t>
                  </w:r>
                </w:p>
              </w:tc>
              <w:tc>
                <w:tcPr>
                  <w:tcW w:w="3686" w:type="dxa"/>
                </w:tcPr>
                <w:p w14:paraId="7C223F81">
                  <w:pPr>
                    <w:ind w:firstLine="1050" w:firstLineChars="500"/>
                  </w:pPr>
                  <w:r>
                    <w:rPr>
                      <w:rFonts w:hint="eastAsia"/>
                    </w:rPr>
                    <w:t>单元主题</w:t>
                  </w:r>
                </w:p>
              </w:tc>
              <w:tc>
                <w:tcPr>
                  <w:tcW w:w="5726" w:type="dxa"/>
                </w:tcPr>
                <w:p w14:paraId="79A9BBAA">
                  <w:pPr>
                    <w:ind w:firstLine="1260" w:firstLineChars="600"/>
                  </w:pPr>
                  <w:r>
                    <w:rPr>
                      <w:rFonts w:hint="eastAsia"/>
                    </w:rPr>
                    <w:t>主题分析</w:t>
                  </w:r>
                </w:p>
              </w:tc>
            </w:tr>
            <w:tr w14:paraId="3A0724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0" w:type="dxa"/>
                </w:tcPr>
                <w:p w14:paraId="09836AB9">
                  <w:r>
                    <w:rPr>
                      <w:rFonts w:hint="eastAsia"/>
                    </w:rPr>
                    <w:t>第一单元</w:t>
                  </w:r>
                </w:p>
              </w:tc>
              <w:tc>
                <w:tcPr>
                  <w:tcW w:w="3686" w:type="dxa"/>
                </w:tcPr>
                <w:p w14:paraId="20AFDB4E">
                  <w:pPr>
                    <w:ind w:firstLine="1050" w:firstLineChars="50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万物有灵</w:t>
                  </w:r>
                </w:p>
              </w:tc>
              <w:tc>
                <w:tcPr>
                  <w:tcW w:w="5726" w:type="dxa"/>
                </w:tcPr>
                <w:p w14:paraId="0948483D">
                  <w:r>
                    <w:rPr>
                      <w:rFonts w:hint="eastAsia"/>
                    </w:rPr>
                    <w:t>借助具体事物抒发感情，学习借物抒情写法，为情感表达和写作奠基。</w:t>
                  </w:r>
                </w:p>
              </w:tc>
            </w:tr>
            <w:tr w14:paraId="40A9D5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0" w:type="dxa"/>
                </w:tcPr>
                <w:p w14:paraId="30130AC4">
                  <w:r>
                    <w:rPr>
                      <w:rFonts w:hint="eastAsia"/>
                    </w:rPr>
                    <w:t>第二单元</w:t>
                  </w:r>
                </w:p>
              </w:tc>
              <w:tc>
                <w:tcPr>
                  <w:tcW w:w="3686" w:type="dxa"/>
                </w:tcPr>
                <w:p w14:paraId="0A57836E">
                  <w:pPr>
                    <w:ind w:firstLine="945" w:firstLineChars="450"/>
                  </w:pPr>
                  <w:r>
                    <w:rPr>
                      <w:rFonts w:hint="eastAsia"/>
                    </w:rPr>
                    <w:t>提高阅读速度</w:t>
                  </w:r>
                </w:p>
              </w:tc>
              <w:tc>
                <w:tcPr>
                  <w:tcW w:w="5726" w:type="dxa"/>
                </w:tcPr>
                <w:p w14:paraId="3E2936BD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学习多种提高阅读速度方法，提升阅读效率助力各单元文本阅读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 w14:paraId="2EE714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3430" w:type="dxa"/>
                </w:tcPr>
                <w:p w14:paraId="552C71F8">
                  <w:r>
                    <w:rPr>
                      <w:rFonts w:hint="eastAsia"/>
                    </w:rPr>
                    <w:t>第三单元</w:t>
                  </w:r>
                </w:p>
              </w:tc>
              <w:tc>
                <w:tcPr>
                  <w:tcW w:w="3686" w:type="dxa"/>
                </w:tcPr>
                <w:p w14:paraId="6E83FFBE">
                  <w:r>
                    <w:rPr>
                      <w:rFonts w:hint="eastAsia"/>
                    </w:rPr>
                    <w:t xml:space="preserve">           民间故事</w:t>
                  </w:r>
                </w:p>
              </w:tc>
              <w:tc>
                <w:tcPr>
                  <w:tcW w:w="5726" w:type="dxa"/>
                </w:tcPr>
                <w:p w14:paraId="6915947A">
                  <w:r>
                    <w:rPr>
                      <w:rFonts w:hint="eastAsia"/>
                    </w:rPr>
                    <w:t>了解故事内容，创造性复述和缩写，锻炼故事文本处理与表达能力。</w:t>
                  </w:r>
                </w:p>
              </w:tc>
            </w:tr>
            <w:tr w14:paraId="04B912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0" w:type="dxa"/>
                </w:tcPr>
                <w:p w14:paraId="7407CA49">
                  <w:r>
                    <w:rPr>
                      <w:rFonts w:hint="eastAsia"/>
                    </w:rPr>
                    <w:t>第四单元</w:t>
                  </w:r>
                </w:p>
              </w:tc>
              <w:tc>
                <w:tcPr>
                  <w:tcW w:w="3686" w:type="dxa"/>
                </w:tcPr>
                <w:p w14:paraId="59CAC34F">
                  <w:pPr>
                    <w:ind w:firstLine="1050" w:firstLineChars="500"/>
                  </w:pPr>
                  <w:r>
                    <w:rPr>
                      <w:rFonts w:hint="eastAsia"/>
                    </w:rPr>
                    <w:t>爱国情怀</w:t>
                  </w:r>
                </w:p>
              </w:tc>
              <w:tc>
                <w:tcPr>
                  <w:tcW w:w="5726" w:type="dxa"/>
                </w:tcPr>
                <w:p w14:paraId="02D96372">
                  <w:r>
                    <w:rPr>
                      <w:rFonts w:hint="eastAsia"/>
                    </w:rPr>
                    <w:t>结合资料体会情感，学习列提纲分段表述，培养爱国情怀与写作布局能力。</w:t>
                  </w:r>
                </w:p>
              </w:tc>
            </w:tr>
            <w:tr w14:paraId="4DE7FC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0" w:type="dxa"/>
                </w:tcPr>
                <w:p w14:paraId="036F3341">
                  <w:r>
                    <w:rPr>
                      <w:rFonts w:hint="eastAsia"/>
                    </w:rPr>
                    <w:t>第五单元</w:t>
                  </w:r>
                </w:p>
              </w:tc>
              <w:tc>
                <w:tcPr>
                  <w:tcW w:w="3686" w:type="dxa"/>
                </w:tcPr>
                <w:p w14:paraId="39B37F5F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说明性文章</w:t>
                  </w:r>
                </w:p>
              </w:tc>
              <w:tc>
                <w:tcPr>
                  <w:tcW w:w="5726" w:type="dxa"/>
                </w:tcPr>
                <w:p w14:paraId="0234182F">
                  <w:r>
                    <w:rPr>
                      <w:rFonts w:hint="eastAsia"/>
                    </w:rPr>
                    <w:t>了解说明方法，用恰当方法介绍事物，培养信息传达与逻辑表述能力。</w:t>
                  </w:r>
                </w:p>
              </w:tc>
            </w:tr>
            <w:tr w14:paraId="0D1E10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0" w:type="dxa"/>
                </w:tcPr>
                <w:p w14:paraId="21A8CE46">
                  <w:r>
                    <w:rPr>
                      <w:rFonts w:hint="eastAsia"/>
                    </w:rPr>
                    <w:t>第六单元</w:t>
                  </w:r>
                </w:p>
              </w:tc>
              <w:tc>
                <w:tcPr>
                  <w:tcW w:w="3686" w:type="dxa"/>
                </w:tcPr>
                <w:p w14:paraId="54A53C56">
                  <w:pPr>
                    <w:ind w:firstLine="1260" w:firstLineChars="600"/>
                  </w:pPr>
                  <w:r>
                    <w:rPr>
                      <w:rFonts w:hint="eastAsia"/>
                    </w:rPr>
                    <w:t>舐犊情深</w:t>
                  </w:r>
                </w:p>
              </w:tc>
              <w:tc>
                <w:tcPr>
                  <w:tcW w:w="5726" w:type="dxa"/>
                </w:tcPr>
                <w:p w14:paraId="52158222">
                  <w:r>
                    <w:rPr>
                      <w:rFonts w:hint="eastAsia"/>
                    </w:rPr>
                    <w:t>感受亲情，学习通过具体事例表达情感，与情感类写作单元相互呼应。</w:t>
                  </w:r>
                </w:p>
              </w:tc>
            </w:tr>
            <w:tr w14:paraId="193E3E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0" w:type="dxa"/>
                </w:tcPr>
                <w:p w14:paraId="553100C9">
                  <w:r>
                    <w:rPr>
                      <w:rFonts w:hint="eastAsia"/>
                    </w:rPr>
                    <w:t>第七单元</w:t>
                  </w:r>
                </w:p>
              </w:tc>
              <w:tc>
                <w:tcPr>
                  <w:tcW w:w="3686" w:type="dxa"/>
                </w:tcPr>
                <w:p w14:paraId="59050F5C">
                  <w:pPr>
                    <w:ind w:firstLine="1365" w:firstLineChars="650"/>
                  </w:pPr>
                  <w:r>
                    <w:rPr>
                      <w:rFonts w:hint="eastAsia"/>
                    </w:rPr>
                    <w:t>自然之趣</w:t>
                  </w:r>
                </w:p>
              </w:tc>
              <w:tc>
                <w:tcPr>
                  <w:tcW w:w="5726" w:type="dxa"/>
                </w:tcPr>
                <w:p w14:paraId="35C7EB24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感受自然，学习景物描写，在语言和描写技巧上与其他单元有相通</w:t>
                  </w:r>
                  <w:r>
                    <w:rPr>
                      <w:rFonts w:hint="eastAsia"/>
                      <w:lang w:val="en-US" w:eastAsia="zh-CN"/>
                    </w:rPr>
                    <w:t>处。</w:t>
                  </w:r>
                </w:p>
              </w:tc>
            </w:tr>
            <w:tr w14:paraId="51EFCA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0" w:type="dxa"/>
                </w:tcPr>
                <w:p w14:paraId="6E3A070B">
                  <w:r>
                    <w:rPr>
                      <w:rFonts w:hint="eastAsia"/>
                    </w:rPr>
                    <w:t>第八单元</w:t>
                  </w:r>
                </w:p>
              </w:tc>
              <w:tc>
                <w:tcPr>
                  <w:tcW w:w="3686" w:type="dxa"/>
                </w:tcPr>
                <w:p w14:paraId="0242FB76">
                  <w:pPr>
                    <w:ind w:firstLine="1260" w:firstLineChars="600"/>
                  </w:pPr>
                  <w:r>
                    <w:rPr>
                      <w:rFonts w:hint="eastAsia"/>
                    </w:rPr>
                    <w:t>读书明智</w:t>
                  </w:r>
                </w:p>
              </w:tc>
              <w:tc>
                <w:tcPr>
                  <w:tcW w:w="5726" w:type="dxa"/>
                </w:tcPr>
                <w:p w14:paraId="7204B2B1">
                  <w:r>
                    <w:rPr>
                      <w:rFonts w:hint="eastAsia"/>
                    </w:rPr>
                    <w:t>根据要求梳理信息，把握内容要点，领悟读书的意义、方法与价值。</w:t>
                  </w:r>
                </w:p>
              </w:tc>
            </w:tr>
          </w:tbl>
          <w:p w14:paraId="1A3D63A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小学阶段语文教学的连贯性对学生语文能力的提升至关重要。从纵向分析四上第三单元、四下第二单元以及五上第五单元的教学方法，能帮助教师更好地把握教学节奏，让学生在循序渐进中掌握语文要素和技能。四上第三单元重点是体会文章准确生动表达，感受连续细致观察并学写观察日记；四下第二单元聚焦了解新科技，学习用多种方法解决问题；五上第五单元则旨在了解说明性文章特点，学习说明方法并运用其介绍事物。下面将从单元主题、语文要素技能技法、技能训练重点、训练方法等方面进行详细分析。</w:t>
            </w:r>
          </w:p>
          <w:p w14:paraId="47E491E9">
            <w:pPr>
              <w:rPr>
                <w:b/>
              </w:rPr>
            </w:pPr>
            <w:r>
              <w:rPr>
                <w:rFonts w:hint="eastAsia"/>
                <w:b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2100"/>
              <w:gridCol w:w="3552"/>
              <w:gridCol w:w="2976"/>
              <w:gridCol w:w="2235"/>
            </w:tblGrid>
            <w:tr w14:paraId="1E34F4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9" w:type="dxa"/>
                </w:tcPr>
                <w:p w14:paraId="35CC6DD3"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册序单元</w:t>
                  </w:r>
                </w:p>
              </w:tc>
              <w:tc>
                <w:tcPr>
                  <w:tcW w:w="2100" w:type="dxa"/>
                </w:tcPr>
                <w:p w14:paraId="42A9E58A">
                  <w:r>
                    <w:rPr>
                      <w:rFonts w:hint="eastAsia"/>
                    </w:rPr>
                    <w:t xml:space="preserve">      单元主题</w:t>
                  </w:r>
                </w:p>
              </w:tc>
              <w:tc>
                <w:tcPr>
                  <w:tcW w:w="3552" w:type="dxa"/>
                </w:tcPr>
                <w:p w14:paraId="7D54D2A0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语文要素（技能写法）</w:t>
                  </w:r>
                </w:p>
              </w:tc>
              <w:tc>
                <w:tcPr>
                  <w:tcW w:w="2976" w:type="dxa"/>
                </w:tcPr>
                <w:p w14:paraId="331DF3D2">
                  <w:r>
                    <w:rPr>
                      <w:rFonts w:hint="eastAsia"/>
                    </w:rPr>
                    <w:t xml:space="preserve">   技能训练重点 </w:t>
                  </w:r>
                </w:p>
              </w:tc>
              <w:tc>
                <w:tcPr>
                  <w:tcW w:w="2235" w:type="dxa"/>
                </w:tcPr>
                <w:p w14:paraId="39E7AC6C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训练方法</w:t>
                  </w:r>
                </w:p>
              </w:tc>
            </w:tr>
            <w:tr w14:paraId="0954CF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9" w:type="dxa"/>
                </w:tcPr>
                <w:p w14:paraId="0984BE70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四上第三单元</w:t>
                  </w:r>
                </w:p>
              </w:tc>
              <w:tc>
                <w:tcPr>
                  <w:tcW w:w="2100" w:type="dxa"/>
                </w:tcPr>
                <w:p w14:paraId="448772C7"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处处留心皆学问</w:t>
                  </w:r>
                </w:p>
              </w:tc>
              <w:tc>
                <w:tcPr>
                  <w:tcW w:w="3552" w:type="dxa"/>
                </w:tcPr>
                <w:p w14:paraId="21D1E68E">
                  <w:r>
                    <w:rPr>
                      <w:rFonts w:hint="eastAsia"/>
                    </w:rPr>
                    <w:t>体会文章准确生动的表达，感受作者连续细致的观察；进行连续观察，学写观察日记。</w:t>
                  </w:r>
                  <w:r>
                    <w:tab/>
                  </w:r>
                </w:p>
              </w:tc>
              <w:tc>
                <w:tcPr>
                  <w:tcW w:w="2976" w:type="dxa"/>
                </w:tcPr>
                <w:p w14:paraId="664FE41A">
                  <w:r>
                    <w:rPr>
                      <w:rFonts w:hint="eastAsia"/>
                    </w:rPr>
                    <w:t>感受表达准确性和生动性，掌握连续观察方法并写观察日记。</w:t>
                  </w:r>
                </w:p>
              </w:tc>
              <w:tc>
                <w:tcPr>
                  <w:tcW w:w="2235" w:type="dxa"/>
                </w:tcPr>
                <w:p w14:paraId="725E3E73">
                  <w:r>
                    <w:rPr>
                      <w:rFonts w:hint="eastAsia"/>
                    </w:rPr>
                    <w:t>分析课文词句，开展长期观察活动并写日记。</w:t>
                  </w:r>
                </w:p>
              </w:tc>
            </w:tr>
            <w:tr w14:paraId="22F657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9" w:type="dxa"/>
                </w:tcPr>
                <w:p w14:paraId="3731B8D6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 xml:space="preserve">四下第二单元 </w:t>
                  </w:r>
                </w:p>
              </w:tc>
              <w:tc>
                <w:tcPr>
                  <w:tcW w:w="2100" w:type="dxa"/>
                </w:tcPr>
                <w:p w14:paraId="78038379"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科技改变生活</w:t>
                  </w:r>
                </w:p>
              </w:tc>
              <w:tc>
                <w:tcPr>
                  <w:tcW w:w="3552" w:type="dxa"/>
                </w:tcPr>
                <w:p w14:paraId="08D070D6">
                  <w:r>
                    <w:rPr>
                      <w:rFonts w:hint="eastAsia"/>
                    </w:rPr>
                    <w:t>了解现代科技成就，学习用不同方法解决阅读中遇到的问题；展开奇思妙想，写一写自己想发明的东西。</w:t>
                  </w:r>
                </w:p>
              </w:tc>
              <w:tc>
                <w:tcPr>
                  <w:tcW w:w="2976" w:type="dxa"/>
                </w:tcPr>
                <w:p w14:paraId="7696C955">
                  <w:r>
                    <w:rPr>
                      <w:rFonts w:hint="eastAsia"/>
                    </w:rPr>
                    <w:t>了解新科技，掌握解决阅读问题的方法，培养创新写作能力。</w:t>
                  </w:r>
                </w:p>
              </w:tc>
              <w:tc>
                <w:tcPr>
                  <w:tcW w:w="2235" w:type="dxa"/>
                </w:tcPr>
                <w:p w14:paraId="5BDDDA6D">
                  <w:r>
                    <w:rPr>
                      <w:rFonts w:hint="eastAsia"/>
                    </w:rPr>
                    <w:t>阅读科普文章，小组讨论解决问题，开展科技小发明创意写作。</w:t>
                  </w:r>
                </w:p>
              </w:tc>
            </w:tr>
            <w:tr w14:paraId="751861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9" w:type="dxa"/>
                </w:tcPr>
                <w:p w14:paraId="5256F2E1"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五上第五单元</w:t>
                  </w:r>
                </w:p>
              </w:tc>
              <w:tc>
                <w:tcPr>
                  <w:tcW w:w="2100" w:type="dxa"/>
                </w:tcPr>
                <w:p w14:paraId="06E06B35">
                  <w:pPr>
                    <w:ind w:firstLine="420" w:firstLineChars="200"/>
                  </w:pPr>
                  <w:bookmarkStart w:id="0" w:name="OLE_LINK8"/>
                  <w:bookmarkStart w:id="1" w:name="OLE_LINK7"/>
                  <w:r>
                    <w:rPr>
                      <w:rFonts w:hint="eastAsia"/>
                    </w:rPr>
                    <w:t>说明性文章</w:t>
                  </w:r>
                  <w:bookmarkEnd w:id="0"/>
                  <w:bookmarkEnd w:id="1"/>
                </w:p>
              </w:tc>
              <w:tc>
                <w:tcPr>
                  <w:tcW w:w="3552" w:type="dxa"/>
                </w:tcPr>
                <w:p w14:paraId="28919B79">
                  <w:r>
                    <w:rPr>
                      <w:rFonts w:hint="eastAsia"/>
                    </w:rPr>
                    <w:t>阅读简单的说明性文章，了解基本的说明方法；搜集资料，用恰当的说明方法，把某一种事物介绍清楚。</w:t>
                  </w:r>
                </w:p>
              </w:tc>
              <w:tc>
                <w:tcPr>
                  <w:tcW w:w="2976" w:type="dxa"/>
                </w:tcPr>
                <w:p w14:paraId="6B6F0C20">
                  <w:r>
                    <w:t xml:space="preserve">1. </w:t>
                  </w:r>
                  <w:r>
                    <w:rPr>
                      <w:rFonts w:hint="eastAsia"/>
                    </w:rPr>
                    <w:t>辨别列数字、举例子、作比较、打比方、分类别、下定义、引用等说明方法，并理解其作用。</w:t>
                  </w:r>
                  <w:r>
                    <w:t xml:space="preserve">2. </w:t>
                  </w:r>
                  <w:r>
                    <w:rPr>
                      <w:rFonts w:hint="eastAsia"/>
                    </w:rPr>
                    <w:t>体会说明文语言的准确性和严谨性。</w:t>
                  </w:r>
                  <w:r>
                    <w:t xml:space="preserve">3. </w:t>
                  </w:r>
                  <w:r>
                    <w:rPr>
                      <w:rFonts w:hint="eastAsia"/>
                    </w:rPr>
                    <w:t>能够围绕事物特点，运用多种说明方法，分段介绍事物不同方面。</w:t>
                  </w:r>
                </w:p>
              </w:tc>
              <w:tc>
                <w:tcPr>
                  <w:tcW w:w="2235" w:type="dxa"/>
                </w:tcPr>
                <w:p w14:paraId="78902084">
                  <w:r>
                    <w:rPr>
                      <w:rFonts w:hint="eastAsia"/>
                    </w:rPr>
                    <w:t>选取《太阳》《松鼠》等课文，引导学生圈画运用说明方法的语句，分析其对说明事物特点的作用。给出事物，让学生运用说明方法仿写段落。</w:t>
                  </w:r>
                </w:p>
              </w:tc>
            </w:tr>
          </w:tbl>
          <w:p w14:paraId="5DAB7FA3"/>
        </w:tc>
      </w:tr>
      <w:tr w14:paraId="6342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01" w:type="dxa"/>
            <w:tcBorders>
              <w:top w:val="nil"/>
            </w:tcBorders>
          </w:tcPr>
          <w:p w14:paraId="1529B36F"/>
          <w:p w14:paraId="7BEC6847"/>
          <w:p w14:paraId="0D16C88A"/>
          <w:p w14:paraId="785EDC87"/>
          <w:p w14:paraId="6A1CB4B1"/>
          <w:p w14:paraId="1E765B38"/>
          <w:p w14:paraId="6EB256D4"/>
          <w:p w14:paraId="348FC7AB"/>
          <w:p w14:paraId="20EFD1DB"/>
          <w:p w14:paraId="2A64347E"/>
          <w:p w14:paraId="3820F666"/>
          <w:p w14:paraId="0F499F83"/>
          <w:p w14:paraId="208DF1BA"/>
          <w:p w14:paraId="62147420"/>
          <w:p w14:paraId="77672FC7"/>
          <w:p w14:paraId="342A75D3"/>
          <w:p w14:paraId="679EF647"/>
          <w:p w14:paraId="13C22A95"/>
          <w:p w14:paraId="72379DD0"/>
          <w:p w14:paraId="01833684"/>
          <w:p w14:paraId="7EFB0765"/>
          <w:p w14:paraId="13D8CAA5"/>
          <w:p w14:paraId="3EA91E9E"/>
          <w:p w14:paraId="2C878B9A"/>
          <w:p w14:paraId="6D53E90F"/>
          <w:p w14:paraId="0B1DF2FF"/>
          <w:p w14:paraId="05B440D7"/>
          <w:p w14:paraId="144BFE70"/>
          <w:p w14:paraId="34B57B37"/>
          <w:p w14:paraId="3C788185"/>
          <w:p w14:paraId="6EB645E7"/>
          <w:p w14:paraId="1DF55B83"/>
          <w:p w14:paraId="78571881"/>
          <w:p w14:paraId="571DF832"/>
          <w:p w14:paraId="165F902C"/>
          <w:p w14:paraId="22EC96AD"/>
          <w:p w14:paraId="2C8BF6D5"/>
          <w:p w14:paraId="11BF8B41"/>
          <w:p w14:paraId="618C0335"/>
          <w:p w14:paraId="6DCC2DB6"/>
          <w:p w14:paraId="14A7DDA3"/>
          <w:p w14:paraId="46A6033D">
            <w:pPr>
              <w:rPr>
                <w:rFonts w:hint="eastAsia"/>
              </w:rPr>
            </w:pPr>
          </w:p>
          <w:p w14:paraId="180987EE">
            <w:pPr>
              <w:rPr>
                <w:rFonts w:hint="eastAsia"/>
              </w:rPr>
            </w:pPr>
          </w:p>
          <w:p w14:paraId="146C9992">
            <w:pPr>
              <w:rPr>
                <w:rFonts w:hint="eastAsia"/>
              </w:rPr>
            </w:pPr>
          </w:p>
          <w:p w14:paraId="78B0CAA9">
            <w:pPr>
              <w:rPr>
                <w:rFonts w:hint="eastAsia"/>
              </w:rPr>
            </w:pPr>
          </w:p>
          <w:p w14:paraId="08611009">
            <w:pPr>
              <w:rPr>
                <w:rFonts w:hint="eastAsia"/>
              </w:rPr>
            </w:pPr>
          </w:p>
          <w:p w14:paraId="622C2AE2">
            <w:pPr>
              <w:rPr>
                <w:rFonts w:hint="eastAsia"/>
              </w:rPr>
            </w:pPr>
          </w:p>
          <w:p w14:paraId="13A3D387">
            <w:pPr>
              <w:rPr>
                <w:rFonts w:hint="eastAsia"/>
              </w:rPr>
            </w:pPr>
          </w:p>
          <w:p w14:paraId="5387AF00">
            <w:pPr>
              <w:rPr>
                <w:rFonts w:hint="eastAsia"/>
              </w:rPr>
            </w:pPr>
          </w:p>
          <w:p w14:paraId="08096CA0">
            <w:pPr>
              <w:rPr>
                <w:rFonts w:hint="eastAsia"/>
              </w:rPr>
            </w:pPr>
          </w:p>
          <w:p w14:paraId="26EFA2E5">
            <w:pPr>
              <w:rPr>
                <w:rFonts w:hint="eastAsia"/>
              </w:rPr>
            </w:pPr>
          </w:p>
          <w:p w14:paraId="0880DBDA">
            <w:pPr>
              <w:rPr>
                <w:rFonts w:hint="eastAsia"/>
              </w:rPr>
            </w:pPr>
          </w:p>
          <w:p w14:paraId="512FEB63">
            <w:pPr>
              <w:rPr>
                <w:rFonts w:hint="eastAsia"/>
              </w:rPr>
            </w:pPr>
          </w:p>
          <w:p w14:paraId="5F9346E7">
            <w:pPr>
              <w:rPr>
                <w:rFonts w:hint="eastAsia"/>
              </w:rPr>
            </w:pPr>
          </w:p>
          <w:p w14:paraId="1587427B">
            <w:pPr>
              <w:rPr>
                <w:rFonts w:hint="eastAsia"/>
              </w:rPr>
            </w:pPr>
          </w:p>
          <w:p w14:paraId="4585F64C">
            <w:pPr>
              <w:rPr>
                <w:rFonts w:hint="eastAsia"/>
              </w:rPr>
            </w:pPr>
          </w:p>
          <w:p w14:paraId="30202F36">
            <w:pPr>
              <w:rPr>
                <w:rFonts w:hint="eastAsia"/>
              </w:rPr>
            </w:pPr>
          </w:p>
          <w:p w14:paraId="3A38A53B">
            <w:pPr>
              <w:rPr>
                <w:rFonts w:hint="eastAsia"/>
              </w:rPr>
            </w:pPr>
          </w:p>
          <w:p w14:paraId="49192DB4">
            <w:pPr>
              <w:rPr>
                <w:rFonts w:hint="eastAsia"/>
              </w:rPr>
            </w:pPr>
          </w:p>
          <w:p w14:paraId="2B63B670">
            <w:pPr>
              <w:rPr>
                <w:rFonts w:hint="eastAsia"/>
              </w:rPr>
            </w:pPr>
          </w:p>
          <w:p w14:paraId="1EF8F63C">
            <w:pPr>
              <w:rPr>
                <w:rFonts w:hint="eastAsia"/>
              </w:rPr>
            </w:pPr>
          </w:p>
          <w:p w14:paraId="242FA529">
            <w:pPr>
              <w:rPr>
                <w:rFonts w:hint="eastAsia"/>
              </w:rPr>
            </w:pPr>
          </w:p>
          <w:p w14:paraId="0E767311">
            <w:pPr>
              <w:rPr>
                <w:rFonts w:hint="eastAsia"/>
              </w:rPr>
            </w:pPr>
          </w:p>
          <w:p w14:paraId="0B43B59A">
            <w:pPr>
              <w:rPr>
                <w:rFonts w:hint="eastAsia"/>
              </w:rPr>
            </w:pPr>
          </w:p>
          <w:p w14:paraId="69116E67">
            <w:pPr>
              <w:rPr>
                <w:rFonts w:hint="eastAsia"/>
              </w:rPr>
            </w:pPr>
          </w:p>
          <w:p w14:paraId="6E547388">
            <w:pPr>
              <w:rPr>
                <w:rFonts w:hint="eastAsia"/>
              </w:rPr>
            </w:pPr>
          </w:p>
          <w:p w14:paraId="3BDF60DF">
            <w:pPr>
              <w:rPr>
                <w:rFonts w:hint="eastAsia"/>
              </w:rPr>
            </w:pPr>
          </w:p>
          <w:p w14:paraId="16DA9AA3">
            <w:pPr>
              <w:rPr>
                <w:rFonts w:hint="eastAsia"/>
              </w:rPr>
            </w:pPr>
          </w:p>
          <w:p w14:paraId="05BB12E2">
            <w:pPr>
              <w:rPr>
                <w:rFonts w:hint="eastAsia"/>
              </w:rPr>
            </w:pPr>
          </w:p>
          <w:p w14:paraId="2292393B">
            <w:pPr>
              <w:rPr>
                <w:rFonts w:hint="eastAsia"/>
              </w:rPr>
            </w:pPr>
          </w:p>
          <w:p w14:paraId="02ADC997">
            <w:pPr>
              <w:rPr>
                <w:rFonts w:hint="eastAsia"/>
              </w:rPr>
            </w:pPr>
          </w:p>
          <w:p w14:paraId="7F9440DB">
            <w:pPr>
              <w:rPr>
                <w:rFonts w:hint="eastAsia"/>
              </w:rPr>
            </w:pPr>
          </w:p>
          <w:p w14:paraId="00C616A9">
            <w:pPr>
              <w:rPr>
                <w:rFonts w:hint="eastAsia"/>
              </w:rPr>
            </w:pPr>
          </w:p>
          <w:p w14:paraId="04C6AE13">
            <w:r>
              <w:rPr>
                <w:rFonts w:hint="eastAsia"/>
              </w:rPr>
              <w:t>教学方法</w:t>
            </w:r>
          </w:p>
          <w:p w14:paraId="4E3FCE42">
            <w:r>
              <w:rPr>
                <w:rFonts w:hint="eastAsia"/>
                <w:lang w:val="en-US" w:eastAsia="zh-CN"/>
              </w:rPr>
              <w:t>横纵</w:t>
            </w:r>
            <w:r>
              <w:rPr>
                <w:rFonts w:hint="eastAsia"/>
              </w:rPr>
              <w:t>分析</w:t>
            </w:r>
          </w:p>
        </w:tc>
        <w:tc>
          <w:tcPr>
            <w:tcW w:w="13073" w:type="dxa"/>
            <w:gridSpan w:val="9"/>
            <w:vMerge w:val="continue"/>
          </w:tcPr>
          <w:p w14:paraId="41FF6705"/>
        </w:tc>
      </w:tr>
      <w:tr w14:paraId="68BC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101" w:type="dxa"/>
            <w:tcBorders>
              <w:top w:val="nil"/>
            </w:tcBorders>
          </w:tcPr>
          <w:p w14:paraId="2ACFADBA"/>
        </w:tc>
        <w:tc>
          <w:tcPr>
            <w:tcW w:w="13073" w:type="dxa"/>
            <w:gridSpan w:val="9"/>
            <w:tcBorders>
              <w:top w:val="nil"/>
              <w:right w:val="nil"/>
            </w:tcBorders>
          </w:tcPr>
          <w:p w14:paraId="1965D797">
            <w:pPr>
              <w:ind w:firstLine="420" w:firstLineChars="2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五年级语文上册第五单元主要围绕说明文展开教学，旨在让学生了解说明性文章的特点，掌握基本说明方法并学会运用</w:t>
            </w:r>
            <w:r>
              <w:rPr>
                <w:rFonts w:hint="eastAsia"/>
                <w:b/>
              </w:rPr>
              <w:t>。</w:t>
            </w:r>
            <w:r>
              <w:rPr>
                <w:rFonts w:hint="eastAsia"/>
                <w:b w:val="0"/>
                <w:bCs/>
              </w:rPr>
              <w:t>《太阳》可通过引导学生圈画文中使用说明方法的语句，分析句子如何体现太阳特点，组织小组讨论，让学生分享对不同说明方法作用的理解，加深对知识的掌握。《松鼠》可采用对比阅读的方式，将《松鼠》与《太阳》对比，让学生找出语言表达上的差异，引导学生进行仿写练习，用生动语言描述其他动物，巩固所学。</w:t>
            </w:r>
          </w:p>
          <w:p w14:paraId="7BDF1821">
            <w:pPr>
              <w:rPr>
                <w:b/>
              </w:rPr>
            </w:pPr>
            <w:r>
              <w:rPr>
                <w:rFonts w:hint="eastAsia"/>
                <w:b/>
              </w:rPr>
              <w:t>横向分析：</w:t>
            </w:r>
          </w:p>
          <w:tbl>
            <w:tblPr>
              <w:tblStyle w:val="6"/>
              <w:tblW w:w="129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35"/>
              <w:gridCol w:w="4068"/>
              <w:gridCol w:w="2828"/>
              <w:gridCol w:w="3297"/>
            </w:tblGrid>
            <w:tr w14:paraId="75C031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5" w:type="dxa"/>
                </w:tcPr>
                <w:p w14:paraId="4521B305">
                  <w:pPr>
                    <w:ind w:firstLine="840" w:firstLineChars="4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单元板块</w:t>
                  </w:r>
                </w:p>
              </w:tc>
              <w:tc>
                <w:tcPr>
                  <w:tcW w:w="4068" w:type="dxa"/>
                </w:tcPr>
                <w:p w14:paraId="22A6AF8D">
                  <w:pPr>
                    <w:ind w:firstLine="630" w:firstLineChars="3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课文重点与难点</w:t>
                  </w:r>
                </w:p>
              </w:tc>
              <w:tc>
                <w:tcPr>
                  <w:tcW w:w="2828" w:type="dxa"/>
                </w:tcPr>
                <w:p w14:paraId="46C15118">
                  <w:pPr>
                    <w:ind w:firstLine="735" w:firstLineChars="35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语文要素</w:t>
                  </w:r>
                </w:p>
              </w:tc>
              <w:tc>
                <w:tcPr>
                  <w:tcW w:w="3297" w:type="dxa"/>
                </w:tcPr>
                <w:p w14:paraId="1195ECB2">
                  <w:pPr>
                    <w:ind w:firstLine="1051" w:firstLineChars="5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教法</w:t>
                  </w:r>
                </w:p>
              </w:tc>
            </w:tr>
            <w:tr w14:paraId="4AFC1D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5" w:type="dxa"/>
                </w:tcPr>
                <w:p w14:paraId="12DF66AD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《太阳》</w:t>
                  </w:r>
                </w:p>
              </w:tc>
              <w:tc>
                <w:tcPr>
                  <w:tcW w:w="4068" w:type="dxa"/>
                </w:tcPr>
                <w:p w14:paraId="1D75D1D3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</w:rPr>
                    <w:t>重点：了解太阳特点及与人类关系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  <w:p w14:paraId="0D4D3A42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难点：体会说明方法好处，感受语言准确性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  <w:tc>
                <w:tcPr>
                  <w:tcW w:w="2828" w:type="dxa"/>
                </w:tcPr>
                <w:p w14:paraId="590644B2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阅读简单说明性文章，了解基本说明方法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  <w:tc>
                <w:tcPr>
                  <w:tcW w:w="3297" w:type="dxa"/>
                </w:tcPr>
                <w:p w14:paraId="36026AFE">
                  <w:r>
                    <w:rPr>
                      <w:rFonts w:hint="eastAsia"/>
                    </w:rPr>
                    <w:t>圈画语句分析说明方法，小组讨论说明方法作用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  <w:r>
                    <w:rPr>
                      <w:rFonts w:hint="eastAsia"/>
                    </w:rPr>
                    <w:tab/>
                  </w:r>
                </w:p>
              </w:tc>
            </w:tr>
            <w:tr w14:paraId="04F50C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5" w:type="dxa"/>
                </w:tcPr>
                <w:p w14:paraId="2BAB1E05">
                  <w:r>
                    <w:rPr>
                      <w:rFonts w:hint="eastAsia"/>
                    </w:rPr>
                    <w:t xml:space="preserve">      《松鼠》</w:t>
                  </w:r>
                </w:p>
              </w:tc>
              <w:tc>
                <w:tcPr>
                  <w:tcW w:w="4068" w:type="dxa"/>
                </w:tcPr>
                <w:p w14:paraId="1CC7A8EC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</w:rPr>
                    <w:t>重点：体会作者展现松鼠特点的写作手法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  <w:p w14:paraId="2730B1C4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难点：感受不同语言风格，理解生动描写运用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  <w:tc>
                <w:tcPr>
                  <w:tcW w:w="2828" w:type="dxa"/>
                </w:tcPr>
                <w:p w14:paraId="6E306A23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掌握说明方法，体会不同语言风格对说明事物的作用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  <w:p w14:paraId="165F6326"/>
              </w:tc>
              <w:tc>
                <w:tcPr>
                  <w:tcW w:w="3297" w:type="dxa"/>
                </w:tcPr>
                <w:p w14:paraId="7B342F7D">
                  <w:r>
                    <w:rPr>
                      <w:rFonts w:hint="eastAsia"/>
                    </w:rPr>
                    <w:t>对比阅读，与《太阳》对比找语言差异；仿写练习，用生动语言描述动物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</w:tbl>
          <w:p w14:paraId="7E60358A"/>
        </w:tc>
      </w:tr>
      <w:tr w14:paraId="7430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01" w:type="dxa"/>
            <w:vMerge w:val="restart"/>
          </w:tcPr>
          <w:p w14:paraId="4391DB2B"/>
          <w:p w14:paraId="508B2BE8"/>
          <w:p w14:paraId="5E96259D">
            <w:r>
              <w:rPr>
                <w:rFonts w:hint="eastAsia"/>
              </w:rPr>
              <w:t>单元教学目标</w:t>
            </w:r>
          </w:p>
          <w:p w14:paraId="165E6B9D">
            <w:r>
              <w:rPr>
                <w:rFonts w:hint="eastAsia"/>
              </w:rPr>
              <w:t>单元作业目标</w:t>
            </w:r>
          </w:p>
        </w:tc>
        <w:tc>
          <w:tcPr>
            <w:tcW w:w="5508" w:type="dxa"/>
            <w:gridSpan w:val="6"/>
          </w:tcPr>
          <w:p w14:paraId="463ED78C">
            <w:pPr>
              <w:ind w:firstLine="1575" w:firstLineChars="750"/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2007" w:type="dxa"/>
            <w:gridSpan w:val="2"/>
          </w:tcPr>
          <w:p w14:paraId="3DF41704">
            <w:r>
              <w:rPr>
                <w:rFonts w:hint="eastAsia"/>
              </w:rPr>
              <w:t>对应篇目</w:t>
            </w:r>
          </w:p>
        </w:tc>
        <w:tc>
          <w:tcPr>
            <w:tcW w:w="5558" w:type="dxa"/>
          </w:tcPr>
          <w:p w14:paraId="2083C05C">
            <w:pPr>
              <w:ind w:firstLine="1470" w:firstLineChars="700"/>
            </w:pPr>
            <w:r>
              <w:rPr>
                <w:rFonts w:hint="eastAsia"/>
              </w:rPr>
              <w:t>单元作业目标</w:t>
            </w:r>
          </w:p>
        </w:tc>
      </w:tr>
      <w:tr w14:paraId="649B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1101" w:type="dxa"/>
            <w:vMerge w:val="continue"/>
          </w:tcPr>
          <w:p w14:paraId="391BEF4E"/>
        </w:tc>
        <w:tc>
          <w:tcPr>
            <w:tcW w:w="5508" w:type="dxa"/>
            <w:gridSpan w:val="6"/>
          </w:tcPr>
          <w:p w14:paraId="55EEA7FB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认识12个生字，会写20个字，会写22个词语</w:t>
            </w:r>
            <w:r>
              <w:rPr>
                <w:rFonts w:hint="eastAsia"/>
                <w:lang w:eastAsia="zh-CN"/>
              </w:rPr>
              <w:t>。</w:t>
            </w:r>
          </w:p>
          <w:p w14:paraId="4A6621C3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默读课文，把握文章主要内容，能分条记录获取的信息。</w:t>
            </w:r>
          </w:p>
          <w:p w14:paraId="533A0626">
            <w:pPr>
              <w:rPr>
                <w:rFonts w:hint="eastAsia"/>
              </w:rPr>
            </w:pPr>
            <w:r>
              <w:rPr>
                <w:rFonts w:hint="eastAsia"/>
              </w:rPr>
              <w:t>3.初步了解列数字、作比较、举例子等基本的说明方法，能结合具体语句体会运用说明方法的好处。</w:t>
            </w:r>
          </w:p>
          <w:p w14:paraId="52789B55">
            <w:pPr>
              <w:rPr>
                <w:rFonts w:hint="eastAsia"/>
              </w:rPr>
            </w:pPr>
            <w:r>
              <w:rPr>
                <w:rFonts w:hint="eastAsia"/>
              </w:rPr>
              <w:t>4.能初步体会说明性文章不同的语言风格。</w:t>
            </w:r>
          </w:p>
          <w:p w14:paraId="0492539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交流、总结说明性文章的特点，体会恰当使用说明方法的好处。</w:t>
            </w:r>
          </w:p>
          <w:p w14:paraId="0598E5F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能尝试运用多种说明方法，写清楚一种事物的特征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007" w:type="dxa"/>
            <w:gridSpan w:val="2"/>
          </w:tcPr>
          <w:p w14:paraId="28B43D3E">
            <w:pPr>
              <w:widowControl/>
              <w:jc w:val="left"/>
            </w:pPr>
            <w:r>
              <w:rPr>
                <w:rFonts w:hint="eastAsia"/>
              </w:rPr>
              <w:t>《太阳》</w:t>
            </w:r>
          </w:p>
          <w:p w14:paraId="2AF812E6"/>
          <w:p w14:paraId="0E007E85"/>
          <w:p w14:paraId="19AE48F3"/>
          <w:p w14:paraId="293034A1"/>
          <w:p w14:paraId="31BBB3C4"/>
          <w:p w14:paraId="13FB6AA9">
            <w:r>
              <w:rPr>
                <w:rFonts w:hint="eastAsia"/>
              </w:rPr>
              <w:t>《松鼠》</w:t>
            </w:r>
          </w:p>
          <w:p w14:paraId="090246A0"/>
          <w:p w14:paraId="1A4D747A"/>
          <w:p w14:paraId="27F26A09"/>
          <w:p w14:paraId="16356156"/>
          <w:p w14:paraId="69A81D8E"/>
        </w:tc>
        <w:tc>
          <w:tcPr>
            <w:tcW w:w="5558" w:type="dxa"/>
          </w:tcPr>
          <w:p w14:paraId="4F796469">
            <w:pPr>
              <w:ind w:left="105" w:hanging="105" w:hangingChars="50"/>
              <w:rPr>
                <w:rFonts w:hint="eastAsia"/>
              </w:rPr>
            </w:pPr>
            <w:r>
              <w:rPr>
                <w:rFonts w:hint="eastAsia"/>
              </w:rPr>
              <w:t>1.认识 12 个生字,会写20个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</w:rPr>
              <w:t>,会写 22个词语。</w:t>
            </w:r>
          </w:p>
          <w:p w14:paraId="074C682C">
            <w:pPr>
              <w:ind w:left="105" w:hanging="105" w:hangingChars="50"/>
              <w:rPr>
                <w:rFonts w:hint="eastAsia"/>
              </w:rPr>
            </w:pPr>
            <w:r>
              <w:rPr>
                <w:rFonts w:hint="eastAsia"/>
              </w:rPr>
              <w:t>2.能用查字典、结合上下文、联系生活经验等方法理解词语的意思。</w:t>
            </w:r>
          </w:p>
          <w:p w14:paraId="6FBC8227">
            <w:pPr>
              <w:ind w:left="105" w:hanging="105" w:hangingChars="5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3.能用较快的速度默读课文,把握文章主要内容,能分条记录获取的信息</w:t>
            </w:r>
            <w:r>
              <w:rPr>
                <w:rFonts w:hint="eastAsia"/>
                <w:lang w:eastAsia="zh-CN"/>
              </w:rPr>
              <w:t>。</w:t>
            </w:r>
          </w:p>
          <w:p w14:paraId="263394A0">
            <w:pPr>
              <w:ind w:left="105" w:hanging="105" w:hangingChars="5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初步了解列数字、作比较、举例子等基本的说明方法,能结合实际体会说明方法的好处。</w:t>
            </w:r>
          </w:p>
          <w:p w14:paraId="798B2A29">
            <w:pPr>
              <w:ind w:left="105" w:hanging="105" w:hangingChar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5.能初步体会说性文章不同的语言风格。</w:t>
            </w:r>
          </w:p>
          <w:p w14:paraId="61ED2F39">
            <w:pPr>
              <w:ind w:left="105" w:hanging="105" w:hangingChars="5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6.搜集资料,能用恰当的说明方法,分段介绍事物的不同方面,写清楚事物。</w:t>
            </w:r>
          </w:p>
        </w:tc>
      </w:tr>
      <w:tr w14:paraId="3719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6DE6058">
            <w:r>
              <w:rPr>
                <w:rFonts w:hint="eastAsia"/>
              </w:rPr>
              <w:t>基础知识点</w:t>
            </w:r>
          </w:p>
          <w:p w14:paraId="35FDE319">
            <w:r>
              <w:rPr>
                <w:rFonts w:hint="eastAsia"/>
              </w:rPr>
              <w:t>技能训练点</w:t>
            </w:r>
          </w:p>
          <w:p w14:paraId="0FD10329">
            <w:r>
              <w:rPr>
                <w:rFonts w:hint="eastAsia"/>
              </w:rPr>
              <w:t>立德树人点</w:t>
            </w:r>
          </w:p>
        </w:tc>
        <w:tc>
          <w:tcPr>
            <w:tcW w:w="13073" w:type="dxa"/>
            <w:gridSpan w:val="9"/>
          </w:tcPr>
          <w:p w14:paraId="35610AF5">
            <w:pPr>
              <w:jc w:val="center"/>
            </w:pPr>
            <w:r>
              <w:drawing>
                <wp:inline distT="0" distB="0" distL="0" distR="0">
                  <wp:extent cx="7657465" cy="2243455"/>
                  <wp:effectExtent l="0" t="0" r="8255" b="12065"/>
                  <wp:docPr id="3" name="图片 2" descr="C:\Users\Administrator\Documents\WeChat Files\wxid_5yxcto4yl4ag22\FileStorage\Temp\5e03efedf6164a5ffed72d59ea0f0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ocuments\WeChat Files\wxid_5yxcto4yl4ag22\FileStorage\Temp\5e03efedf6164a5ffed72d59ea0f0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6376" t="9855" r="15035" b="289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7967" cy="224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AB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01" w:type="dxa"/>
            <w:vMerge w:val="restart"/>
          </w:tcPr>
          <w:p w14:paraId="0FC18676"/>
          <w:p w14:paraId="5DB6F922">
            <w:r>
              <w:rPr>
                <w:rFonts w:hint="eastAsia"/>
              </w:rPr>
              <w:t>课时作业目标</w:t>
            </w:r>
          </w:p>
        </w:tc>
        <w:tc>
          <w:tcPr>
            <w:tcW w:w="1884" w:type="dxa"/>
            <w:gridSpan w:val="2"/>
          </w:tcPr>
          <w:p w14:paraId="4DBB8CF7">
            <w:pPr>
              <w:ind w:firstLine="420" w:firstLineChars="200"/>
            </w:pPr>
            <w:r>
              <w:rPr>
                <w:rFonts w:hint="eastAsia"/>
              </w:rPr>
              <w:t>课题</w:t>
            </w:r>
          </w:p>
        </w:tc>
        <w:tc>
          <w:tcPr>
            <w:tcW w:w="1327" w:type="dxa"/>
          </w:tcPr>
          <w:p w14:paraId="4A35AE91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</w:tc>
        <w:tc>
          <w:tcPr>
            <w:tcW w:w="9862" w:type="dxa"/>
            <w:gridSpan w:val="6"/>
          </w:tcPr>
          <w:p w14:paraId="629D9187">
            <w:pPr>
              <w:ind w:firstLine="3885" w:firstLineChars="1850"/>
            </w:pPr>
            <w:r>
              <w:rPr>
                <w:rFonts w:hint="eastAsia"/>
              </w:rPr>
              <w:t>课时作业目标</w:t>
            </w:r>
          </w:p>
        </w:tc>
      </w:tr>
      <w:tr w14:paraId="6247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</w:tcPr>
          <w:p w14:paraId="48DE75C9"/>
        </w:tc>
        <w:tc>
          <w:tcPr>
            <w:tcW w:w="1884" w:type="dxa"/>
            <w:gridSpan w:val="2"/>
          </w:tcPr>
          <w:p w14:paraId="0635E258">
            <w:bookmarkStart w:id="2" w:name="OLE_LINK1"/>
            <w:bookmarkStart w:id="3" w:name="OLE_LINK2"/>
            <w:r>
              <w:rPr>
                <w:rFonts w:hint="eastAsia"/>
              </w:rPr>
              <w:t>《太阳》</w:t>
            </w:r>
          </w:p>
          <w:bookmarkEnd w:id="2"/>
          <w:bookmarkEnd w:id="3"/>
          <w:p w14:paraId="63569A7E"/>
        </w:tc>
        <w:tc>
          <w:tcPr>
            <w:tcW w:w="1327" w:type="dxa"/>
          </w:tcPr>
          <w:p w14:paraId="601A7BC3">
            <w:pPr>
              <w:widowControl/>
              <w:jc w:val="left"/>
            </w:pPr>
            <w:r>
              <w:rPr>
                <w:rFonts w:hint="eastAsia"/>
              </w:rPr>
              <w:t>2课时</w:t>
            </w:r>
          </w:p>
        </w:tc>
        <w:tc>
          <w:tcPr>
            <w:tcW w:w="9862" w:type="dxa"/>
            <w:gridSpan w:val="6"/>
          </w:tcPr>
          <w:p w14:paraId="6301AF34">
            <w:pPr>
              <w:widowControl/>
              <w:jc w:val="left"/>
            </w:pPr>
            <w:r>
              <w:rPr>
                <w:rFonts w:hint="eastAsia"/>
              </w:rPr>
              <w:t>1.学生能正确书写生字词，能在语境中正确运用。2.梳理太阳的特点，并用简洁的语言概括。3.结合具体语句，准确判断分析说明方法</w:t>
            </w:r>
            <w:r>
              <w:t xml:space="preserve"> </w:t>
            </w:r>
            <w:r>
              <w:rPr>
                <w:rFonts w:hint="eastAsia"/>
              </w:rPr>
              <w:t>。4.进行片段写作，提升运用说明方法进行表达的能力。</w:t>
            </w:r>
          </w:p>
        </w:tc>
      </w:tr>
      <w:tr w14:paraId="2FB2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vMerge w:val="continue"/>
          </w:tcPr>
          <w:p w14:paraId="58E1F286"/>
        </w:tc>
        <w:tc>
          <w:tcPr>
            <w:tcW w:w="1884" w:type="dxa"/>
            <w:gridSpan w:val="2"/>
          </w:tcPr>
          <w:p w14:paraId="0914BC84">
            <w:r>
              <w:rPr>
                <w:rFonts w:hint="eastAsia"/>
              </w:rPr>
              <w:t>《松鼠》</w:t>
            </w:r>
          </w:p>
        </w:tc>
        <w:tc>
          <w:tcPr>
            <w:tcW w:w="1327" w:type="dxa"/>
          </w:tcPr>
          <w:p w14:paraId="0A4A4499">
            <w:r>
              <w:rPr>
                <w:rFonts w:hint="eastAsia"/>
              </w:rPr>
              <w:t>2课时</w:t>
            </w:r>
          </w:p>
        </w:tc>
        <w:tc>
          <w:tcPr>
            <w:tcW w:w="9862" w:type="dxa"/>
            <w:gridSpan w:val="6"/>
          </w:tcPr>
          <w:p w14:paraId="29FC11F4">
            <w:r>
              <w:t>1.</w:t>
            </w:r>
            <w:r>
              <w:rPr>
                <w:rFonts w:hint="eastAsia"/>
              </w:rPr>
              <w:t>掌握生长新词，并工整书写。2.能够提取关于松鼠外形、习性等方面的信息。3.感受文艺性说明文语言生动形象、活泼有趣。4、选择自己喜欢的动物进行描写，要求运用生动的语言和细节描写突出动物的特点，锻炼学生写作能力。</w:t>
            </w:r>
            <w:r>
              <w:t xml:space="preserve"> </w:t>
            </w:r>
          </w:p>
        </w:tc>
      </w:tr>
      <w:tr w14:paraId="19C0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01" w:type="dxa"/>
            <w:vMerge w:val="restart"/>
          </w:tcPr>
          <w:p w14:paraId="7982408E"/>
          <w:p w14:paraId="006D3577"/>
          <w:p w14:paraId="5E7094A9"/>
          <w:p w14:paraId="21B8A1F4"/>
          <w:p w14:paraId="7EFB43AC">
            <w:r>
              <w:rPr>
                <w:rFonts w:hint="eastAsia"/>
              </w:rPr>
              <w:t>单元作业</w:t>
            </w:r>
          </w:p>
          <w:p w14:paraId="67D7083A">
            <w:r>
              <w:rPr>
                <w:rFonts w:hint="eastAsia"/>
              </w:rPr>
              <w:t>重难点</w:t>
            </w:r>
          </w:p>
        </w:tc>
        <w:tc>
          <w:tcPr>
            <w:tcW w:w="1619" w:type="dxa"/>
          </w:tcPr>
          <w:p w14:paraId="6A8BFFA0"/>
          <w:p w14:paraId="00E0F9F6">
            <w:pPr>
              <w:ind w:firstLine="315" w:firstLineChars="150"/>
            </w:pPr>
            <w:r>
              <w:rPr>
                <w:rFonts w:hint="eastAsia"/>
              </w:rPr>
              <w:t>课题</w:t>
            </w:r>
          </w:p>
        </w:tc>
        <w:tc>
          <w:tcPr>
            <w:tcW w:w="2374" w:type="dxa"/>
            <w:gridSpan w:val="3"/>
          </w:tcPr>
          <w:p w14:paraId="11D964FE">
            <w:pPr>
              <w:widowControl/>
              <w:jc w:val="left"/>
            </w:pPr>
          </w:p>
          <w:p w14:paraId="1369500C">
            <w:pPr>
              <w:ind w:firstLine="315" w:firstLineChars="150"/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522" w:type="dxa"/>
            <w:gridSpan w:val="4"/>
          </w:tcPr>
          <w:p w14:paraId="678764E9">
            <w:pPr>
              <w:widowControl/>
              <w:jc w:val="left"/>
            </w:pPr>
          </w:p>
          <w:p w14:paraId="7E6D3F62">
            <w:pPr>
              <w:ind w:firstLine="735" w:firstLineChars="350"/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558" w:type="dxa"/>
          </w:tcPr>
          <w:p w14:paraId="5F56BF08">
            <w:pPr>
              <w:widowControl/>
              <w:jc w:val="left"/>
            </w:pPr>
          </w:p>
          <w:p w14:paraId="7D9BAD77">
            <w:pPr>
              <w:ind w:firstLine="1995" w:firstLineChars="950"/>
            </w:pPr>
            <w:r>
              <w:rPr>
                <w:rFonts w:hint="eastAsia"/>
              </w:rPr>
              <w:t>设计意图</w:t>
            </w:r>
          </w:p>
        </w:tc>
      </w:tr>
      <w:tr w14:paraId="3871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101" w:type="dxa"/>
            <w:vMerge w:val="continue"/>
          </w:tcPr>
          <w:p w14:paraId="2B9D6D24"/>
        </w:tc>
        <w:tc>
          <w:tcPr>
            <w:tcW w:w="1619" w:type="dxa"/>
          </w:tcPr>
          <w:p w14:paraId="3AC84662"/>
          <w:p w14:paraId="70703E1F"/>
          <w:p w14:paraId="55A0637F">
            <w:r>
              <w:rPr>
                <w:rFonts w:hint="eastAsia"/>
              </w:rPr>
              <w:t>《太阳》</w:t>
            </w:r>
          </w:p>
          <w:p w14:paraId="2C01E739"/>
          <w:p w14:paraId="785D3DFE"/>
        </w:tc>
        <w:tc>
          <w:tcPr>
            <w:tcW w:w="2374" w:type="dxa"/>
            <w:gridSpan w:val="3"/>
            <w:vMerge w:val="restart"/>
          </w:tcPr>
          <w:p w14:paraId="5CB4512F">
            <w:r>
              <w:rPr>
                <w:rFonts w:hint="eastAsia"/>
              </w:rPr>
              <w:t>1.掌握列数字、作比较、举例子、打比方等基本说明方法，能准确判断并分析其在文中的作用。</w:t>
            </w:r>
            <w:r>
              <w:t xml:space="preserve">2. </w:t>
            </w:r>
            <w:r>
              <w:rPr>
                <w:rFonts w:hint="eastAsia"/>
              </w:rPr>
              <w:t>体会说明性文章平实、活泼两种不同的语言风格，能在写作中灵活运用。</w:t>
            </w:r>
            <w:r>
              <w:t xml:space="preserve">3. </w:t>
            </w:r>
            <w:r>
              <w:rPr>
                <w:rFonts w:hint="eastAsia"/>
              </w:rPr>
              <w:t>学会搜集资料，通过多种渠道获取关于事物的信息，并对资料进行整理和筛选。</w:t>
            </w:r>
            <w:r>
              <w:t xml:space="preserve">4. </w:t>
            </w:r>
            <w:r>
              <w:rPr>
                <w:rFonts w:hint="eastAsia"/>
              </w:rPr>
              <w:t>能够抓住事物的特点，从多个方面有条理地进行介绍，运用恰当说明方法使文章内容更具体、生动。</w:t>
            </w:r>
          </w:p>
        </w:tc>
        <w:tc>
          <w:tcPr>
            <w:tcW w:w="3522" w:type="dxa"/>
            <w:gridSpan w:val="4"/>
            <w:vMerge w:val="restart"/>
          </w:tcPr>
          <w:p w14:paraId="08DD5035">
            <w:r>
              <w:rPr>
                <w:rFonts w:hint="eastAsia"/>
              </w:rPr>
              <w:t>1.正确区分不同说明方法，并能在实际写作中恰当运用，避免说明方法使用混乱或错误。</w:t>
            </w:r>
            <w:r>
              <w:t xml:space="preserve">2. </w:t>
            </w:r>
            <w:r>
              <w:rPr>
                <w:rFonts w:hint="eastAsia"/>
              </w:rPr>
              <w:t>体会不同语言风格的特点和适用场景，在写作时根据说明对象和表达目的选择合适的语言风格，做到语言表达准确、生动又不失科学性。</w:t>
            </w:r>
            <w:r>
              <w:t xml:space="preserve">3. </w:t>
            </w:r>
            <w:r>
              <w:rPr>
                <w:rFonts w:hint="eastAsia"/>
              </w:rPr>
              <w:t>如何从大量资料中筛选出有价值的信息，并将其合理融入到文章中，使文章内容丰富且逻辑清晰，不出现资料堆砌或与主题无关的情况。</w:t>
            </w:r>
            <w:r>
              <w:t xml:space="preserve">4. </w:t>
            </w:r>
            <w:r>
              <w:rPr>
                <w:rFonts w:hint="eastAsia"/>
              </w:rPr>
              <w:t>对事物特点的把握和挖掘不够深入全面，导致在介绍事物时内容单薄、缺乏深度</w:t>
            </w:r>
            <w:r>
              <w:t xml:space="preserve"> </w:t>
            </w:r>
            <w:r>
              <w:rPr>
                <w:rFonts w:hint="eastAsia"/>
              </w:rPr>
              <w:t>。</w:t>
            </w:r>
          </w:p>
        </w:tc>
        <w:tc>
          <w:tcPr>
            <w:tcW w:w="5558" w:type="dxa"/>
            <w:vMerge w:val="restart"/>
          </w:tcPr>
          <w:p w14:paraId="2FD3A248"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通过对说明方法和语言风格的学习与训练，提升学生阅读理解说明性文章的能力，让学生掌握说明性文章的写作技巧，提高书面表达能力，为今后学习更复杂的说明文和进行其他文体的写作打下基础。</w:t>
            </w:r>
          </w:p>
          <w:p w14:paraId="5C4FD5B4">
            <w:r>
              <w:rPr>
                <w:rFonts w:hint="eastAsia"/>
              </w:rPr>
              <w:t>2. 培养学生的逻辑思维能力，在搜集、整理资料以及运用说明方法有条理地介绍事物过程中，锻炼学生分析、归纳、概括的能力，引导学生学会从不同角度思考问题，提高思维的严谨性和灵活性。</w:t>
            </w:r>
          </w:p>
          <w:p w14:paraId="4134FCC8">
            <w:r>
              <w:rPr>
                <w:rFonts w:hint="eastAsia"/>
              </w:rPr>
              <w:t>3. 引导学生学会自主学习和合作学习，在搜集资料过程中学会利用多种资源，如书籍、网络等；在交流讨论中学会倾听他人意见，相互学习、共同进步，培养学生自主探究和合作交流的学习习惯。</w:t>
            </w:r>
          </w:p>
          <w:p w14:paraId="6FD6CE55">
            <w:r>
              <w:rPr>
                <w:rFonts w:hint="eastAsia"/>
              </w:rPr>
              <w:t>4. 激发学生对周围事物的好奇心和探索欲，让学生在了解各种事物的过程中，感受大自然和生活的丰富多彩，培养学生热爱科学、热爱生活的情感。</w:t>
            </w:r>
          </w:p>
        </w:tc>
      </w:tr>
      <w:tr w14:paraId="461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01" w:type="dxa"/>
            <w:vMerge w:val="continue"/>
          </w:tcPr>
          <w:p w14:paraId="09FEC707"/>
        </w:tc>
        <w:tc>
          <w:tcPr>
            <w:tcW w:w="1619" w:type="dxa"/>
          </w:tcPr>
          <w:p w14:paraId="53BB2BA6"/>
          <w:p w14:paraId="2D2C44DF">
            <w:r>
              <w:rPr>
                <w:rFonts w:hint="eastAsia"/>
              </w:rPr>
              <w:t>《松鼠》</w:t>
            </w:r>
          </w:p>
          <w:p w14:paraId="29B8463B"/>
          <w:p w14:paraId="13234444"/>
        </w:tc>
        <w:tc>
          <w:tcPr>
            <w:tcW w:w="2374" w:type="dxa"/>
            <w:gridSpan w:val="3"/>
            <w:vMerge w:val="continue"/>
          </w:tcPr>
          <w:p w14:paraId="17F27E4B">
            <w:pPr>
              <w:widowControl/>
              <w:jc w:val="left"/>
            </w:pPr>
          </w:p>
        </w:tc>
        <w:tc>
          <w:tcPr>
            <w:tcW w:w="3522" w:type="dxa"/>
            <w:gridSpan w:val="4"/>
            <w:vMerge w:val="continue"/>
          </w:tcPr>
          <w:p w14:paraId="6AB5B394">
            <w:pPr>
              <w:widowControl/>
              <w:jc w:val="left"/>
            </w:pPr>
          </w:p>
        </w:tc>
        <w:tc>
          <w:tcPr>
            <w:tcW w:w="5558" w:type="dxa"/>
            <w:vMerge w:val="continue"/>
          </w:tcPr>
          <w:p w14:paraId="5553370B"/>
        </w:tc>
      </w:tr>
      <w:tr w14:paraId="6D3B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01" w:type="dxa"/>
            <w:vMerge w:val="continue"/>
          </w:tcPr>
          <w:p w14:paraId="7642DDD4"/>
        </w:tc>
        <w:tc>
          <w:tcPr>
            <w:tcW w:w="1619" w:type="dxa"/>
          </w:tcPr>
          <w:p w14:paraId="58BF034F"/>
          <w:p w14:paraId="3B36B2B7"/>
        </w:tc>
        <w:tc>
          <w:tcPr>
            <w:tcW w:w="2374" w:type="dxa"/>
            <w:gridSpan w:val="3"/>
            <w:vMerge w:val="continue"/>
          </w:tcPr>
          <w:p w14:paraId="7E760B41">
            <w:pPr>
              <w:widowControl/>
              <w:jc w:val="left"/>
            </w:pPr>
          </w:p>
        </w:tc>
        <w:tc>
          <w:tcPr>
            <w:tcW w:w="3522" w:type="dxa"/>
            <w:gridSpan w:val="4"/>
            <w:vMerge w:val="continue"/>
          </w:tcPr>
          <w:p w14:paraId="0C13F651">
            <w:pPr>
              <w:widowControl/>
              <w:jc w:val="left"/>
            </w:pPr>
          </w:p>
        </w:tc>
        <w:tc>
          <w:tcPr>
            <w:tcW w:w="5558" w:type="dxa"/>
            <w:vMerge w:val="continue"/>
          </w:tcPr>
          <w:p w14:paraId="1E2F418F">
            <w:pPr>
              <w:widowControl/>
              <w:jc w:val="left"/>
            </w:pPr>
          </w:p>
        </w:tc>
      </w:tr>
      <w:tr w14:paraId="33D2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01" w:type="dxa"/>
            <w:vMerge w:val="continue"/>
          </w:tcPr>
          <w:p w14:paraId="383ED390"/>
        </w:tc>
        <w:tc>
          <w:tcPr>
            <w:tcW w:w="1619" w:type="dxa"/>
          </w:tcPr>
          <w:p w14:paraId="402E9CBA"/>
        </w:tc>
        <w:tc>
          <w:tcPr>
            <w:tcW w:w="2374" w:type="dxa"/>
            <w:gridSpan w:val="3"/>
            <w:vMerge w:val="continue"/>
          </w:tcPr>
          <w:p w14:paraId="3BCD3ED7">
            <w:pPr>
              <w:widowControl/>
              <w:jc w:val="left"/>
            </w:pPr>
          </w:p>
        </w:tc>
        <w:tc>
          <w:tcPr>
            <w:tcW w:w="3522" w:type="dxa"/>
            <w:gridSpan w:val="4"/>
            <w:vMerge w:val="continue"/>
          </w:tcPr>
          <w:p w14:paraId="146C9AE6">
            <w:pPr>
              <w:widowControl/>
              <w:jc w:val="left"/>
            </w:pPr>
          </w:p>
        </w:tc>
        <w:tc>
          <w:tcPr>
            <w:tcW w:w="5558" w:type="dxa"/>
            <w:vMerge w:val="continue"/>
          </w:tcPr>
          <w:p w14:paraId="59E9B874">
            <w:pPr>
              <w:widowControl/>
              <w:jc w:val="left"/>
            </w:pPr>
          </w:p>
        </w:tc>
      </w:tr>
    </w:tbl>
    <w:p w14:paraId="1FD0FDF3"/>
    <w:p w14:paraId="1228DFEA"/>
    <w:p w14:paraId="04A5F6CD">
      <w:pPr>
        <w:rPr>
          <w:rFonts w:hint="eastAsia"/>
          <w:b/>
        </w:rPr>
      </w:pPr>
    </w:p>
    <w:p w14:paraId="5396B38E">
      <w:pPr>
        <w:ind w:firstLine="5673" w:firstLineChars="2700"/>
        <w:rPr>
          <w:b/>
        </w:rPr>
      </w:pPr>
      <w:r>
        <w:rPr>
          <w:rFonts w:hint="eastAsia"/>
          <w:b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10A0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7865DA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B3A967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0BF219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707DC2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5D01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2DFFAFF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启自然科学之大门，绘童眼事物之真彩</w:t>
            </w:r>
          </w:p>
        </w:tc>
        <w:tc>
          <w:tcPr>
            <w:tcW w:w="1493" w:type="dxa"/>
            <w:vAlign w:val="center"/>
          </w:tcPr>
          <w:p w14:paraId="3FF683DA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解码太阳奥秘，触摸科学之光</w:t>
            </w:r>
          </w:p>
        </w:tc>
        <w:tc>
          <w:tcPr>
            <w:tcW w:w="6670" w:type="dxa"/>
            <w:vAlign w:val="center"/>
          </w:tcPr>
          <w:p w14:paraId="4D6BB3A5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读一读、写一写。</w:t>
            </w:r>
          </w:p>
          <w:p w14:paraId="431C98CD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理一理:认真读课文，完成课文结构图。</w:t>
            </w:r>
          </w:p>
          <w:p w14:paraId="31CE0788">
            <w:pPr>
              <w:widowControl/>
              <w:spacing w:line="360" w:lineRule="exact"/>
              <w:rPr>
                <w:rFonts w:hint="default" w:cs="Calibri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绘一绘</w:t>
            </w:r>
            <w:r>
              <w:rPr>
                <w:rFonts w:hint="default" w:asciiTheme="minorAscii" w:hAnsiTheme="minorAscii"/>
                <w:color w:val="000000"/>
                <w:sz w:val="21"/>
                <w:szCs w:val="21"/>
              </w:rPr>
              <w:t>：以“太阳-----我们的生命之源”为主题制作手抄报</w:t>
            </w:r>
            <w:r>
              <w:rPr>
                <w:rFonts w:hint="default" w:cs="Calibri" w:asciiTheme="minorAscii" w:hAnsiTheme="minorAscii"/>
                <w:color w:val="000000"/>
                <w:sz w:val="21"/>
                <w:szCs w:val="21"/>
              </w:rPr>
              <w:t>。</w:t>
            </w:r>
          </w:p>
          <w:p w14:paraId="03031C71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</w:rPr>
              <w:t>（设计意图：借助课文结构图，引领学生从点到面，习得科学类说明文的阅读方法</w:t>
            </w: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eastAsia="zh-CN"/>
              </w:rPr>
              <w:t>，让学生更全面深入地了解太阳相关的知识，丰富学生的知识储备</w:t>
            </w:r>
            <w:r>
              <w:rPr>
                <w:rFonts w:hint="default" w:asciiTheme="minorAscii" w:hAnsiTheme="minorAscii"/>
                <w:color w:val="000000"/>
                <w:sz w:val="21"/>
                <w:szCs w:val="21"/>
              </w:rPr>
              <w:t>。）</w:t>
            </w:r>
          </w:p>
        </w:tc>
        <w:tc>
          <w:tcPr>
            <w:tcW w:w="1701" w:type="dxa"/>
            <w:vAlign w:val="center"/>
          </w:tcPr>
          <w:p w14:paraId="657F98E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绘图小能手</w:t>
            </w:r>
            <w:r>
              <w:rPr>
                <w:rFonts w:hint="eastAsia" w:ascii="宋体" w:hAnsi="宋体"/>
                <w:color w:val="000000"/>
                <w:szCs w:val="21"/>
              </w:rPr>
              <w:t>”</w:t>
            </w:r>
          </w:p>
        </w:tc>
        <w:tc>
          <w:tcPr>
            <w:tcW w:w="3402" w:type="dxa"/>
            <w:vAlign w:val="center"/>
          </w:tcPr>
          <w:p w14:paraId="72BD4406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有条理地组织语言，进行简单的信息整合与表达。</w:t>
            </w:r>
          </w:p>
        </w:tc>
      </w:tr>
      <w:tr w14:paraId="458B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2D46747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423296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邂逅林间松鼠，细品文字之趣</w:t>
            </w:r>
          </w:p>
        </w:tc>
        <w:tc>
          <w:tcPr>
            <w:tcW w:w="6670" w:type="dxa"/>
            <w:vAlign w:val="center"/>
          </w:tcPr>
          <w:p w14:paraId="66A89A6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1.写一写：在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语言情境中书写词语。</w:t>
            </w:r>
          </w:p>
          <w:p w14:paraId="460C4968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2.理一理：读课文，梳理有关松鼠的信息。</w:t>
            </w:r>
          </w:p>
          <w:p w14:paraId="6EDE7DDA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练一练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：用描写松鼠外形的方法来写一写喜欢的小动物的外形。</w:t>
            </w:r>
          </w:p>
          <w:p w14:paraId="7CC78431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（设计意图：用简练的语言梳理文章内容，使学生从整体上把握课文内容。引导学生留心观察身边事物，学会有条理地仿写。）</w:t>
            </w:r>
          </w:p>
        </w:tc>
        <w:tc>
          <w:tcPr>
            <w:tcW w:w="1701" w:type="dxa"/>
            <w:vAlign w:val="center"/>
          </w:tcPr>
          <w:p w14:paraId="470E7E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梳理小达人</w:t>
            </w:r>
            <w:r>
              <w:rPr>
                <w:rFonts w:hint="eastAsia" w:ascii="宋体" w:hAnsi="宋体"/>
                <w:color w:val="000000"/>
                <w:szCs w:val="21"/>
              </w:rPr>
              <w:t>”</w:t>
            </w:r>
          </w:p>
        </w:tc>
        <w:tc>
          <w:tcPr>
            <w:tcW w:w="3402" w:type="dxa"/>
            <w:vAlign w:val="center"/>
          </w:tcPr>
          <w:p w14:paraId="58D5DFFC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学会提取关键信息，并按一定条理梳理信息。</w:t>
            </w:r>
            <w:bookmarkStart w:id="4" w:name="_GoBack"/>
            <w:bookmarkEnd w:id="4"/>
          </w:p>
        </w:tc>
      </w:tr>
    </w:tbl>
    <w:p w14:paraId="489BD2BE">
      <w:pPr>
        <w:ind w:firstLine="4410" w:firstLineChars="2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C73"/>
    <w:rsid w:val="000217F3"/>
    <w:rsid w:val="00032E32"/>
    <w:rsid w:val="00040EDA"/>
    <w:rsid w:val="000456AE"/>
    <w:rsid w:val="00052E77"/>
    <w:rsid w:val="0005569D"/>
    <w:rsid w:val="00076F6C"/>
    <w:rsid w:val="00137543"/>
    <w:rsid w:val="00141CBE"/>
    <w:rsid w:val="001439E8"/>
    <w:rsid w:val="001478C3"/>
    <w:rsid w:val="00165FFB"/>
    <w:rsid w:val="001732D9"/>
    <w:rsid w:val="00187D9E"/>
    <w:rsid w:val="00191270"/>
    <w:rsid w:val="001970D8"/>
    <w:rsid w:val="001A6F7A"/>
    <w:rsid w:val="001B74E4"/>
    <w:rsid w:val="001D31FA"/>
    <w:rsid w:val="001F3577"/>
    <w:rsid w:val="001F597B"/>
    <w:rsid w:val="001F664E"/>
    <w:rsid w:val="002270FA"/>
    <w:rsid w:val="00232EBB"/>
    <w:rsid w:val="00261963"/>
    <w:rsid w:val="00297544"/>
    <w:rsid w:val="002A58FC"/>
    <w:rsid w:val="002A7A80"/>
    <w:rsid w:val="002B097E"/>
    <w:rsid w:val="002C59DD"/>
    <w:rsid w:val="002D5EF5"/>
    <w:rsid w:val="002E761C"/>
    <w:rsid w:val="002F1770"/>
    <w:rsid w:val="003111C8"/>
    <w:rsid w:val="00321AB3"/>
    <w:rsid w:val="00323CFE"/>
    <w:rsid w:val="00344F82"/>
    <w:rsid w:val="0037528B"/>
    <w:rsid w:val="00382E74"/>
    <w:rsid w:val="00396EF8"/>
    <w:rsid w:val="003C2676"/>
    <w:rsid w:val="003D07E7"/>
    <w:rsid w:val="00402A72"/>
    <w:rsid w:val="00425421"/>
    <w:rsid w:val="00432C6A"/>
    <w:rsid w:val="0044105A"/>
    <w:rsid w:val="00441A9D"/>
    <w:rsid w:val="00444497"/>
    <w:rsid w:val="004659F7"/>
    <w:rsid w:val="004A2BD8"/>
    <w:rsid w:val="004E5930"/>
    <w:rsid w:val="004E7704"/>
    <w:rsid w:val="00503C52"/>
    <w:rsid w:val="00506BD0"/>
    <w:rsid w:val="00513F55"/>
    <w:rsid w:val="0051637A"/>
    <w:rsid w:val="005301B9"/>
    <w:rsid w:val="00550D12"/>
    <w:rsid w:val="00570804"/>
    <w:rsid w:val="005741A3"/>
    <w:rsid w:val="005821DE"/>
    <w:rsid w:val="005837C1"/>
    <w:rsid w:val="0059056E"/>
    <w:rsid w:val="005B0DA1"/>
    <w:rsid w:val="005C6FD5"/>
    <w:rsid w:val="005E3902"/>
    <w:rsid w:val="00617F90"/>
    <w:rsid w:val="00633301"/>
    <w:rsid w:val="006619CA"/>
    <w:rsid w:val="006674C6"/>
    <w:rsid w:val="00680CB4"/>
    <w:rsid w:val="00683027"/>
    <w:rsid w:val="006974D3"/>
    <w:rsid w:val="006E1FFA"/>
    <w:rsid w:val="006F215E"/>
    <w:rsid w:val="007130D5"/>
    <w:rsid w:val="00746A36"/>
    <w:rsid w:val="00752B0A"/>
    <w:rsid w:val="00763553"/>
    <w:rsid w:val="007833E6"/>
    <w:rsid w:val="00786653"/>
    <w:rsid w:val="0078757D"/>
    <w:rsid w:val="00791179"/>
    <w:rsid w:val="007D23EF"/>
    <w:rsid w:val="008145EE"/>
    <w:rsid w:val="008167EB"/>
    <w:rsid w:val="00824562"/>
    <w:rsid w:val="0082635A"/>
    <w:rsid w:val="008263BB"/>
    <w:rsid w:val="00840323"/>
    <w:rsid w:val="00845695"/>
    <w:rsid w:val="008517F1"/>
    <w:rsid w:val="00855298"/>
    <w:rsid w:val="008919D5"/>
    <w:rsid w:val="008976A5"/>
    <w:rsid w:val="008A2C22"/>
    <w:rsid w:val="008B0CA8"/>
    <w:rsid w:val="008B7961"/>
    <w:rsid w:val="008F1E9B"/>
    <w:rsid w:val="008F601A"/>
    <w:rsid w:val="008F77E4"/>
    <w:rsid w:val="00906E9C"/>
    <w:rsid w:val="00915E59"/>
    <w:rsid w:val="00922C2E"/>
    <w:rsid w:val="0093308A"/>
    <w:rsid w:val="009333FE"/>
    <w:rsid w:val="009623B0"/>
    <w:rsid w:val="00967009"/>
    <w:rsid w:val="00967217"/>
    <w:rsid w:val="00987121"/>
    <w:rsid w:val="009A1580"/>
    <w:rsid w:val="009B32B5"/>
    <w:rsid w:val="009D381E"/>
    <w:rsid w:val="009E67E0"/>
    <w:rsid w:val="00A020EB"/>
    <w:rsid w:val="00A56C66"/>
    <w:rsid w:val="00A61D9A"/>
    <w:rsid w:val="00A72BE0"/>
    <w:rsid w:val="00A77C73"/>
    <w:rsid w:val="00AB3C33"/>
    <w:rsid w:val="00AD012F"/>
    <w:rsid w:val="00B04B6D"/>
    <w:rsid w:val="00B31FEB"/>
    <w:rsid w:val="00B45B79"/>
    <w:rsid w:val="00B607CF"/>
    <w:rsid w:val="00B72BD6"/>
    <w:rsid w:val="00B818BF"/>
    <w:rsid w:val="00B8279D"/>
    <w:rsid w:val="00BA4942"/>
    <w:rsid w:val="00BB4628"/>
    <w:rsid w:val="00BC4E0E"/>
    <w:rsid w:val="00BD3A25"/>
    <w:rsid w:val="00BD7F75"/>
    <w:rsid w:val="00BF0574"/>
    <w:rsid w:val="00BF6A38"/>
    <w:rsid w:val="00C010DD"/>
    <w:rsid w:val="00C143D8"/>
    <w:rsid w:val="00C31B28"/>
    <w:rsid w:val="00C356C2"/>
    <w:rsid w:val="00C62E29"/>
    <w:rsid w:val="00C672D9"/>
    <w:rsid w:val="00CA5D62"/>
    <w:rsid w:val="00CC549F"/>
    <w:rsid w:val="00CD38BD"/>
    <w:rsid w:val="00CE4B9E"/>
    <w:rsid w:val="00CF29F0"/>
    <w:rsid w:val="00D5611B"/>
    <w:rsid w:val="00DB7F87"/>
    <w:rsid w:val="00DC2B26"/>
    <w:rsid w:val="00DD3B54"/>
    <w:rsid w:val="00DE766A"/>
    <w:rsid w:val="00DF3506"/>
    <w:rsid w:val="00E1147B"/>
    <w:rsid w:val="00E12271"/>
    <w:rsid w:val="00E2737A"/>
    <w:rsid w:val="00E50B0B"/>
    <w:rsid w:val="00E61FDC"/>
    <w:rsid w:val="00E72C73"/>
    <w:rsid w:val="00EC0949"/>
    <w:rsid w:val="00EE4188"/>
    <w:rsid w:val="00F1130C"/>
    <w:rsid w:val="00F15B9D"/>
    <w:rsid w:val="00F37484"/>
    <w:rsid w:val="00F50E9E"/>
    <w:rsid w:val="00F57AC7"/>
    <w:rsid w:val="00FA23B3"/>
    <w:rsid w:val="00FA67BB"/>
    <w:rsid w:val="00FB24A4"/>
    <w:rsid w:val="00FB7937"/>
    <w:rsid w:val="00FE4BBE"/>
    <w:rsid w:val="00FE72E7"/>
    <w:rsid w:val="00FE74C4"/>
    <w:rsid w:val="00FF4487"/>
    <w:rsid w:val="00FF7ACE"/>
    <w:rsid w:val="0C4C20FB"/>
    <w:rsid w:val="1DAD49C3"/>
    <w:rsid w:val="2661459D"/>
    <w:rsid w:val="282B1EFC"/>
    <w:rsid w:val="2DEE4968"/>
    <w:rsid w:val="2E325D8E"/>
    <w:rsid w:val="3748158D"/>
    <w:rsid w:val="3C367BF0"/>
    <w:rsid w:val="3EFD3DDF"/>
    <w:rsid w:val="464D70F5"/>
    <w:rsid w:val="47E04ECA"/>
    <w:rsid w:val="53AB1A79"/>
    <w:rsid w:val="58020E8D"/>
    <w:rsid w:val="6C262F44"/>
    <w:rsid w:val="6E66738B"/>
    <w:rsid w:val="7491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B331-875E-41D3-BB9A-825B9BF245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4650</Words>
  <Characters>4706</Characters>
  <Lines>39</Lines>
  <Paragraphs>11</Paragraphs>
  <TotalTime>8</TotalTime>
  <ScaleCrop>false</ScaleCrop>
  <LinksUpToDate>false</LinksUpToDate>
  <CharactersWithSpaces>4778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小瓢不吃葱</cp:lastModifiedBy>
  <dcterms:modified xsi:type="dcterms:W3CDTF">2025-07-26T11:44:30Z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eyJoZGlkIjoiODFkMTMwMTFmMjkwZDM3MmZiODYyMzQxNWYwOTk4OTYiLCJ1c2VySWQiOiIxOTU5NjI0NjUifQ==</vt:lpwstr>
  </property>
</Properties>
</file>