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第七单元</w:t>
      </w:r>
      <w:r>
        <w:rPr>
          <w:rFonts w:hint="eastAsia"/>
        </w:rPr>
        <w:t xml:space="preserve"> 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98"/>
        <w:gridCol w:w="272"/>
        <w:gridCol w:w="1339"/>
        <w:gridCol w:w="808"/>
        <w:gridCol w:w="209"/>
        <w:gridCol w:w="1324"/>
        <w:gridCol w:w="1172"/>
        <w:gridCol w:w="482"/>
        <w:gridCol w:w="5569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494AFC8B">
            <w:pPr>
              <w:rPr>
                <w:rFonts w:hint="eastAsia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4426" w:type="dxa"/>
            <w:gridSpan w:val="5"/>
          </w:tcPr>
          <w:p w14:paraId="5CC7419A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四时景物皆成趣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496" w:type="dxa"/>
            <w:gridSpan w:val="2"/>
          </w:tcPr>
          <w:p w14:paraId="66FCCFCA">
            <w:pPr>
              <w:rPr>
                <w:rFonts w:hint="eastAsia"/>
              </w:rPr>
            </w:pPr>
            <w:r>
              <w:rPr>
                <w:rFonts w:hint="eastAsia"/>
              </w:rPr>
              <w:t>任务群类型</w:t>
            </w:r>
          </w:p>
        </w:tc>
        <w:tc>
          <w:tcPr>
            <w:tcW w:w="6051" w:type="dxa"/>
            <w:gridSpan w:val="2"/>
          </w:tcPr>
          <w:p w14:paraId="344625B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文学阅读与创意表达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412AF7CB">
            <w:pPr>
              <w:rPr>
                <w:rFonts w:hint="eastAsia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973" w:type="dxa"/>
            <w:gridSpan w:val="9"/>
          </w:tcPr>
          <w:p w14:paraId="2870F2F3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动静之中品自然之趣，文学表达写景物之变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7BD7788B">
            <w:pPr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973" w:type="dxa"/>
            <w:gridSpan w:val="9"/>
          </w:tcPr>
          <w:p w14:paraId="14386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单元围绕“自然之趣”编排了四篇课文，从不同角度描写了不同时间、不同地点的景物。《山居秋暝》《枫桥夜泊》《长相思》三首古诗词，或写山间徬晚的景色，或写夜泊枫桥时的所见所闻，或写长途羁旅风光；《鸟的天堂》描写了大榕树在早晨和傍晚时的不同情景；《月迹》描写了不同地点的月亮。四篇课文通过具体生动的描写，表现出来景致的情趣。</w:t>
            </w: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4DADD6A4">
            <w:pPr>
              <w:rPr>
                <w:rFonts w:hint="eastAsia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973" w:type="dxa"/>
            <w:gridSpan w:val="9"/>
          </w:tcPr>
          <w:p w14:paraId="21102E9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本单元除了四篇课文，还安排了习作话题“ 即景”和《语文园地》，单元板块环环相扣，层层递进，让学生先了解什么是静态和动态描写，然后体会静态描写和动态描写的作用，最后在习作中应用动静描写把画面描写具体。整个单元落实由学到用、由读到写的训练。</w:t>
            </w: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622B17CD">
            <w:r>
              <w:rPr>
                <w:rFonts w:hint="eastAsia"/>
              </w:rPr>
              <w:t>教学方法</w:t>
            </w:r>
          </w:p>
          <w:p w14:paraId="4EF7024B">
            <w:pPr>
              <w:rPr>
                <w:rFonts w:hint="eastAsia"/>
              </w:rPr>
            </w:pPr>
            <w:r>
              <w:rPr>
                <w:rFonts w:hint="eastAsia"/>
              </w:rPr>
              <w:t>横纵分析</w:t>
            </w:r>
          </w:p>
        </w:tc>
        <w:tc>
          <w:tcPr>
            <w:tcW w:w="12973" w:type="dxa"/>
            <w:gridSpan w:val="9"/>
          </w:tcPr>
          <w:p w14:paraId="1ADB1445"/>
          <w:tbl>
            <w:tblPr>
              <w:tblStyle w:val="3"/>
              <w:tblW w:w="12496" w:type="dxa"/>
              <w:tblInd w:w="-2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"/>
              <w:gridCol w:w="1796"/>
              <w:gridCol w:w="4"/>
              <w:gridCol w:w="355"/>
              <w:gridCol w:w="4"/>
              <w:gridCol w:w="2630"/>
              <w:gridCol w:w="4"/>
              <w:gridCol w:w="421"/>
              <w:gridCol w:w="4"/>
              <w:gridCol w:w="3389"/>
              <w:gridCol w:w="4"/>
              <w:gridCol w:w="519"/>
              <w:gridCol w:w="4"/>
              <w:gridCol w:w="3354"/>
              <w:gridCol w:w="4"/>
            </w:tblGrid>
            <w:tr w14:paraId="55FF3D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399" w:hRule="atLeast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810C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B955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3900B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41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1E0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1560195</wp:posOffset>
                        </wp:positionH>
                        <wp:positionV relativeFrom="paragraph">
                          <wp:posOffset>541655</wp:posOffset>
                        </wp:positionV>
                        <wp:extent cx="8890" cy="368935"/>
                        <wp:effectExtent l="0" t="0" r="0" b="0"/>
                        <wp:wrapNone/>
                        <wp:docPr id="1" name="直接箭头连接符_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直接箭头连接符_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教学目标——单元要素</w:t>
                  </w:r>
                </w:p>
              </w:tc>
              <w:tc>
                <w:tcPr>
                  <w:tcW w:w="3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2EE2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84B3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679" w:hRule="atLeast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D008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AAFA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9F6D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804545</wp:posOffset>
                        </wp:positionH>
                        <wp:positionV relativeFrom="paragraph">
                          <wp:posOffset>223520</wp:posOffset>
                        </wp:positionV>
                        <wp:extent cx="17780" cy="208915"/>
                        <wp:effectExtent l="0" t="0" r="1270" b="635"/>
                        <wp:wrapNone/>
                        <wp:docPr id="6" name="直接箭头连接符_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直接箭头连接符_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80" cy="20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813435</wp:posOffset>
                        </wp:positionH>
                        <wp:positionV relativeFrom="paragraph">
                          <wp:posOffset>241935</wp:posOffset>
                        </wp:positionV>
                        <wp:extent cx="5408930" cy="0"/>
                        <wp:effectExtent l="0" t="0" r="0" b="0"/>
                        <wp:wrapNone/>
                        <wp:docPr id="2" name="直接连接符_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直接连接符_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893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52EC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5B16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5E76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CE6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1113155</wp:posOffset>
                        </wp:positionH>
                        <wp:positionV relativeFrom="paragraph">
                          <wp:posOffset>232410</wp:posOffset>
                        </wp:positionV>
                        <wp:extent cx="8890" cy="200025"/>
                        <wp:effectExtent l="0" t="0" r="10160" b="0"/>
                        <wp:wrapNone/>
                        <wp:docPr id="3" name="直接箭头连接符_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直接箭头连接符_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67B0F7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399" w:hRule="atLeast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128B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4774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6C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849630</wp:posOffset>
                        </wp:positionH>
                        <wp:positionV relativeFrom="paragraph">
                          <wp:posOffset>278130</wp:posOffset>
                        </wp:positionV>
                        <wp:extent cx="0" cy="259080"/>
                        <wp:effectExtent l="0" t="0" r="0" b="0"/>
                        <wp:wrapNone/>
                        <wp:docPr id="4" name="直接箭头连接符_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直接箭头连接符_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基础知识点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1A8C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CBD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1267460</wp:posOffset>
                        </wp:positionH>
                        <wp:positionV relativeFrom="paragraph">
                          <wp:posOffset>287655</wp:posOffset>
                        </wp:positionV>
                        <wp:extent cx="0" cy="224155"/>
                        <wp:effectExtent l="0" t="0" r="0" b="0"/>
                        <wp:wrapNone/>
                        <wp:docPr id="5" name="直接箭头连接符_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直接箭头连接符_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技能训练点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9893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F4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1231265</wp:posOffset>
                        </wp:positionH>
                        <wp:positionV relativeFrom="paragraph">
                          <wp:posOffset>287655</wp:posOffset>
                        </wp:positionV>
                        <wp:extent cx="8890" cy="278765"/>
                        <wp:effectExtent l="0" t="0" r="10160" b="0"/>
                        <wp:wrapNone/>
                        <wp:docPr id="7" name="直接箭头连接符_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直接箭头连接符_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立德树人点</w:t>
                  </w:r>
                </w:p>
              </w:tc>
            </w:tr>
            <w:tr w14:paraId="5AE5B8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399" w:hRule="atLeast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A6A77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D333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CC7C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8BF4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AA001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7F9D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1485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EA04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" w:type="dxa"/>
                <w:trHeight w:val="1355" w:hRule="atLeast"/>
              </w:trPr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3FE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古诗词三首</w:t>
                  </w: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6DCC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E33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掌握生字词，读准多音字“更”背诵课文。默写《枫桥夜泊》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AA16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457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运用想象国面的方法说出诗句描绘的景象，借助注释，体会诗句中的静态描写和动态描写。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385B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136A23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体会诗人表达的情感。</w:t>
                  </w:r>
                </w:p>
              </w:tc>
            </w:tr>
            <w:tr w14:paraId="6AF3CB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399" w:hRule="atLeast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71E3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60D3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FCDD83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CF1C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587BF5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BDB2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3C9EA2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F91B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399" w:hRule="atLeast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BDA8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4B0A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6D7D41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9EDD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CE2F38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C837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B45D80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C135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" w:type="dxa"/>
                <w:trHeight w:val="2102" w:hRule="atLeast"/>
              </w:trPr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A9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乌的天堂</w:t>
                  </w: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E8E4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63A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认识生字词，默读课文，理解课文。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0E63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651C6F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提年关键值息，给照田远到近的质序，对大梧树进行静志插写，通过田静到动、田少到多的对比，感受辞鸟飞鸣的动金描号，采用以点带面的方法，具体介绍一只画眉鸟，感受写儿的快乐与自田。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FD02C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872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能结合资料，理解“圆明园的毁灭是中国文化史上不可估量的损失，也是世界文化史上不可估量的损失。”</w:t>
                  </w:r>
                </w:p>
              </w:tc>
            </w:tr>
            <w:tr w14:paraId="363C42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399" w:hRule="atLeast"/>
              </w:trPr>
              <w:tc>
                <w:tcPr>
                  <w:tcW w:w="1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A799A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1E61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7893B7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4849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75379F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470B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FED746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7AB6F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" w:type="dxa"/>
                <w:trHeight w:val="1542" w:hRule="atLeast"/>
              </w:trPr>
              <w:tc>
                <w:tcPr>
                  <w:tcW w:w="1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36F9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月迹</w:t>
                  </w:r>
                </w:p>
              </w:tc>
              <w:tc>
                <w:tcPr>
                  <w:tcW w:w="3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8031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F7C4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认识生字新词，读准多音字。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9D2B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747EE3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学习作者借助具体事物“月”抒发感情的写作方法，并按照地点转换的顺序写出“我们”寻月的动态轨迹，感受月光银很的静态描写。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50B16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35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F7E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结合资料和关键句了解我国守岛部队的生活，体会战士们扎根海岛艰苦奋头的精神和对祖国的热爱。</w:t>
                  </w:r>
                </w:p>
              </w:tc>
            </w:tr>
          </w:tbl>
          <w:p w14:paraId="527C7A71"/>
          <w:p w14:paraId="751FD534">
            <w:pPr>
              <w:rPr>
                <w:rFonts w:hint="eastAsia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01" w:type="dxa"/>
            <w:vMerge w:val="restart"/>
          </w:tcPr>
          <w:p w14:paraId="200602EE"/>
          <w:p w14:paraId="51EAF028">
            <w:r>
              <w:rPr>
                <w:rFonts w:hint="eastAsia"/>
              </w:rPr>
              <w:t>单元教学目标</w:t>
            </w:r>
          </w:p>
          <w:p w14:paraId="67B7B535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5750" w:type="dxa"/>
            <w:gridSpan w:val="6"/>
          </w:tcPr>
          <w:p w14:paraId="0DAF9C0E">
            <w:pPr>
              <w:rPr>
                <w:rFonts w:hint="eastAsia"/>
              </w:rPr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1654" w:type="dxa"/>
            <w:gridSpan w:val="2"/>
          </w:tcPr>
          <w:p w14:paraId="06C9C9C8">
            <w:pPr>
              <w:rPr>
                <w:rFonts w:hint="eastAsia"/>
              </w:rPr>
            </w:pPr>
            <w:r>
              <w:rPr>
                <w:rFonts w:hint="eastAsia"/>
              </w:rPr>
              <w:t>对应篇目</w:t>
            </w:r>
          </w:p>
        </w:tc>
        <w:tc>
          <w:tcPr>
            <w:tcW w:w="5569" w:type="dxa"/>
          </w:tcPr>
          <w:p w14:paraId="0734EE1D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0" w:hRule="atLeast"/>
        </w:trPr>
        <w:tc>
          <w:tcPr>
            <w:tcW w:w="1201" w:type="dxa"/>
            <w:vMerge w:val="continue"/>
          </w:tcPr>
          <w:p w14:paraId="3195E7A1">
            <w:pPr>
              <w:rPr>
                <w:rFonts w:hint="eastAsia"/>
              </w:rPr>
            </w:pPr>
          </w:p>
        </w:tc>
        <w:tc>
          <w:tcPr>
            <w:tcW w:w="5750" w:type="dxa"/>
            <w:gridSpan w:val="6"/>
            <w:shd w:val="clear" w:color="auto" w:fill="auto"/>
            <w:vAlign w:val="top"/>
          </w:tcPr>
          <w:p w14:paraId="295E94D4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1.认识17个生字，读准3个多音字。会写26个字，会写23个词语。</w:t>
            </w:r>
          </w:p>
          <w:p w14:paraId="24C719C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2.有感情的朗读课文，想象诗句描绘的景象，体会其中的静态描写和动态描写。借助注释，理解《长相思》的意思，试着体会作者的思想感情。</w:t>
            </w:r>
          </w:p>
          <w:p w14:paraId="42F6323A">
            <w:pPr>
              <w:pStyle w:val="2"/>
              <w:autoSpaceDE w:val="0"/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 课文分别描写了傍晚和早晨两次看到“鸟的天堂”的情景，说说它们有哪些不同的特点。用不同的语和节奏读一读相关语段。朗读课文，说说作者为什么感叹“那‘鸟的天堂’的确是鸟的天堂啊”。</w:t>
            </w:r>
          </w:p>
          <w:p w14:paraId="5E25EEE6">
            <w:pPr>
              <w:pStyle w:val="2"/>
              <w:autoSpaceDE w:val="0"/>
              <w:autoSpaceDN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 xml:space="preserve">4.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读课文，说说月亮的足迹都出现在哪里。找出觉得有趣的地方，体会作者细腻的感受和动人的描写。</w:t>
            </w:r>
          </w:p>
          <w:p w14:paraId="4FCD12C6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 xml:space="preserve">5.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有感情地朗读课文。借助注释，联系上下文，想象课文中所描绘的景象，初步体会课文中的静态描写和动态描写。</w:t>
            </w:r>
          </w:p>
          <w:p w14:paraId="0E5871B4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6.观察某种自然现象或某处自然景观，重点观察景物的变化，写下观察所得，并把题目补充完整。能按照一定的顺序描写景物，写出景物的动态变化。</w:t>
            </w:r>
          </w:p>
          <w:p w14:paraId="720405C5">
            <w:pP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</w:rPr>
              <w:t xml:space="preserve">7.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仿照例句，体会静态描写和动态描写的作用，学习把画面写具体。</w:t>
            </w:r>
          </w:p>
        </w:tc>
        <w:tc>
          <w:tcPr>
            <w:tcW w:w="1654" w:type="dxa"/>
            <w:gridSpan w:val="2"/>
            <w:shd w:val="clear" w:color="auto" w:fill="auto"/>
            <w:vAlign w:val="top"/>
          </w:tcPr>
          <w:p w14:paraId="152096EE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  <w:p w14:paraId="254204CC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《古诗词三首》</w:t>
            </w:r>
          </w:p>
          <w:p w14:paraId="106130B5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0508582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FEEB8CE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</w:rPr>
              <w:t>鸟的天堂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</w:t>
            </w:r>
          </w:p>
          <w:p w14:paraId="6130338F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C6041B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75964DA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076FB7C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</w:rPr>
              <w:t>月迹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</w:t>
            </w:r>
          </w:p>
          <w:p w14:paraId="43D408DE">
            <w:pPr>
              <w:rPr>
                <w:rFonts w:hint="eastAsia" w:ascii="仿宋" w:hAnsi="仿宋" w:eastAsia="仿宋" w:cs="仿宋"/>
              </w:rPr>
            </w:pPr>
          </w:p>
          <w:p w14:paraId="13FEFD21">
            <w:pPr>
              <w:rPr>
                <w:rFonts w:hint="eastAsia" w:ascii="仿宋" w:hAnsi="仿宋" w:eastAsia="仿宋" w:cs="仿宋"/>
              </w:rPr>
            </w:pPr>
          </w:p>
          <w:p w14:paraId="47FFED6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习作</w:t>
            </w:r>
          </w:p>
          <w:p w14:paraId="58B90B4E">
            <w:pPr>
              <w:rPr>
                <w:rFonts w:hint="eastAsia" w:ascii="仿宋" w:hAnsi="仿宋" w:eastAsia="仿宋" w:cs="仿宋"/>
              </w:rPr>
            </w:pPr>
          </w:p>
          <w:p w14:paraId="7BF5777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语文园地</w:t>
            </w:r>
          </w:p>
          <w:p w14:paraId="666DDBA1">
            <w:pPr>
              <w:rPr>
                <w:rFonts w:hint="eastAsia" w:ascii="仿宋" w:hAnsi="仿宋" w:eastAsia="仿宋" w:cs="仿宋"/>
              </w:rPr>
            </w:pPr>
          </w:p>
          <w:p w14:paraId="106774FD">
            <w:pP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5569" w:type="dxa"/>
            <w:shd w:val="clear" w:color="auto" w:fill="auto"/>
            <w:vAlign w:val="top"/>
          </w:tcPr>
          <w:p w14:paraId="3049BA3E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1.认识17个生字，读准3个多音字。会写26个字，会写23个词语。</w:t>
            </w:r>
          </w:p>
          <w:p w14:paraId="20662E1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2.有感情地朗读课文。借助注释，联系上下文，想象课文中所描绘的景象，初步体会课文中的静态描写和动态描写。</w:t>
            </w:r>
          </w:p>
          <w:p w14:paraId="4CBE3D6B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背诵《古诗词三首》。默写《枫桥夜泊》。朗读、背诵《渔歌子》。</w:t>
            </w:r>
          </w:p>
          <w:p w14:paraId="162F2660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E94AC0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2744D75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C590B59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B762AC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4.品味、积累课文中的静态描写和动态描写的语句。观察某种自然现象或某处自然景观，重点观察景物的变化，写下观察所得，并把题目补充完整。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能按照一定的顺序描写景物，写出景物的动态变化。</w:t>
            </w:r>
          </w:p>
          <w:p w14:paraId="7BAB6051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B5B09AC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9B35664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96FC0C7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5.能交流动态描写和静态描写的语句，初步体会这样表达的好处并能主动积累。仿照例句，体会静态描写和动态描写的作用，学习把画面写具体。</w:t>
            </w:r>
          </w:p>
          <w:p w14:paraId="36BB224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187BA3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A9AC2EE">
            <w:pP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</w:tcPr>
          <w:p w14:paraId="6128A21D">
            <w:r>
              <w:rPr>
                <w:rFonts w:hint="eastAsia"/>
              </w:rPr>
              <w:t>基础知识点</w:t>
            </w:r>
          </w:p>
          <w:p w14:paraId="7518559D">
            <w:r>
              <w:rPr>
                <w:rFonts w:hint="eastAsia"/>
              </w:rPr>
              <w:t>技能训练点</w:t>
            </w:r>
          </w:p>
          <w:p w14:paraId="6D955E6D">
            <w:pPr>
              <w:rPr>
                <w:rFonts w:hint="eastAsia"/>
              </w:rPr>
            </w:pPr>
            <w:r>
              <w:rPr>
                <w:rFonts w:hint="eastAsia"/>
              </w:rPr>
              <w:t>立德树人点</w:t>
            </w:r>
          </w:p>
        </w:tc>
        <w:tc>
          <w:tcPr>
            <w:tcW w:w="12973" w:type="dxa"/>
            <w:gridSpan w:val="9"/>
          </w:tcPr>
          <w:p w14:paraId="760B17CF"/>
          <w:p w14:paraId="5A6124CA"/>
          <w:p w14:paraId="30942F8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认识17个生字，读准3个多音字。会写26个字，会写23个词语</w:t>
            </w:r>
          </w:p>
          <w:p w14:paraId="314F4573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有感情的朗读课文，想象诗句描绘的景象，体会其中的静态描写和动态描写。</w:t>
            </w:r>
          </w:p>
          <w:p w14:paraId="16547343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热爱自然,热爱祖国.</w:t>
            </w: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01" w:type="dxa"/>
            <w:vMerge w:val="restart"/>
          </w:tcPr>
          <w:p w14:paraId="5A3F895D"/>
          <w:p w14:paraId="012AD22C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2070" w:type="dxa"/>
            <w:gridSpan w:val="2"/>
          </w:tcPr>
          <w:p w14:paraId="62CD8161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339" w:type="dxa"/>
          </w:tcPr>
          <w:p w14:paraId="5A178FF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对应课时</w:t>
            </w:r>
          </w:p>
          <w:p w14:paraId="68427F39">
            <w:pPr>
              <w:rPr>
                <w:rFonts w:hint="eastAsia"/>
              </w:rPr>
            </w:pPr>
          </w:p>
        </w:tc>
        <w:tc>
          <w:tcPr>
            <w:tcW w:w="9564" w:type="dxa"/>
            <w:gridSpan w:val="6"/>
          </w:tcPr>
          <w:p w14:paraId="09FFABC3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01" w:type="dxa"/>
            <w:vMerge w:val="continue"/>
          </w:tcPr>
          <w:p w14:paraId="47E532DA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</w:tcPr>
          <w:p w14:paraId="3EDCB2EF">
            <w:r>
              <w:rPr>
                <w:rFonts w:hint="eastAsia"/>
              </w:rPr>
              <w:t>《古诗词三首》</w:t>
            </w:r>
          </w:p>
        </w:tc>
        <w:tc>
          <w:tcPr>
            <w:tcW w:w="1339" w:type="dxa"/>
          </w:tcPr>
          <w:p w14:paraId="098E2748">
            <w:r>
              <w:rPr>
                <w:rFonts w:hint="eastAsia"/>
              </w:rPr>
              <w:t>第1课时</w:t>
            </w:r>
          </w:p>
        </w:tc>
        <w:tc>
          <w:tcPr>
            <w:tcW w:w="9564" w:type="dxa"/>
            <w:gridSpan w:val="6"/>
          </w:tcPr>
          <w:p w14:paraId="08B64484">
            <w:r>
              <w:rPr>
                <w:rFonts w:hint="eastAsia"/>
              </w:rPr>
              <w:t>学会"那畔"等词语，理解"浣女"等词语的意思，能默写古诗，想象画面。</w:t>
            </w: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1" w:type="dxa"/>
            <w:vMerge w:val="continue"/>
          </w:tcPr>
          <w:p w14:paraId="56B0A190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</w:tcPr>
          <w:p w14:paraId="5132FEA2"/>
        </w:tc>
        <w:tc>
          <w:tcPr>
            <w:tcW w:w="1339" w:type="dxa"/>
          </w:tcPr>
          <w:p w14:paraId="2C5F6737">
            <w:pPr>
              <w:rPr>
                <w:rFonts w:hint="eastAsia"/>
              </w:rPr>
            </w:pPr>
            <w:r>
              <w:rPr>
                <w:rFonts w:hint="eastAsia"/>
              </w:rPr>
              <w:t>第2课时</w:t>
            </w:r>
          </w:p>
        </w:tc>
        <w:tc>
          <w:tcPr>
            <w:tcW w:w="9564" w:type="dxa"/>
            <w:gridSpan w:val="6"/>
          </w:tcPr>
          <w:p w14:paraId="63078511">
            <w:pPr>
              <w:rPr>
                <w:rFonts w:hint="eastAsia"/>
              </w:rPr>
            </w:pPr>
            <w:r>
              <w:rPr>
                <w:rFonts w:hint="eastAsia"/>
              </w:rPr>
              <w:t>理解词句含义，能搜集其他有关景物的古诗词。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1" w:type="dxa"/>
            <w:vMerge w:val="continue"/>
          </w:tcPr>
          <w:p w14:paraId="5BA01758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top"/>
          </w:tcPr>
          <w:p w14:paraId="27AC6D9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《乌的天堂》</w:t>
            </w:r>
          </w:p>
        </w:tc>
        <w:tc>
          <w:tcPr>
            <w:tcW w:w="1339" w:type="dxa"/>
          </w:tcPr>
          <w:p w14:paraId="1CF47BBE">
            <w:pPr>
              <w:rPr>
                <w:rFonts w:hint="eastAsia"/>
              </w:rPr>
            </w:pPr>
            <w:r>
              <w:rPr>
                <w:rFonts w:hint="eastAsia"/>
              </w:rPr>
              <w:t>第1课时</w:t>
            </w:r>
          </w:p>
        </w:tc>
        <w:tc>
          <w:tcPr>
            <w:tcW w:w="9564" w:type="dxa"/>
            <w:gridSpan w:val="6"/>
          </w:tcPr>
          <w:p w14:paraId="6A3BEB9B">
            <w:pPr>
              <w:rPr>
                <w:rFonts w:hint="eastAsia"/>
              </w:rPr>
            </w:pPr>
            <w:r>
              <w:rPr>
                <w:rFonts w:hint="eastAsia"/>
              </w:rPr>
              <w:t>会会写"船桨”、"应接不暇"等词语;懂得作者为什么说"乌的天室"的确是乌的天室。</w:t>
            </w:r>
          </w:p>
        </w:tc>
      </w:tr>
      <w:tr w14:paraId="792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1" w:type="dxa"/>
            <w:vMerge w:val="continue"/>
          </w:tcPr>
          <w:p w14:paraId="1672335A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top"/>
          </w:tcPr>
          <w:p w14:paraId="3628C9F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《月迹》</w:t>
            </w:r>
          </w:p>
        </w:tc>
        <w:tc>
          <w:tcPr>
            <w:tcW w:w="1339" w:type="dxa"/>
          </w:tcPr>
          <w:p w14:paraId="55D96432">
            <w:pPr>
              <w:rPr>
                <w:rFonts w:hint="eastAsia"/>
              </w:rPr>
            </w:pPr>
            <w:r>
              <w:rPr>
                <w:rFonts w:hint="eastAsia"/>
              </w:rPr>
              <w:t>1课时</w:t>
            </w:r>
          </w:p>
        </w:tc>
        <w:tc>
          <w:tcPr>
            <w:tcW w:w="9564" w:type="dxa"/>
            <w:gridSpan w:val="6"/>
          </w:tcPr>
          <w:p w14:paraId="0FE5ACFB">
            <w:pPr>
              <w:rPr>
                <w:rFonts w:hint="eastAsia"/>
              </w:rPr>
            </w:pPr>
            <w:r>
              <w:rPr>
                <w:rFonts w:hint="eastAsia"/>
              </w:rPr>
              <w:t>会读"嫦娥、嫉妒"等词语，常握"悄”、"累"等多音字;体会作者细腻的感受和动人的描写。</w:t>
            </w:r>
          </w:p>
        </w:tc>
      </w:tr>
      <w:tr w14:paraId="595B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1" w:type="dxa"/>
            <w:vMerge w:val="continue"/>
          </w:tcPr>
          <w:p w14:paraId="442D06D5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top"/>
          </w:tcPr>
          <w:p w14:paraId="0E6BEF2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习作</w:t>
            </w:r>
          </w:p>
        </w:tc>
        <w:tc>
          <w:tcPr>
            <w:tcW w:w="1339" w:type="dxa"/>
          </w:tcPr>
          <w:p w14:paraId="5DC343FF">
            <w:pPr>
              <w:rPr>
                <w:rFonts w:hint="eastAsia"/>
              </w:rPr>
            </w:pPr>
            <w:r>
              <w:rPr>
                <w:rFonts w:hint="eastAsia"/>
              </w:rPr>
              <w:t>2课时</w:t>
            </w:r>
          </w:p>
        </w:tc>
        <w:tc>
          <w:tcPr>
            <w:tcW w:w="9564" w:type="dxa"/>
            <w:gridSpan w:val="6"/>
          </w:tcPr>
          <w:p w14:paraId="1BB9C04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</w:t>
            </w:r>
            <w:r>
              <w:rPr>
                <w:rFonts w:hint="eastAsia"/>
              </w:rPr>
              <w:t>自然现象惑一处自然景观，重点观察景物的变</w:t>
            </w:r>
            <w:r>
              <w:rPr>
                <w:rFonts w:hint="eastAsia"/>
                <w:lang w:val="en-US" w:eastAsia="zh-CN"/>
              </w:rPr>
              <w:t>化。</w:t>
            </w: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01" w:type="dxa"/>
            <w:vMerge w:val="restart"/>
          </w:tcPr>
          <w:p w14:paraId="49ECEFDC">
            <w:r>
              <w:rPr>
                <w:rFonts w:hint="eastAsia"/>
              </w:rPr>
              <w:t>单元作业</w:t>
            </w:r>
          </w:p>
          <w:p w14:paraId="0FEA354B">
            <w:pPr>
              <w:rPr>
                <w:rFonts w:hint="eastAsia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1798" w:type="dxa"/>
          </w:tcPr>
          <w:p w14:paraId="127785AF"/>
          <w:p w14:paraId="270B2CC8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419" w:type="dxa"/>
            <w:gridSpan w:val="3"/>
          </w:tcPr>
          <w:p w14:paraId="431A6497">
            <w:pPr>
              <w:widowControl/>
              <w:jc w:val="left"/>
              <w:rPr>
                <w:rFonts w:hint="eastAsia"/>
              </w:rPr>
            </w:pPr>
          </w:p>
          <w:p w14:paraId="791F5C07">
            <w:pPr>
              <w:rPr>
                <w:rFonts w:hint="eastAsia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187" w:type="dxa"/>
            <w:gridSpan w:val="4"/>
          </w:tcPr>
          <w:p w14:paraId="722DD025">
            <w:pPr>
              <w:widowControl/>
              <w:jc w:val="left"/>
              <w:rPr>
                <w:rFonts w:hint="eastAsia"/>
              </w:rPr>
            </w:pPr>
          </w:p>
          <w:p w14:paraId="2396FB27">
            <w:pPr>
              <w:rPr>
                <w:rFonts w:hint="eastAsia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569" w:type="dxa"/>
          </w:tcPr>
          <w:p w14:paraId="18E0FCF9">
            <w:pPr>
              <w:widowControl/>
              <w:jc w:val="left"/>
              <w:rPr>
                <w:rFonts w:hint="eastAsia"/>
              </w:rPr>
            </w:pPr>
          </w:p>
          <w:p w14:paraId="50B708FF">
            <w:pPr>
              <w:rPr>
                <w:rFonts w:hint="eastAsia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201" w:type="dxa"/>
            <w:vMerge w:val="continue"/>
          </w:tcPr>
          <w:p w14:paraId="708EB530">
            <w:pPr>
              <w:rPr>
                <w:rFonts w:hint="eastAsia"/>
              </w:rPr>
            </w:pPr>
          </w:p>
        </w:tc>
        <w:tc>
          <w:tcPr>
            <w:tcW w:w="1798" w:type="dxa"/>
          </w:tcPr>
          <w:p w14:paraId="725DA195"/>
          <w:p w14:paraId="0D0CD4A2"/>
          <w:p w14:paraId="4045F5F0">
            <w:r>
              <w:rPr>
                <w:rFonts w:hint="eastAsia"/>
              </w:rPr>
              <w:t>《古诗词三首》</w:t>
            </w:r>
          </w:p>
          <w:p w14:paraId="2DC9D7E4"/>
        </w:tc>
        <w:tc>
          <w:tcPr>
            <w:tcW w:w="2419" w:type="dxa"/>
            <w:gridSpan w:val="3"/>
            <w:vMerge w:val="restart"/>
          </w:tcPr>
          <w:p w14:paraId="608EA0AD">
            <w:pPr>
              <w:widowControl/>
              <w:jc w:val="left"/>
              <w:rPr>
                <w:rFonts w:hint="eastAsia"/>
              </w:rPr>
            </w:pPr>
          </w:p>
          <w:p w14:paraId="52068E51">
            <w:r>
              <w:rPr>
                <w:rFonts w:hint="eastAsia"/>
              </w:rPr>
              <w:t>正确、流利、有感情朗读课文。背诵《古诗词三首》。默写《枫桥夜泊》。能想象并说出诗句描绘情景，抓关键词体会诗人情感。</w:t>
            </w:r>
          </w:p>
        </w:tc>
        <w:tc>
          <w:tcPr>
            <w:tcW w:w="3187" w:type="dxa"/>
            <w:gridSpan w:val="4"/>
            <w:vMerge w:val="restart"/>
          </w:tcPr>
          <w:p w14:paraId="7BDFBE52">
            <w:pPr>
              <w:widowControl/>
              <w:jc w:val="left"/>
              <w:rPr>
                <w:rFonts w:hint="eastAsia"/>
              </w:rPr>
            </w:pPr>
          </w:p>
          <w:p w14:paraId="70075C73">
            <w:pPr>
              <w:rPr>
                <w:rFonts w:hint="eastAsia"/>
              </w:rPr>
            </w:pPr>
            <w:r>
              <w:rPr>
                <w:rFonts w:hint="eastAsia"/>
              </w:rPr>
              <w:t>朗读课文，学会课文按照一定顺序(不同时间)对比描写某一特定景象的不同，运用所学方法，初步体会文中表示动态描写和静态描写的语句;能用不同的语气和节奏朗读相关段落。</w:t>
            </w:r>
          </w:p>
          <w:p w14:paraId="02C287C8">
            <w:r>
              <w:rPr>
                <w:rFonts w:hint="eastAsia"/>
              </w:rPr>
              <w:t>默读课文，梳理月亮在不同地点又有些什么变化。对比读句，体会对月亮的静态和动态描写，体会作者细腻的感受和动人的描写。</w:t>
            </w:r>
          </w:p>
        </w:tc>
        <w:tc>
          <w:tcPr>
            <w:tcW w:w="5569" w:type="dxa"/>
          </w:tcPr>
          <w:p w14:paraId="4360B4E4">
            <w:pPr>
              <w:widowControl/>
              <w:jc w:val="left"/>
              <w:rPr>
                <w:rFonts w:hint="eastAsia"/>
              </w:rPr>
            </w:pPr>
          </w:p>
          <w:p w14:paraId="2FBEBCE0">
            <w:r>
              <w:rPr>
                <w:rFonts w:hint="eastAsia"/>
              </w:rPr>
              <w:t>完成本单元教学目标中的基础知识点，技能训练点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在掌握生字词的基础上体会静态描写和动态描写，完成理解诗意的目标。</w:t>
            </w: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01" w:type="dxa"/>
            <w:vMerge w:val="continue"/>
          </w:tcPr>
          <w:p w14:paraId="1200CD36">
            <w:pPr>
              <w:rPr>
                <w:rFonts w:hint="eastAsia"/>
              </w:rPr>
            </w:pPr>
          </w:p>
        </w:tc>
        <w:tc>
          <w:tcPr>
            <w:tcW w:w="1798" w:type="dxa"/>
          </w:tcPr>
          <w:p w14:paraId="6EC4F959"/>
          <w:p w14:paraId="159EB462">
            <w:r>
              <w:rPr>
                <w:rFonts w:hint="eastAsia"/>
              </w:rPr>
              <w:t>《鸟的天堂》</w:t>
            </w:r>
          </w:p>
          <w:p w14:paraId="047AE08F"/>
          <w:p w14:paraId="43CD5A0C"/>
        </w:tc>
        <w:tc>
          <w:tcPr>
            <w:tcW w:w="2419" w:type="dxa"/>
            <w:gridSpan w:val="3"/>
            <w:vMerge w:val="continue"/>
          </w:tcPr>
          <w:p w14:paraId="38045880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87" w:type="dxa"/>
            <w:gridSpan w:val="4"/>
            <w:vMerge w:val="continue"/>
          </w:tcPr>
          <w:p w14:paraId="19C3EDA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569" w:type="dxa"/>
          </w:tcPr>
          <w:p w14:paraId="0C821B7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完成本单元教学目标中的基础知识点、技能训练点。学会区分动、静态描写的不同作用。</w:t>
            </w:r>
          </w:p>
        </w:tc>
      </w:tr>
      <w:tr w14:paraId="17C7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01" w:type="dxa"/>
            <w:vMerge w:val="continue"/>
          </w:tcPr>
          <w:p w14:paraId="10E42F46">
            <w:pPr>
              <w:rPr>
                <w:rFonts w:hint="eastAsia"/>
              </w:rPr>
            </w:pPr>
          </w:p>
        </w:tc>
        <w:tc>
          <w:tcPr>
            <w:tcW w:w="1798" w:type="dxa"/>
          </w:tcPr>
          <w:p w14:paraId="1CF64E2C">
            <w:r>
              <w:rPr>
                <w:rFonts w:hint="eastAsia"/>
              </w:rPr>
              <w:t>《月迹》</w:t>
            </w:r>
          </w:p>
        </w:tc>
        <w:tc>
          <w:tcPr>
            <w:tcW w:w="2419" w:type="dxa"/>
            <w:gridSpan w:val="3"/>
            <w:vMerge w:val="continue"/>
          </w:tcPr>
          <w:p w14:paraId="3021BB3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87" w:type="dxa"/>
            <w:gridSpan w:val="4"/>
            <w:vMerge w:val="continue"/>
          </w:tcPr>
          <w:p w14:paraId="1918D10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569" w:type="dxa"/>
          </w:tcPr>
          <w:p w14:paraId="6818BAE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完成本单元技能训练点通过有感情地朗读，体会作者细腻的感受。</w:t>
            </w:r>
            <w:bookmarkStart w:id="0" w:name="_GoBack"/>
            <w:bookmarkEnd w:id="0"/>
          </w:p>
        </w:tc>
      </w:tr>
    </w:tbl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4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3B8A224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欣赏四时风光，感受各处之美</w:t>
            </w:r>
          </w:p>
        </w:tc>
        <w:tc>
          <w:tcPr>
            <w:tcW w:w="1493" w:type="dxa"/>
            <w:vAlign w:val="center"/>
          </w:tcPr>
          <w:p w14:paraId="3D52849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寻找古诗里的意境美</w:t>
            </w:r>
          </w:p>
          <w:p w14:paraId="21B4890B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6111E4CE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.读一读:研读诗词，体会其中的动静结合，感受意境之美。</w:t>
            </w:r>
          </w:p>
          <w:p w14:paraId="3DC89220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寻找古诗里的意境美</w:t>
            </w:r>
          </w:p>
          <w:p w14:paraId="57B2A2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写一写:在理解诗意的基础上，背诵古诗，并能够默写。</w:t>
            </w:r>
          </w:p>
          <w:p w14:paraId="288AC20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说一说:与同学分享，诗人通过古诗词所表达出的思想感情。(设计意图:帮助学生掌握基础知识，锻炼古诗词鉴赏能力，体会作者表达的感情。)</w:t>
            </w:r>
          </w:p>
        </w:tc>
        <w:tc>
          <w:tcPr>
            <w:tcW w:w="1701" w:type="dxa"/>
            <w:vAlign w:val="center"/>
          </w:tcPr>
          <w:p w14:paraId="6E431B8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评选“小诗人”、"小老师”</w:t>
            </w:r>
          </w:p>
        </w:tc>
        <w:tc>
          <w:tcPr>
            <w:tcW w:w="3402" w:type="dxa"/>
            <w:vAlign w:val="center"/>
          </w:tcPr>
          <w:p w14:paraId="1F84DE38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通过理解诗意，抓住动、静态描写，想象景象，体会诗词中蕴含的思想感情。</w:t>
            </w:r>
          </w:p>
        </w:tc>
      </w:tr>
      <w:tr w14:paraId="741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0FFBEA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4E4D2E1C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寻找自然里的和谐美</w:t>
            </w:r>
          </w:p>
        </w:tc>
        <w:tc>
          <w:tcPr>
            <w:tcW w:w="6670" w:type="dxa"/>
            <w:vAlign w:val="center"/>
          </w:tcPr>
          <w:p w14:paraId="7D52A5A4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1.读一读:用不同的语气和节奏读一读傍晚和早晨所见不同场景的段落。</w:t>
            </w:r>
          </w:p>
          <w:p w14:paraId="01EECAC8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2.说一说:作者为什么感叹"那鸟的天堂的确是鸟的天堂啊!"</w:t>
            </w:r>
          </w:p>
          <w:p w14:paraId="54F27D70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C31C6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评选“朗读之星”、“小演讲家”</w:t>
            </w:r>
          </w:p>
        </w:tc>
        <w:tc>
          <w:tcPr>
            <w:tcW w:w="3402" w:type="dxa"/>
            <w:vAlign w:val="center"/>
          </w:tcPr>
          <w:p w14:paraId="5924CE9E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借助课文中的动、静态场景的描写，想象出课文所描述的画面</w:t>
            </w:r>
          </w:p>
        </w:tc>
      </w:tr>
    </w:tbl>
    <w:p w14:paraId="396F66D0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YWM3ODdhMWFlMTljMzZlZmM0ZTkwZTRhYmNmNjcifQ=="/>
  </w:docVars>
  <w:rsids>
    <w:rsidRoot w:val="00A77C73"/>
    <w:rsid w:val="000217F3"/>
    <w:rsid w:val="001D31FA"/>
    <w:rsid w:val="00506BD0"/>
    <w:rsid w:val="00752B0A"/>
    <w:rsid w:val="00814795"/>
    <w:rsid w:val="008B7961"/>
    <w:rsid w:val="0093308A"/>
    <w:rsid w:val="00A77C73"/>
    <w:rsid w:val="00BA4942"/>
    <w:rsid w:val="00CC549F"/>
    <w:rsid w:val="00F37484"/>
    <w:rsid w:val="04F01EE9"/>
    <w:rsid w:val="08440255"/>
    <w:rsid w:val="0DEE2D3E"/>
    <w:rsid w:val="0E772D33"/>
    <w:rsid w:val="130322F6"/>
    <w:rsid w:val="161D2412"/>
    <w:rsid w:val="1E212BDC"/>
    <w:rsid w:val="202820DF"/>
    <w:rsid w:val="38174ABC"/>
    <w:rsid w:val="3CF25AF7"/>
    <w:rsid w:val="40F57964"/>
    <w:rsid w:val="469D2D23"/>
    <w:rsid w:val="492E6A41"/>
    <w:rsid w:val="52AD57D3"/>
    <w:rsid w:val="5A4F7E41"/>
    <w:rsid w:val="5E6F6D2D"/>
    <w:rsid w:val="64F733FB"/>
    <w:rsid w:val="683A0930"/>
    <w:rsid w:val="697912BA"/>
    <w:rsid w:val="69B97E9E"/>
    <w:rsid w:val="6B3C700A"/>
    <w:rsid w:val="735F0AE9"/>
    <w:rsid w:val="76695071"/>
    <w:rsid w:val="78994A9D"/>
    <w:rsid w:val="7A94551C"/>
    <w:rsid w:val="7F21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2673</Words>
  <Characters>2700</Characters>
  <Lines>3</Lines>
  <Paragraphs>1</Paragraphs>
  <TotalTime>3</TotalTime>
  <ScaleCrop>false</ScaleCrop>
  <LinksUpToDate>false</LinksUpToDate>
  <CharactersWithSpaces>2707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Administrator</cp:lastModifiedBy>
  <dcterms:modified xsi:type="dcterms:W3CDTF">2012-12-31T16:46:23Z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eyJoZGlkIjoiZmNkMGQ3NjM2ZjY2ZGQ5Y2YyZWM3NDcwYjEyMWJiMjQiLCJ1c2VySWQiOiIyOTU5NzM3MzAifQ==</vt:lpwstr>
  </property>
  <property fmtid="{D5CDD505-2E9C-101B-9397-08002B2CF9AE}" pid="3" name="KSOProductBuildVer">
    <vt:lpwstr>2052-12.1.0.18334</vt:lpwstr>
  </property>
  <property fmtid="{D5CDD505-2E9C-101B-9397-08002B2CF9AE}" pid="4" name="ICV">
    <vt:lpwstr>5D9A989EF0FD42858A95848AE3EFB593_13</vt:lpwstr>
  </property>
</Properties>
</file>