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7F619">
      <w:pPr>
        <w:jc w:val="both"/>
        <w:rPr>
          <w:rFonts w:hint="eastAsia" w:ascii="华文新魏" w:hAnsi="华文新魏" w:eastAsia="华文新魏" w:cs="华文新魏"/>
          <w:b/>
          <w:bCs w:val="0"/>
          <w:color w:val="000000" w:themeColor="text1"/>
          <w:sz w:val="56"/>
          <w:szCs w:val="56"/>
          <w:lang w:val="en-US" w:eastAsia="zh-CN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</w:pPr>
    </w:p>
    <w:p w14:paraId="70625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新魏" w:hAnsi="华文新魏" w:eastAsia="华文新魏" w:cs="华文新魏"/>
          <w:b/>
          <w:bCs w:val="0"/>
          <w:color w:val="000000" w:themeColor="text1"/>
          <w:sz w:val="72"/>
          <w:szCs w:val="72"/>
          <w:lang w:val="en-US" w:eastAsia="zh-CN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r>
        <w:rPr>
          <w:rFonts w:hint="eastAsia" w:ascii="华文新魏" w:hAnsi="华文新魏" w:eastAsia="华文新魏" w:cs="华文新魏"/>
          <w:b/>
          <w:bCs w:val="0"/>
          <w:color w:val="000000" w:themeColor="text1"/>
          <w:sz w:val="72"/>
          <w:szCs w:val="72"/>
          <w:lang w:val="en-US" w:eastAsia="zh-CN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>三下第四单元</w:t>
      </w:r>
    </w:p>
    <w:p w14:paraId="2B31B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新魏" w:hAnsi="华文新魏" w:eastAsia="华文新魏" w:cs="华文新魏"/>
          <w:b/>
          <w:bCs w:val="0"/>
          <w:color w:val="000000" w:themeColor="text1"/>
          <w:sz w:val="72"/>
          <w:szCs w:val="72"/>
          <w:lang w:val="en-US" w:eastAsia="zh-CN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r>
        <w:rPr>
          <w:rFonts w:hint="eastAsia" w:ascii="华文新魏" w:hAnsi="华文新魏" w:eastAsia="华文新魏" w:cs="华文新魏"/>
          <w:b/>
          <w:bCs w:val="0"/>
          <w:color w:val="000000" w:themeColor="text1"/>
          <w:sz w:val="72"/>
          <w:szCs w:val="72"/>
          <w:lang w:val="en-US" w:eastAsia="zh-CN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>单元作业设计</w:t>
      </w:r>
    </w:p>
    <w:p w14:paraId="3F005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华文新魏" w:hAnsi="华文新魏" w:eastAsia="华文新魏" w:cs="华文新魏"/>
          <w:b/>
          <w:bCs w:val="0"/>
          <w:color w:val="000000" w:themeColor="text1"/>
          <w:sz w:val="112"/>
          <w:szCs w:val="112"/>
          <w:lang w:val="en-US" w:eastAsia="zh-CN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r>
        <w:rPr>
          <w:rFonts w:hint="eastAsia" w:ascii="华文新魏" w:hAnsi="华文新魏" w:eastAsia="华文新魏" w:cs="华文新魏"/>
          <w:b/>
          <w:bCs w:val="0"/>
          <w:color w:val="000000" w:themeColor="text1"/>
          <w:sz w:val="96"/>
          <w:szCs w:val="96"/>
          <w:lang w:val="en-US" w:eastAsia="zh-CN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>阅读策略单元  猜测与推想</w:t>
      </w:r>
    </w:p>
    <w:p w14:paraId="3C8A16E1"/>
    <w:p w14:paraId="4DC7E72B">
      <w:pPr>
        <w:jc w:val="center"/>
        <w:rPr>
          <w:rFonts w:hint="default" w:ascii="华文新魏" w:hAnsi="华文新魏" w:eastAsia="华文新魏" w:cs="华文新魏"/>
          <w:b/>
          <w:bCs w:val="0"/>
          <w:color w:val="000000" w:themeColor="text1"/>
          <w:sz w:val="52"/>
          <w:szCs w:val="52"/>
          <w:lang w:val="en-US" w:eastAsia="zh-CN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r>
        <w:rPr>
          <w:rFonts w:hint="eastAsia" w:ascii="华文新魏" w:hAnsi="华文新魏" w:eastAsia="华文新魏" w:cs="华文新魏"/>
          <w:b/>
          <w:bCs w:val="0"/>
          <w:color w:val="000000" w:themeColor="text1"/>
          <w:sz w:val="52"/>
          <w:szCs w:val="52"/>
          <w:lang w:val="en-US" w:eastAsia="zh-CN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>园丁小学  陈砚竹</w:t>
      </w:r>
    </w:p>
    <w:p w14:paraId="2049AE24"/>
    <w:p w14:paraId="26DE79C3"/>
    <w:p w14:paraId="0B3CE029"/>
    <w:p w14:paraId="5EAB298B"/>
    <w:p w14:paraId="4FB76DE2">
      <w:pPr>
        <w:jc w:val="both"/>
        <w:rPr>
          <w:rFonts w:hint="eastAsia"/>
          <w:b/>
          <w:sz w:val="32"/>
          <w:szCs w:val="32"/>
        </w:rPr>
      </w:pPr>
    </w:p>
    <w:p w14:paraId="4C801A0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三</w:t>
      </w:r>
      <w:r>
        <w:rPr>
          <w:rFonts w:hint="eastAsia"/>
          <w:b/>
          <w:sz w:val="32"/>
          <w:szCs w:val="32"/>
        </w:rPr>
        <w:t>年级</w:t>
      </w:r>
      <w:r>
        <w:rPr>
          <w:rFonts w:hint="eastAsia"/>
          <w:b/>
          <w:sz w:val="32"/>
          <w:szCs w:val="32"/>
          <w:lang w:val="en-US" w:eastAsia="zh-CN"/>
        </w:rPr>
        <w:t>下</w:t>
      </w:r>
      <w:r>
        <w:rPr>
          <w:rFonts w:hint="eastAsia"/>
          <w:b/>
          <w:sz w:val="32"/>
          <w:szCs w:val="32"/>
        </w:rPr>
        <w:t>册第</w:t>
      </w:r>
      <w:r>
        <w:rPr>
          <w:rFonts w:hint="eastAsia"/>
          <w:b/>
          <w:sz w:val="32"/>
          <w:szCs w:val="32"/>
          <w:lang w:val="en-US" w:eastAsia="zh-CN"/>
        </w:rPr>
        <w:t>四</w:t>
      </w:r>
      <w:r>
        <w:rPr>
          <w:rFonts w:hint="eastAsia"/>
          <w:b/>
          <w:sz w:val="32"/>
          <w:szCs w:val="32"/>
        </w:rPr>
        <w:t>单元）大单元整体作业设计框架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352"/>
        <w:gridCol w:w="1807"/>
        <w:gridCol w:w="525"/>
        <w:gridCol w:w="773"/>
        <w:gridCol w:w="1205"/>
        <w:gridCol w:w="482"/>
        <w:gridCol w:w="664"/>
        <w:gridCol w:w="5089"/>
      </w:tblGrid>
      <w:tr w14:paraId="7E8CE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</w:tcPr>
          <w:p w14:paraId="1B79EC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人文主题</w:t>
            </w:r>
          </w:p>
        </w:tc>
        <w:tc>
          <w:tcPr>
            <w:tcW w:w="4159" w:type="dxa"/>
            <w:gridSpan w:val="2"/>
          </w:tcPr>
          <w:p w14:paraId="6A578943">
            <w:pPr>
              <w:ind w:firstLine="1400" w:firstLineChars="5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预测与成长</w:t>
            </w:r>
          </w:p>
          <w:p w14:paraId="69AFE947">
            <w:pPr>
              <w:ind w:firstLine="560" w:firstLineChars="200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  <w:t>引导学生在阅读中感受预测的乐趣，同时体会故事里人物的勇气、责任与友谊，理解成长中的品质培养。</w:t>
            </w:r>
          </w:p>
        </w:tc>
        <w:tc>
          <w:tcPr>
            <w:tcW w:w="2478" w:type="dxa"/>
            <w:gridSpan w:val="3"/>
          </w:tcPr>
          <w:p w14:paraId="7C53A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任务群类型</w:t>
            </w:r>
          </w:p>
        </w:tc>
        <w:tc>
          <w:tcPr>
            <w:tcW w:w="6239" w:type="dxa"/>
            <w:gridSpan w:val="3"/>
          </w:tcPr>
          <w:p w14:paraId="412AFE53">
            <w:pPr>
              <w:ind w:firstLine="1960" w:firstLineChars="700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  <w:t>文学阅读与创意表达</w:t>
            </w:r>
          </w:p>
          <w:p w14:paraId="0693D35B">
            <w:pPr>
              <w:ind w:firstLine="560" w:firstLineChars="200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  <w:t>以童话故事为载体，侧重通过预测推进阅读，感受童话的想象与趣味，同时进行创意表达，提升文学感知力。</w:t>
            </w:r>
          </w:p>
        </w:tc>
      </w:tr>
      <w:tr w14:paraId="6A32C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</w:tcPr>
          <w:p w14:paraId="26FB39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语文要素</w:t>
            </w:r>
          </w:p>
        </w:tc>
        <w:tc>
          <w:tcPr>
            <w:tcW w:w="12876" w:type="dxa"/>
            <w:gridSpan w:val="8"/>
          </w:tcPr>
          <w:p w14:paraId="2167678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阅读要素：学习预测的一些基本方法（如根据题目、插图、内容线索预测），并能根据实际内容调整自己的预测。</w:t>
            </w:r>
          </w:p>
          <w:p w14:paraId="7967FA07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习作要素：展开想象，尝试编写童话故事，能把故事的主要情节写清楚，让故事有简单的发展和结局。</w:t>
            </w:r>
          </w:p>
        </w:tc>
      </w:tr>
      <w:tr w14:paraId="06A78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</w:tcPr>
          <w:p w14:paraId="4125E7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教学内容</w:t>
            </w:r>
          </w:p>
        </w:tc>
        <w:tc>
          <w:tcPr>
            <w:tcW w:w="12876" w:type="dxa"/>
            <w:gridSpan w:val="8"/>
          </w:tcPr>
          <w:p w14:paraId="0F820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1.《宝葫芦的秘密》；2.《在牛肚子里旅行》；3.《一块奶酪》；语文园地四</w:t>
            </w:r>
          </w:p>
        </w:tc>
      </w:tr>
      <w:tr w14:paraId="59567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0" w:hRule="atLeast"/>
        </w:trPr>
        <w:tc>
          <w:tcPr>
            <w:tcW w:w="1298" w:type="dxa"/>
          </w:tcPr>
          <w:p w14:paraId="5E57C046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单元目标分析</w:t>
            </w:r>
          </w:p>
        </w:tc>
        <w:tc>
          <w:tcPr>
            <w:tcW w:w="12876" w:type="dxa"/>
            <w:gridSpan w:val="8"/>
          </w:tcPr>
          <w:p w14:paraId="63F5C1F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（一）单元总目标</w:t>
            </w:r>
          </w:p>
          <w:p w14:paraId="3561912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 认读32个生字，书写28个生字，掌握“舔、毅”等难写字的写法，理解“争先恐后、犹豫”等词语的意思并运用。</w:t>
            </w:r>
          </w:p>
          <w:p w14:paraId="59435BF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 能熟练运用“看题目、观插图、抓线索”等方法预测故事，能清晰说出自己的预测依据，且能根据阅读内容修正预测。</w:t>
            </w:r>
          </w:p>
          <w:p w14:paraId="49EC108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 能有感情朗读童话，体会角色心情（如红头的害怕、蚂蚁队长的坚定），积累童话中的精彩语句。</w:t>
            </w:r>
          </w:p>
          <w:p w14:paraId="12E7F98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 能选择2-3种事物作为主角，展开合理想象编写童话，把“起因、经过、结果”写清楚，字数达标（200字左右）。</w:t>
            </w:r>
          </w:p>
          <w:p w14:paraId="3895849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 感受童话的趣味与价值，体会“友谊、责任”等品质，乐于分享自己的阅读与创作想法。</w:t>
            </w:r>
          </w:p>
          <w:p w14:paraId="74345DA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（二）横向目标（同年级、同单元内，不同能力维度的关联目标）</w:t>
            </w:r>
          </w:p>
          <w:p w14:paraId="186C47E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 识字写字与阅读的关联：通过认读“旅、咱”等生字，扫清《在牛肚子里旅行》的阅读障碍，同时借助生字理解“旅行、咱们”等词语，辅助梳理故事线索，为预测做准备。</w:t>
            </w:r>
          </w:p>
          <w:p w14:paraId="351B5F9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 阅读与习作的关联：在3篇课文中掌握“根据线索预测情节”的方法后，将“情节有发展”的思路迁移到习作中，确保创编的童话有“起因-经过-结果”的完整结构。</w:t>
            </w:r>
          </w:p>
          <w:p w14:paraId="690E2E5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 阅读与表达的关联：读完课文后，能结合预测依据分享“我觉得接下来会发生什么”，这种“说清楚思路”的能力，同步支撑习作中“写清楚情节”的表达需求。</w:t>
            </w:r>
          </w:p>
          <w:p w14:paraId="3A44185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（三）纵向目标（跨年级，同一能力的进阶目标）</w:t>
            </w:r>
          </w:p>
          <w:p w14:paraId="2102577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 预测能力进阶：二年级“根据插图、简单情节猜测内容”（初步感知）→ 本单元“掌握多种预测方法，能说依据、会修正”（方法固化）→ 四年级“结合文本细节预测人物命运、故事结局”（深度运用）。</w:t>
            </w:r>
          </w:p>
          <w:p w14:paraId="5BD79CD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 童话创编进阶：二年级“仿写简单童话片段”（模仿为主）→ 本单元“自主选主角、编完整情节”（独立创作）→ 四年级“在童话中加入人物对话、心理描写，让故事更生动”（细节丰富）。</w:t>
            </w:r>
          </w:p>
          <w:p w14:paraId="6D7AF3A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 识字与表达进阶：二年级“理解词语并造句”（基础运用）→ 本单元“结合语境理解词语，并用词语描述角色行为（如‘蚂蚁队长犹豫了一会儿’）”（语境运用）→ 四年级“用词语刻画人物性格，增强表达准确性”（精准运用）。</w:t>
            </w:r>
          </w:p>
          <w:p w14:paraId="603CD7B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B088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29EFF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7F001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纵向分析：</w:t>
            </w:r>
          </w:p>
          <w:tbl>
            <w:tblPr>
              <w:tblStyle w:val="6"/>
              <w:tblW w:w="1230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10745"/>
            </w:tblGrid>
            <w:tr w14:paraId="3AF705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559" w:type="dxa"/>
                </w:tcPr>
                <w:p w14:paraId="3D3A9DC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lang w:val="en-US" w:eastAsia="zh-CN"/>
                    </w:rPr>
                    <w:t>学段</w:t>
                  </w:r>
                </w:p>
              </w:tc>
              <w:tc>
                <w:tcPr>
                  <w:tcW w:w="10745" w:type="dxa"/>
                </w:tcPr>
                <w:p w14:paraId="1D21334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目标</w:t>
                  </w:r>
                </w:p>
              </w:tc>
            </w:tr>
            <w:tr w14:paraId="24232B7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49" w:hRule="exact"/>
              </w:trPr>
              <w:tc>
                <w:tcPr>
                  <w:tcW w:w="1559" w:type="dxa"/>
                </w:tcPr>
                <w:p w14:paraId="1807E11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第一学段 （低年级） 一、二年级 </w:t>
                  </w:r>
                </w:p>
              </w:tc>
              <w:tc>
                <w:tcPr>
                  <w:tcW w:w="10745" w:type="dxa"/>
                </w:tcPr>
                <w:p w14:paraId="4A0A6073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1. 借助插图猜读生字、了解课文内容。</w:t>
                  </w:r>
                </w:p>
                <w:p w14:paraId="23A62BF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2. 对故事结局进行简单的猜想。 “隐性铺垫”阶段。教材没有明确提出“预测”概念，但通过实践活动为学生积累了预测的感性经验（如看封面猜故事、看图说话），为三年</w:t>
                  </w:r>
                </w:p>
                <w:p w14:paraId="4A49E0D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级系统学习策略奠定了基础。</w:t>
                  </w:r>
                </w:p>
                <w:p w14:paraId="56E53E1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</w:p>
                <w:p w14:paraId="6D6FE11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</w:p>
              </w:tc>
            </w:tr>
            <w:tr w14:paraId="2F2EE1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8" w:hRule="exact"/>
              </w:trPr>
              <w:tc>
                <w:tcPr>
                  <w:tcW w:w="1559" w:type="dxa"/>
                </w:tcPr>
                <w:p w14:paraId="28F97B9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第二学段 （中年级）</w:t>
                  </w:r>
                </w:p>
                <w:p w14:paraId="33DD526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三、四年级</w:t>
                  </w:r>
                </w:p>
              </w:tc>
              <w:tc>
                <w:tcPr>
                  <w:tcW w:w="10745" w:type="dxa"/>
                </w:tcPr>
                <w:p w14:paraId="7A64EBF8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1.预测的基本方法。 </w:t>
                  </w:r>
                </w:p>
                <w:p w14:paraId="6A88013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2.知道预测要有依据。</w:t>
                  </w:r>
                </w:p>
                <w:p w14:paraId="4A945E3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3.实践并验证预测。“正式学习与初步实践”阶段。这是整个小学阶段乃至义务教育阶段学习“预测”策略的“种子课”和核心基点。它的目标是让学生掌握方法、形成意识、养成习惯。</w:t>
                  </w:r>
                </w:p>
                <w:p w14:paraId="4EA7BAE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    三年级、四年级在后续的阅读中，持续运用预测策略。“巩固与熟练”阶段。学生将在学习其他阅读策略（如提问、提高阅读速度等）的同时，继续使用预测策略，使其成为一种自动化的、自然的阅读习惯。</w:t>
                  </w:r>
                </w:p>
              </w:tc>
            </w:tr>
            <w:tr w14:paraId="37AA30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33" w:hRule="exact"/>
              </w:trPr>
              <w:tc>
                <w:tcPr>
                  <w:tcW w:w="1559" w:type="dxa"/>
                </w:tcPr>
                <w:p w14:paraId="6550CEC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第三学段 （高年级） 五、六年级 </w:t>
                  </w:r>
                </w:p>
              </w:tc>
              <w:tc>
                <w:tcPr>
                  <w:tcW w:w="10745" w:type="dxa"/>
                </w:tcPr>
                <w:p w14:paraId="0026782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对文章深层次的内容（如人物命运、作者观点）进行推论。 </w:t>
                  </w:r>
                </w:p>
                <w:p w14:paraId="73117D8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2. 阅读长篇作品时，对复杂情节进行预判和猜想。 “发展与深化”阶段。预测不再局限于童话故事的情节，而是升级为更高阶的“推论”能力。它需要综合文本中更多的隐含信息，进行更复杂的逻辑判断和批判性思考，是预测策略的综合和深度应用。</w:t>
                  </w:r>
                </w:p>
                <w:p w14:paraId="32B4F79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</w:p>
              </w:tc>
            </w:tr>
          </w:tbl>
          <w:p w14:paraId="71BB4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总结：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三年级上册第四单元在“预测”能力发展的序列中，扮演着 “从无到有”的奠基者角色。</w:t>
            </w:r>
          </w:p>
          <w:p w14:paraId="5C3AB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· 之前（低年级）：是无意识的、游戏化的“猜”，重在激发兴趣。</w:t>
            </w:r>
          </w:p>
          <w:p w14:paraId="228C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· 本单元（三上）：是有方法的、有意识的“预测”，重在掌握策略。这是最关键的一步跨越。</w:t>
            </w:r>
          </w:p>
          <w:p w14:paraId="60D87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· 之后（高年级）：是综合性的、深层次的“推论”，重在提升思维品质。</w:t>
            </w:r>
          </w:p>
          <w:p w14:paraId="3C734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因此，在备课时，核心应放在 “教方法、练方法” 上，通过课文中的旁批、课后题和交流平台，让学生清晰地体验到“预测-验证-修正”的完整思维过程，并鼓励他们大胆地说出 “我预测……，是因为……” 。这将为他们整个语文阅读生涯打下坚实的基础。：</w:t>
            </w:r>
          </w:p>
          <w:p w14:paraId="06DEE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5"/>
              <w:gridCol w:w="1560"/>
              <w:gridCol w:w="9327"/>
            </w:tblGrid>
            <w:tr w14:paraId="579599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3751E52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本册单元</w:t>
                  </w:r>
                </w:p>
              </w:tc>
              <w:tc>
                <w:tcPr>
                  <w:tcW w:w="1560" w:type="dxa"/>
                </w:tcPr>
                <w:p w14:paraId="7D16D7C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9327" w:type="dxa"/>
                </w:tcPr>
                <w:p w14:paraId="26085DD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单元目标</w:t>
                  </w:r>
                </w:p>
              </w:tc>
            </w:tr>
            <w:tr w14:paraId="030081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09455EF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第一单元</w:t>
                  </w:r>
                </w:p>
              </w:tc>
              <w:tc>
                <w:tcPr>
                  <w:tcW w:w="1560" w:type="dxa"/>
                </w:tcPr>
                <w:p w14:paraId="6169770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学校生活</w:t>
                  </w:r>
                </w:p>
              </w:tc>
              <w:tc>
                <w:tcPr>
                  <w:tcW w:w="9327" w:type="dxa"/>
                </w:tcPr>
                <w:p w14:paraId="4DDEEF8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阅读时，关注有新鲜感的词语和句子。 体会习作的乐趣。 基础铺垫关系：第三单元感受童话的“奇妙想象”，需要以第一单元“关注新鲜感词句”的能力为基础。奇妙的想象正是通过新鲜、生动的语言来表达的。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</w:tc>
            </w:tr>
            <w:tr w14:paraId="721244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772FF5E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第二单元</w:t>
                  </w:r>
                </w:p>
              </w:tc>
              <w:tc>
                <w:tcPr>
                  <w:tcW w:w="1560" w:type="dxa"/>
                </w:tcPr>
                <w:p w14:paraId="7E86F9F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金秋时节 </w:t>
                  </w:r>
                </w:p>
              </w:tc>
              <w:tc>
                <w:tcPr>
                  <w:tcW w:w="9327" w:type="dxa"/>
                </w:tcPr>
                <w:p w14:paraId="38CC1FC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 运用多种方法理解难懂的词语。 学习写日记。 工具支持关系：阅读童话时也会遇到难懂的词（如“吱吱呀呀”“哞哞”等象声词）。第二单元学到的解词方法（如联系上下文、看图、查字典）为顺利阅读、深入理解第三单元课文提供了工具支持。</w:t>
                  </w:r>
                </w:p>
              </w:tc>
            </w:tr>
            <w:tr w14:paraId="5ECB0C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25C141A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第三单元</w:t>
                  </w:r>
                </w:p>
              </w:tc>
              <w:tc>
                <w:tcPr>
                  <w:tcW w:w="1560" w:type="dxa"/>
                </w:tcPr>
                <w:p w14:paraId="21844BD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阅读策略</w:t>
                  </w:r>
                </w:p>
              </w:tc>
              <w:tc>
                <w:tcPr>
                  <w:tcW w:w="9327" w:type="dxa"/>
                </w:tcPr>
                <w:p w14:paraId="43BEDE4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预测 一边读一边预测，顺着故事情节去猜想。学习预测的一些基本方法。 尝试续编故事。 核心发展与深化关系：这是最关键的联系。第三单元“感受想象”是素材和情感积累，第四单元“预测”是思维和方法升级。 -联系：没有第三单元对童话叙事模式的熟悉，第四单元的预测就缺乏依据和方向。预测的本质就是对“想象”的一种逻辑推理。 -区别：第三单元重在“感受”，第四单元重在“思维”，要求从被动接收想象到主动推理想象。</w:t>
                  </w:r>
                </w:p>
              </w:tc>
            </w:tr>
            <w:tr w14:paraId="1046AF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1C46A59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第四单元</w:t>
                  </w:r>
                </w:p>
              </w:tc>
              <w:tc>
                <w:tcPr>
                  <w:tcW w:w="1560" w:type="dxa"/>
                </w:tcPr>
                <w:p w14:paraId="495AA55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童话世界</w:t>
                  </w:r>
                </w:p>
              </w:tc>
              <w:tc>
                <w:tcPr>
                  <w:tcW w:w="9327" w:type="dxa"/>
                </w:tcPr>
                <w:p w14:paraId="4056541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 感受童话丰富的想象。 试着自己编童话，写童话。 本单元核心目标：这是想象能力的输入与积累阶段。通过阅读，让学生充分浸泡在童话的想象世界中，为下一步的“预测”（猜想故事发展）和“创编”（输出故事）储存了大量的语言和情节模式。</w:t>
                  </w:r>
                </w:p>
              </w:tc>
            </w:tr>
            <w:tr w14:paraId="0662E1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182FF16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第五单元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0E95477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 留心观察</w:t>
                  </w:r>
                </w:p>
              </w:tc>
              <w:tc>
                <w:tcPr>
                  <w:tcW w:w="9327" w:type="dxa"/>
                  <w:vAlign w:val="top"/>
                </w:tcPr>
                <w:p w14:paraId="6B1CB64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体会作者是怎样留心观察周围事物的。 仔细观察，把观察所得写下来。 平行互补关系：第三单元聚焦“想象世界”，第五单元回归“现实世界”。一虚一实，共同构成了学生认识世界的两种方式：既要放飞想象，也要扎根生活，细致观察。为写作提供了不同维度的素材。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</w:tc>
            </w:tr>
            <w:tr w14:paraId="560104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48B373F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第六单元</w:t>
                  </w:r>
                </w:p>
              </w:tc>
              <w:tc>
                <w:tcPr>
                  <w:tcW w:w="1560" w:type="dxa"/>
                </w:tcPr>
                <w:p w14:paraId="54B4992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 祖国山河</w:t>
                  </w:r>
                </w:p>
              </w:tc>
              <w:tc>
                <w:tcPr>
                  <w:tcW w:w="9327" w:type="dxa"/>
                </w:tcPr>
                <w:p w14:paraId="6AB389E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 借助关键语句理解一段话的意思。 习作的时候，试着围绕一个意思写。 能力迁移关系：第三单元“感受想象”侧重于整体感知和情感体验，第六单元则开始训练理性的篇章结构分析能力。这种从整体到部分、从情感到逻辑的能力发展，符合学生的认知规律。</w:t>
                  </w:r>
                </w:p>
              </w:tc>
            </w:tr>
            <w:tr w14:paraId="486370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63F6795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第七单元</w:t>
                  </w:r>
                </w:p>
              </w:tc>
              <w:tc>
                <w:tcPr>
                  <w:tcW w:w="1560" w:type="dxa"/>
                </w:tcPr>
                <w:p w14:paraId="13B114F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 珍爱 自然</w:t>
                  </w:r>
                </w:p>
              </w:tc>
              <w:tc>
                <w:tcPr>
                  <w:tcW w:w="9327" w:type="dxa"/>
                </w:tcPr>
                <w:p w14:paraId="5040E08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感受课文生动的语言，积累喜欢的语句。 留心生活，把自己的想法记录下来。 回归与升华关系：第七单元的要求是第三单元“感受语言之美”的回归和升华。从感受童话“奇妙的语言”到感受大自然散文“生动的语言”，学生的语感不断得到丰富和锤炼。</w:t>
                  </w:r>
                </w:p>
              </w:tc>
            </w:tr>
            <w:tr w14:paraId="778A42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1BF791E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第八单元</w:t>
                  </w:r>
                </w:p>
              </w:tc>
              <w:tc>
                <w:tcPr>
                  <w:tcW w:w="1560" w:type="dxa"/>
                </w:tcPr>
                <w:p w14:paraId="02C706D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美好品质</w:t>
                  </w:r>
                </w:p>
              </w:tc>
              <w:tc>
                <w:tcPr>
                  <w:tcW w:w="9327" w:type="dxa"/>
                </w:tcPr>
                <w:p w14:paraId="5BDDA37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学习带着问题默读，理解课文意思。 学写一件简单的事。 综合运用关系：第八单元要求“带着问题默读”，这其实是一种综合性的阅读策略。在默读思考时，学生可能会无意识地运用之前学到的“预测”“抓关键句”等方法来解决心中的疑问。</w:t>
                  </w:r>
                </w:p>
                <w:p w14:paraId="414B13E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</w:p>
              </w:tc>
            </w:tr>
          </w:tbl>
          <w:p w14:paraId="2E2A4400">
            <w:pPr>
              <w:spacing w:line="48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0EBFA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</w:tcPr>
          <w:p w14:paraId="68A296A0"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教学方法</w:t>
            </w:r>
          </w:p>
          <w:p w14:paraId="0B8A125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横纵分析</w:t>
            </w:r>
          </w:p>
        </w:tc>
        <w:tc>
          <w:tcPr>
            <w:tcW w:w="12876" w:type="dxa"/>
            <w:gridSpan w:val="8"/>
          </w:tcPr>
          <w:p w14:paraId="4CF1ADC2"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纵向分析：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3415"/>
              <w:gridCol w:w="2693"/>
              <w:gridCol w:w="4558"/>
            </w:tblGrid>
            <w:tr w14:paraId="33EA455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4FB427AA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lang w:val="en-US" w:eastAsia="zh-CN"/>
                    </w:rPr>
                    <w:t>学段</w:t>
                  </w:r>
                </w:p>
              </w:tc>
              <w:tc>
                <w:tcPr>
                  <w:tcW w:w="3415" w:type="dxa"/>
                </w:tcPr>
                <w:p w14:paraId="76C5A534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语文要素（技能写法）</w:t>
                  </w:r>
                </w:p>
              </w:tc>
              <w:tc>
                <w:tcPr>
                  <w:tcW w:w="2693" w:type="dxa"/>
                </w:tcPr>
                <w:p w14:paraId="16BB6E5C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技能训练重点</w:t>
                  </w:r>
                </w:p>
              </w:tc>
              <w:tc>
                <w:tcPr>
                  <w:tcW w:w="4558" w:type="dxa"/>
                </w:tcPr>
                <w:p w14:paraId="2749A0E3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训练方法</w:t>
                  </w:r>
                </w:p>
              </w:tc>
            </w:tr>
            <w:tr w14:paraId="46F1AA5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  <w:vAlign w:val="top"/>
                </w:tcPr>
                <w:p w14:paraId="7CF4FE0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第一学段 （低年级） 一、二年级 </w:t>
                  </w:r>
                </w:p>
              </w:tc>
              <w:tc>
                <w:tcPr>
                  <w:tcW w:w="3415" w:type="dxa"/>
                </w:tcPr>
                <w:p w14:paraId="4AA1FBB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 联系上下文和生活经验理解词句</w:t>
                  </w:r>
                </w:p>
                <w:p w14:paraId="0F0E632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2. 展开想象，获得初步的情感体验。</w:t>
                  </w:r>
                </w:p>
                <w:p w14:paraId="766C894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3. 学习运用多种阅读方法。</w:t>
                  </w:r>
                </w:p>
              </w:tc>
              <w:tc>
                <w:tcPr>
                  <w:tcW w:w="2693" w:type="dxa"/>
                </w:tcPr>
                <w:p w14:paraId="4789215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"联系上下文和生活经验，了解词句的意思" ，这种能力是预测策略的基础，因为预测需要学生能够理解文本中的词语和句子，才能进行合理的推测。</w:t>
                  </w:r>
                </w:p>
                <w:p w14:paraId="01DFA946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"阅读浅近的童话、寓言、故事，向往美好的情境，关心自然和生命，对感兴趣的人物和事件有自己的感受和想法，并乐于与人交流" ，这种想象能力是预测策略的重要组成部分。</w:t>
                  </w:r>
                </w:p>
                <w:p w14:paraId="1E5E3CE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</w:p>
                <w:p w14:paraId="67BF923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4558" w:type="dxa"/>
                </w:tcPr>
                <w:p w14:paraId="78F74FF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 图文结合法</w:t>
                  </w:r>
                </w:p>
                <w:p w14:paraId="7CF2D52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2. 角色扮演法</w:t>
                  </w:r>
                </w:p>
                <w:p w14:paraId="11F8736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3. 游戏活动法</w:t>
                  </w:r>
                </w:p>
                <w:p w14:paraId="75F31ED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4. 简单提问法</w:t>
                  </w:r>
                </w:p>
                <w:p w14:paraId="2086B9E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 </w:t>
                  </w:r>
                </w:p>
              </w:tc>
            </w:tr>
            <w:tr w14:paraId="7289CF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0" w:hRule="atLeast"/>
              </w:trPr>
              <w:tc>
                <w:tcPr>
                  <w:tcW w:w="1559" w:type="dxa"/>
                  <w:vAlign w:val="top"/>
                </w:tcPr>
                <w:p w14:paraId="08CBB4A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第二学段 （中年级）</w:t>
                  </w:r>
                </w:p>
              </w:tc>
              <w:tc>
                <w:tcPr>
                  <w:tcW w:w="3415" w:type="dxa"/>
                </w:tcPr>
                <w:p w14:paraId="7DA5FDC9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4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 一边读一边预测，顺着故事情节去猜想。</w:t>
                  </w:r>
                </w:p>
                <w:p w14:paraId="0FED267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2. 学习预测的一些基本方法。</w:t>
                  </w:r>
                </w:p>
                <w:p w14:paraId="1A081ED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3. 尝试续编故事。</w:t>
                  </w:r>
                </w:p>
                <w:p w14:paraId="0D95C90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693" w:type="dxa"/>
                </w:tcPr>
                <w:p w14:paraId="46476A5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强调预测与阅读过程的结合，要求学生在阅读过程中不断进行预测，并根据文本内容调整自己的预测 。</w:t>
                  </w:r>
                </w:p>
                <w:p w14:paraId="381AB013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这一要素关注的是预测策略的具体方法，包括根据题目、插图、文章内容等进行预测，培养学生有依据地进行预测的能力 。</w:t>
                  </w:r>
                </w:p>
                <w:p w14:paraId="19F7608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这一要素是预测策略的延伸和应用，要求学生能够根据已有的故事情节，运用预测策略续编故事，培养学生的想象力和创造力 。</w:t>
                  </w:r>
                </w:p>
                <w:p w14:paraId="45A1F3E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</w:p>
                <w:p w14:paraId="5E7217F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</w:p>
                <w:p w14:paraId="4B3454F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</w:p>
              </w:tc>
              <w:tc>
                <w:tcPr>
                  <w:tcW w:w="4558" w:type="dxa"/>
                </w:tcPr>
                <w:p w14:paraId="16D2E0F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5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 旁批引导法：</w:t>
                  </w:r>
                </w:p>
                <w:p w14:paraId="7596F48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2. 课后习题训练法</w:t>
                  </w:r>
                </w:p>
                <w:p w14:paraId="486C62D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3. 预测实践法</w:t>
                  </w:r>
                </w:p>
                <w:p w14:paraId="58C17A6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4. 续编故事法</w:t>
                  </w:r>
                </w:p>
                <w:p w14:paraId="272DC1A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5. 交流分享法</w:t>
                  </w:r>
                </w:p>
              </w:tc>
            </w:tr>
            <w:tr w14:paraId="3A16C1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  <w:vAlign w:val="top"/>
                </w:tcPr>
                <w:p w14:paraId="1B57DCF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第三学段 （高年级） 五、六年级 </w:t>
                  </w:r>
                </w:p>
              </w:tc>
              <w:tc>
                <w:tcPr>
                  <w:tcW w:w="3415" w:type="dxa"/>
                </w:tcPr>
                <w:p w14:paraId="7163EF2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五年级"提高阅读速度"单元的语文要素：提高阅读速度的意识，"阅读要有一定的速度"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。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提高阅读速度的方法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。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 xml:space="preserve">习作要求，"结合具体事例写出人物的特点" 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。</w:t>
                  </w:r>
                </w:p>
                <w:p w14:paraId="7B26AB2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 六年级"有目的地阅读"单元的语文要素：阅读的意识，"读书好比串门儿--隐身的串门儿"，阅读时随意的，随时都可以进行的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。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处理好阅读目的与阅读方法的关系，首先要"根据阅读目的"，再"选用恰当的方法习作要求，"写生活体验，试着表达自己的看法"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。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 xml:space="preserve"> </w:t>
                  </w:r>
                </w:p>
                <w:p w14:paraId="412251E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693" w:type="dxa"/>
                </w:tcPr>
                <w:p w14:paraId="4300364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 五年级"提高阅读速度"单元的技能训练重点：</w:t>
                  </w:r>
                </w:p>
                <w:p w14:paraId="10B6246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- 集中注意力阅读的能力：训练学生在阅读时集中注意力，避免分心 。</w:t>
                  </w:r>
                </w:p>
                <w:p w14:paraId="4D5D770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- 扩大视域的能力：训练学生扩大每次注视的范围，提高阅读速度 。</w:t>
                  </w:r>
                </w:p>
                <w:p w14:paraId="3FBE052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- 抓关键词句的能力：训练学生快速识别和抓住关键词句，把握文章主要内容 。</w:t>
                  </w:r>
                </w:p>
                <w:p w14:paraId="75B94EE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- 带着问题阅读的能力：训练学生根据阅读目的，有针对性地阅读文本 。</w:t>
                  </w:r>
                </w:p>
                <w:p w14:paraId="75AACEB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六年级"有目的地阅读"单元的技能训练重点：</w:t>
                  </w:r>
                </w:p>
                <w:p w14:paraId="1EFAC5B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- 明确阅读目的的能力：训练学生在阅读前明确自己的阅读目的 。</w:t>
                  </w:r>
                </w:p>
                <w:p w14:paraId="7E4CAE2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- 选择阅读方法的能力：训练学生根据不同的阅读目的选择合适的阅读方法 。</w:t>
                  </w:r>
                </w:p>
                <w:p w14:paraId="19E9367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- 筛选阅读内容的能力：训练学生根据阅读目的筛选相关的阅读内容 。</w:t>
                  </w:r>
                </w:p>
                <w:p w14:paraId="2F3F287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- 整合信息的能力：训练学生整合不同来源的信息，解决实际问题 。</w:t>
                  </w:r>
                </w:p>
              </w:tc>
              <w:tc>
                <w:tcPr>
                  <w:tcW w:w="4558" w:type="dxa"/>
                </w:tcPr>
                <w:p w14:paraId="782400E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五年级"提高阅读速度"单元的技能训练方法：</w:t>
                  </w:r>
                </w:p>
                <w:p w14:paraId="63EDCAC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限时阅读法</w:t>
                  </w:r>
                </w:p>
                <w:p w14:paraId="7ECE114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- 扩大视域法</w:t>
                  </w:r>
                </w:p>
                <w:p w14:paraId="4DBAD60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- 抓关键词句法</w:t>
                  </w:r>
                </w:p>
                <w:p w14:paraId="0F422BE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- 带着问题阅读法</w:t>
                  </w:r>
                </w:p>
                <w:p w14:paraId="0EADC61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六年级"有目的地阅读"单元的训练方法：</w:t>
                  </w:r>
                </w:p>
                <w:p w14:paraId="187BFC7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- 任务驱动法</w:t>
                  </w:r>
                </w:p>
                <w:p w14:paraId="0EDD147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- 方法选择法</w:t>
                  </w:r>
                </w:p>
                <w:p w14:paraId="4CCAAF3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- 真实情境法</w:t>
                  </w:r>
                </w:p>
                <w:p w14:paraId="3717C21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 </w:t>
                  </w:r>
                </w:p>
              </w:tc>
            </w:tr>
          </w:tbl>
          <w:p w14:paraId="05985E04"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横向分析: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0"/>
              <w:gridCol w:w="3040"/>
              <w:gridCol w:w="3041"/>
              <w:gridCol w:w="3041"/>
            </w:tblGrid>
            <w:tr w14:paraId="125352F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561A8780"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单元板块</w:t>
                  </w:r>
                </w:p>
              </w:tc>
              <w:tc>
                <w:tcPr>
                  <w:tcW w:w="3040" w:type="dxa"/>
                </w:tcPr>
                <w:p w14:paraId="5E7963F9"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课文重点与难点</w:t>
                  </w:r>
                </w:p>
              </w:tc>
              <w:tc>
                <w:tcPr>
                  <w:tcW w:w="3041" w:type="dxa"/>
                </w:tcPr>
                <w:p w14:paraId="71773666"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3041" w:type="dxa"/>
                </w:tcPr>
                <w:p w14:paraId="3B08D784"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教法</w:t>
                  </w:r>
                </w:p>
              </w:tc>
            </w:tr>
            <w:tr w14:paraId="46D596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3728D157">
                  <w:pPr>
                    <w:spacing w:line="30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宝葫芦的秘密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》</w:t>
                  </w:r>
                </w:p>
              </w:tc>
              <w:tc>
                <w:tcPr>
                  <w:tcW w:w="3040" w:type="dxa"/>
                </w:tcPr>
                <w:p w14:paraId="7508FC0C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重点：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能说出王葆想得到宝葫芦的原因，体会王葆淘气、爱幻想的童真形象；认识“妖、矩”等7个生字，读准多音字“冲”，会写“介、绍”等15个字，会写“介绍、声明”等7个词语。</w:t>
                  </w:r>
                </w:p>
                <w:p w14:paraId="2191CE18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难点：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能发挥想象，根据已有内容创编故事。</w:t>
                  </w:r>
                </w:p>
                <w:p w14:paraId="43C39BF6">
                  <w:pPr>
                    <w:spacing w:line="30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</w:p>
              </w:tc>
              <w:tc>
                <w:tcPr>
                  <w:tcW w:w="3041" w:type="dxa"/>
                </w:tcPr>
                <w:p w14:paraId="54E08C08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《宝葫芦的秘密》一课，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感受童话的奇妙，体会人物真善美的形象，这也是本单元的语文要素之一。通过学习课文，让学生领略童话中神奇的想象，如宝葫芦具有神奇的魔力等，同时理解王葆这一人物形象，从他身上感受到童真童趣以及他后来的成长变化。</w:t>
                  </w:r>
                </w:p>
                <w:p w14:paraId="514D5ED0">
                  <w:pPr>
                    <w:spacing w:line="30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</w:p>
              </w:tc>
              <w:tc>
                <w:tcPr>
                  <w:tcW w:w="3041" w:type="dxa"/>
                </w:tcPr>
                <w:p w14:paraId="7EE9D794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情境教学法：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通过展示葫芦图片、讲述相关神话故事等方式，创设情境，激发学生的学习兴趣，让学生快速进入到课文的学习氛围中。</w:t>
                  </w:r>
                </w:p>
                <w:p w14:paraId="43326929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问题引导法：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提出一系列问题，如“王葆为什么想得到宝葫芦？”“宝葫芦真的能给王葆带来幸福吗？”等，引导学生思考，深入理解课文内容。</w:t>
                  </w:r>
                </w:p>
                <w:p w14:paraId="6433EE1D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角色扮演法：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让学生分角色朗读课文，或者扮演王葆、奶奶等角色，再现故事场景，体会人物的情感和性格特点。</w:t>
                  </w:r>
                </w:p>
                <w:p w14:paraId="377140CD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想象拓展法：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鼓励学生发挥想象，根据课文已有内容创编故事，培养学生想象力和创造力。</w:t>
                  </w:r>
                </w:p>
                <w:p w14:paraId="4CE8292F">
                  <w:pPr>
                    <w:spacing w:line="30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53EA19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118F393C">
                  <w:pPr>
                    <w:spacing w:line="30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在牛肚子里旅行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》</w:t>
                  </w:r>
                </w:p>
              </w:tc>
              <w:tc>
                <w:tcPr>
                  <w:tcW w:w="3040" w:type="dxa"/>
                </w:tcPr>
                <w:p w14:paraId="5290BAB5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重点：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能体会青头和红头对话时的心情，分角色朗读课文时能读出相应的语气；能找出证明青头和红头是“非常要好的朋友”的词句，体会它们之间的真挚友情；能画出红头在牛肚子里旅行的路线图，并借助路线图讲故事。</w:t>
                  </w:r>
                </w:p>
                <w:p w14:paraId="2E6CEA27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难点：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体会遇到危险时要冷静机智、勇敢面对的重要性。</w:t>
                  </w:r>
                </w:p>
                <w:p w14:paraId="6145D466">
                  <w:pPr>
                    <w:numPr>
                      <w:ilvl w:val="0"/>
                      <w:numId w:val="0"/>
                    </w:numPr>
                    <w:spacing w:line="300" w:lineRule="exact"/>
                    <w:ind w:leftChars="0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</w:p>
              </w:tc>
              <w:tc>
                <w:tcPr>
                  <w:tcW w:w="3041" w:type="dxa"/>
                </w:tcPr>
                <w:p w14:paraId="5821F1E1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本单元的语文要素是“一边读一边预测，顺着故事情节去猜想”。在《在牛肚子里旅行》中，学生可以通过预测红头在牛肚子里的遭遇、青头如何帮助红头脱险等，培养预测的阅读策略，同时感受童话丰富的想象。</w:t>
                  </w:r>
                </w:p>
                <w:p w14:paraId="46F562CB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 xml:space="preserve"> </w:t>
                  </w:r>
                </w:p>
                <w:p w14:paraId="7046AEB6">
                  <w:pPr>
                    <w:spacing w:line="30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</w:p>
              </w:tc>
              <w:tc>
                <w:tcPr>
                  <w:tcW w:w="3041" w:type="dxa"/>
                </w:tcPr>
                <w:p w14:paraId="057515A7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情境激趣法：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通过讲述故事开头等方式，创设情境，激发学生的学习兴趣，让学生快速进入课文的学习氛围。</w:t>
                  </w:r>
                </w:p>
                <w:p w14:paraId="3F9DAA99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语言文字训练法：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引导学生通过对文中重点词语、句子的理解，如“拼命”“悲哀”等，体会红头和青头的心情变化，提高学生的语言理解和运用能力。</w:t>
                  </w:r>
                </w:p>
                <w:p w14:paraId="2EAEE013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分角色朗读法：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让学生分角色朗读课文，通过关注标点符号、提示语，把自己想象成童话中的主人公，读出相应的语气，深入体会人物的情感。</w:t>
                  </w:r>
                </w:p>
                <w:p w14:paraId="5CC49E79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合作学习法：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组织学生小组合作，画红头在牛肚子里的旅行路线图，交流对课文的理解，培养学生的合作意识和探究能力。</w:t>
                  </w:r>
                </w:p>
                <w:p w14:paraId="6C0AFE44">
                  <w:pPr>
                    <w:spacing w:line="30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4F54F3A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71805926">
                  <w:pPr>
                    <w:spacing w:line="30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一块奶酪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》</w:t>
                  </w:r>
                </w:p>
              </w:tc>
              <w:tc>
                <w:tcPr>
                  <w:tcW w:w="3040" w:type="dxa"/>
                </w:tcPr>
                <w:p w14:paraId="261300ED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教学重点：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能分角色朗读蚂蚁队长和小蚂蚁的对话，读出队长的犹豫、坚定与小蚂蚁的疑惑、敬佩；找出描写蚂蚁队长心理变化（想吃奶酪渣→犹豫→坚定拒绝）的语句，体会其自律、爱护弱小的品质；会写“宣、处”等10个生字，正确运用“争先恐后、七上八下”等词语。</w:t>
                  </w:r>
                </w:p>
                <w:p w14:paraId="288E2BFE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教学难点：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理解蚂蚁队长最终“命令最小的蚂蚁吃奶酪渣”的原因，明白“以身作则、遵守规则”对集体的重要性；能联系生活实际，说说自己身边类似“遵守规则”的例子。</w:t>
                  </w:r>
                </w:p>
                <w:p w14:paraId="58A5220E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 xml:space="preserve"> </w:t>
                  </w:r>
                </w:p>
                <w:p w14:paraId="4D105447">
                  <w:pPr>
                    <w:spacing w:line="30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3041" w:type="dxa"/>
                </w:tcPr>
                <w:p w14:paraId="02FCFBD0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一块奶酪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》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一课中以下两个要素：</w:t>
                  </w:r>
                </w:p>
                <w:p w14:paraId="2A7B9C05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1. 阅读要素：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落实单元核心策略——一边读一边预测，顺着故事情节猜想蚂蚁队长的行为和结局，并能结合文中提示（如队长的动作、语言）验证自己的预测，提升预测的合理性。</w:t>
                  </w:r>
                </w:p>
                <w:p w14:paraId="1F213891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2. 表达要素：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感受童话中人物的鲜明形象，尝试用简单的语句描述人物的动作和心理变化，初步学习通过细节刻画人物品质的方法。</w:t>
                  </w:r>
                </w:p>
                <w:p w14:paraId="4E040DBE">
                  <w:pPr>
                    <w:spacing w:line="30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</w:p>
              </w:tc>
              <w:tc>
                <w:tcPr>
                  <w:tcW w:w="3041" w:type="dxa"/>
                </w:tcPr>
                <w:p w14:paraId="61F81231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1. 预测引导法：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开篇抛出“蚂蚁队长发现奶酪渣后，会自己吃还是分给蚂蚁？”的问题，引导学生带着预测读课文，在关键情节（如队长舔嘴唇、跺脚）处暂停，更新预测并验证，强化阅读策略。</w:t>
                  </w:r>
                </w:p>
                <w:p w14:paraId="261F5013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2. 分角色品读法：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标注对话中的提示语（如“队长犹豫了一会儿”“蚂蚁们争先恐后地赶到运粮地点”），指导学生通过语气、语速的变化（队长的语气从迟疑到坚定，小蚂蚁从疑惑到欢呼），读出人物情感，理解人物心理。</w:t>
                  </w:r>
                </w:p>
                <w:p w14:paraId="1FFD9FB1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3. 问题探究法：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设计核心问题“蚂蚁队长明明很想吃奶酪渣，为什么最后让最小的蚂蚁吃了？”，组织学生小组讨论，结合文中语句分析，突破“理解人物品质”的难点。</w:t>
                  </w:r>
                </w:p>
                <w:p w14:paraId="02787E19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4. 生活联结法：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课后引导学生分享“自己遵守规则或看到别人遵守规则”的小事，将课文中的“规则意识”与生活实际结合，实现情感目标的延伸。</w:t>
                  </w:r>
                </w:p>
              </w:tc>
            </w:tr>
            <w:tr w14:paraId="48EE50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6737BF12">
                  <w:pPr>
                    <w:spacing w:line="30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语文园地四</w:t>
                  </w:r>
                </w:p>
              </w:tc>
              <w:tc>
                <w:tcPr>
                  <w:tcW w:w="3040" w:type="dxa"/>
                </w:tcPr>
                <w:p w14:paraId="60C1970C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 教学重点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：</w:t>
                  </w:r>
                </w:p>
                <w:p w14:paraId="7EF4AC49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交流平台：梳理总结预测的好处（让阅读更有趣、帮助理解内容）和方法，引导学生形成主动运用预测策略的意识。</w:t>
                  </w:r>
                </w:p>
                <w:p w14:paraId="7D86C1FF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词句段运用：掌握“假、几”等多音字“据义定音”的方法。</w:t>
                  </w:r>
                </w:p>
                <w:p w14:paraId="0E528057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发现“百发百中、四面八方”等含数字的并列式成语特点，并积累同类词语。</w:t>
                  </w:r>
                </w:p>
                <w:p w14:paraId="14C923BE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识别引用人物话语的三种不同形式，能仿写句子。</w:t>
                  </w:r>
                </w:p>
                <w:p w14:paraId="20CDBD79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识字加油站：运用查字典的方法自主认识“轴、基”等生字，培养独立识字能力。</w:t>
                  </w:r>
                </w:p>
                <w:p w14:paraId="42C117B1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日积月累：背诵并理解与团结合作相关的俗语，体会其中蕴含的哲理。</w:t>
                  </w:r>
                </w:p>
                <w:p w14:paraId="2365EA99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2. 教学难点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：</w:t>
                  </w:r>
                </w:p>
                <w:p w14:paraId="43AA9EB7">
                  <w:pPr>
                    <w:ind w:firstLine="560" w:firstLineChars="200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引导学生将零散的预测经验系统化，能清晰说出“依据什么预测”“如何修正预测”，而非随意猜测。</w:t>
                  </w:r>
                </w:p>
                <w:p w14:paraId="6C8BF735">
                  <w:pPr>
                    <w:ind w:firstLine="560" w:firstLineChars="200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在仿写引用话语的句子时，准确匹配提示语位置与标点符号的用法（如提示语在前用冒号、提示语在中用逗号、提示语在后用句号）。</w:t>
                  </w:r>
                </w:p>
                <w:p w14:paraId="7726F4D0">
                  <w:pPr>
                    <w:ind w:firstLine="560" w:firstLineChars="200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理解俗语的深层含义，并能结合简单语境说出俗语的适用场景。</w:t>
                  </w:r>
                </w:p>
                <w:p w14:paraId="507516E2">
                  <w:pPr>
                    <w:spacing w:line="30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</w:p>
              </w:tc>
              <w:tc>
                <w:tcPr>
                  <w:tcW w:w="3041" w:type="dxa"/>
                </w:tcPr>
                <w:p w14:paraId="14457407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《语文园地四》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本单元是阅读策略单元，核心语文要素为“猜测与推想，使我们的阅读之旅充满了乐趣，即引导学生掌握“预测”这一阅读策略。</w:t>
                  </w:r>
                </w:p>
                <w:p w14:paraId="5092D806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 xml:space="preserve"> </w:t>
                  </w:r>
                </w:p>
                <w:p w14:paraId="0A7D903D">
                  <w:pPr>
                    <w:spacing w:line="30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</w:p>
              </w:tc>
              <w:tc>
                <w:tcPr>
                  <w:tcW w:w="3041" w:type="dxa"/>
                </w:tcPr>
                <w:p w14:paraId="37BD40AD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1. 梯度训练，扶放结合：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以三篇课文为载体，实现从“教方法”到“用方法”的过渡。</w:t>
                  </w:r>
                </w:p>
                <w:p w14:paraId="43A08310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</w:rPr>
                    <w:t>教读课《总也倒不了的老屋》：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通过文本批注，明确示范预测的路径（看标题、观插图、联内容、想生活），让学生初识预测方法。</w:t>
                  </w:r>
                </w:p>
                <w:p w14:paraId="61F39C7D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- 自读课《胡萝卜先生的长胡子》：让学生运用所学方法自主实践，检验预测思路。</w:t>
                  </w:r>
                </w:p>
                <w:p w14:paraId="25B788FA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- 自读课《小狗学叫》：鼓励学生对比自己的预测与原文，交流预测依据，深化对“预测需合理”的理解。</w:t>
                  </w:r>
                </w:p>
                <w:p w14:paraId="5CB84BBF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2. 学用结合，迁移运用：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将预测策略贯穿单元始终。口语交际中引导学生根据名字线索预测背后故事；习作《续写故事》则要求基于情境图，通过合理预测完成内容创作，实现从阅读到表达的迁移。</w:t>
                  </w:r>
                </w:p>
                <w:p w14:paraId="12E0F093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3. 互动反馈，深化认知：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通过小组讨论分享预测想法、对比预测与原文差异、评价同伴预测合理性等方式，让学生在交流中修正思路，感受预测的乐趣。</w:t>
                  </w:r>
                </w:p>
              </w:tc>
            </w:tr>
          </w:tbl>
          <w:p w14:paraId="30D1C7E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5343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98" w:type="dxa"/>
            <w:vMerge w:val="restart"/>
          </w:tcPr>
          <w:p w14:paraId="4318740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1C8F3AD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  <w:p w14:paraId="00EFD5B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  <w:tc>
          <w:tcPr>
            <w:tcW w:w="5432" w:type="dxa"/>
            <w:gridSpan w:val="4"/>
          </w:tcPr>
          <w:p w14:paraId="36C5BEFC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</w:tc>
        <w:tc>
          <w:tcPr>
            <w:tcW w:w="2355" w:type="dxa"/>
            <w:gridSpan w:val="3"/>
          </w:tcPr>
          <w:p w14:paraId="1AD9F226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对应篇目</w:t>
            </w:r>
          </w:p>
        </w:tc>
        <w:tc>
          <w:tcPr>
            <w:tcW w:w="5089" w:type="dxa"/>
          </w:tcPr>
          <w:p w14:paraId="4B904FA2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</w:tr>
      <w:tr w14:paraId="0A4CA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</w:trPr>
        <w:tc>
          <w:tcPr>
            <w:tcW w:w="1298" w:type="dxa"/>
            <w:vMerge w:val="continue"/>
          </w:tcPr>
          <w:p w14:paraId="15C0061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32" w:type="dxa"/>
            <w:gridSpan w:val="4"/>
          </w:tcPr>
          <w:p w14:paraId="0FB44444"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本单元为阅读策略单元，核心人文主题是“猜测与推想，使我们的阅读之旅充满了乐趣”，教学目标聚焦“预测”策略的习得与运用，具体如下：</w:t>
            </w:r>
          </w:p>
          <w:p w14:paraId="3AF79BB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基础目标：认识单元35个生字，会写13个生字及14个词语，掌握“假、几、处”等多音字“据义定音”的方法。能流利朗读课文，借助情节图、思维导图等梳理《在牛肚子里旅行》《一块奶酪》等课文的主要内容。</w:t>
            </w:r>
          </w:p>
          <w:p w14:paraId="37777DA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2.核心目标：掌握预测的基本方法（看标题、观插图、联内容、想生活），能一边读一边顺着故事情节猜想，明白预测需有合理依据。能将自己的预测与原文内容对比，及时修正想法，感受预测带来的阅读乐趣。</w:t>
            </w:r>
          </w:p>
          <w:p w14:paraId="108B17A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3.能力目标：能在口语交际中根据线索预测故事，在习作中基于情境合理续写故事，实现从阅读预测到表达运用的迁移。能结合文本细节对人物作出简单评价，如分析蚂蚁队长的形象并说明理由。</w:t>
            </w:r>
          </w:p>
          <w:p w14:paraId="4206E8B2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4.素养目标：积累含数字的成语及团结主题的俗语，了解引用人物话语的不同形式及标点用法，养成自主识字、主动运用阅读策略的习惯。</w:t>
            </w:r>
          </w:p>
        </w:tc>
        <w:tc>
          <w:tcPr>
            <w:tcW w:w="2355" w:type="dxa"/>
            <w:gridSpan w:val="3"/>
          </w:tcPr>
          <w:p w14:paraId="570AA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147B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C1E3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1419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宝葫芦的秘密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37125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960A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在牛肚子里旅行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78AD0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77F26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一块奶酪》</w:t>
            </w:r>
          </w:p>
          <w:p w14:paraId="5ECEC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5089" w:type="dxa"/>
          </w:tcPr>
          <w:p w14:paraId="5B2C1D2A"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作业目标紧扣“预测”核心要素，兼顾基础巩固与能力提升，体现分层递进：</w:t>
            </w:r>
          </w:p>
          <w:p w14:paraId="03E8C76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1.基础巩固目标：通过抄写、组词、造句等作业，扎实掌握单元生字词及多音字用法；能借助批注、填空等形式，梳理预测依据与故事情节，巩固预测基本方法。</w:t>
            </w:r>
          </w:p>
          <w:p w14:paraId="269E888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2.能力运用目标：完成“预测批注”“续写故事”等作业，能独立预测课外短篇故事的发展或结局，并结合依据说明思路。通过“评价蚂蚁队长”“转述名字故事”等任务，提升有理有据表达与倾听回应的能力。</w:t>
            </w:r>
          </w:p>
          <w:p w14:paraId="0A71FAE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3.素养拓展目标：通过积累成语、背诵俗语、故事接龙等作业，深化对预测策略的理解，形成在课外阅读中主动运用预测的意识，感受童话的想象魅力。</w:t>
            </w:r>
          </w:p>
          <w:p w14:paraId="517A10B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  <w:p w14:paraId="58396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8975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98" w:type="dxa"/>
          </w:tcPr>
          <w:p w14:paraId="30464C75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76" w:type="dxa"/>
            <w:gridSpan w:val="8"/>
          </w:tcPr>
          <w:p w14:paraId="005D1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55174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7C9CD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2B4A7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298" w:type="dxa"/>
            <w:vMerge w:val="restart"/>
          </w:tcPr>
          <w:p w14:paraId="79793275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课时作业目标</w:t>
            </w:r>
          </w:p>
        </w:tc>
        <w:tc>
          <w:tcPr>
            <w:tcW w:w="2352" w:type="dxa"/>
          </w:tcPr>
          <w:p w14:paraId="15449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5435" w:type="dxa"/>
            <w:gridSpan w:val="6"/>
          </w:tcPr>
          <w:p w14:paraId="1DD29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对应课时</w:t>
            </w:r>
          </w:p>
        </w:tc>
        <w:tc>
          <w:tcPr>
            <w:tcW w:w="5089" w:type="dxa"/>
          </w:tcPr>
          <w:p w14:paraId="1F6C2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课时作业目标</w:t>
            </w:r>
          </w:p>
        </w:tc>
      </w:tr>
      <w:tr w14:paraId="10460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98" w:type="dxa"/>
            <w:vMerge w:val="continue"/>
          </w:tcPr>
          <w:p w14:paraId="2D6DC23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52" w:type="dxa"/>
            <w:shd w:val="clear" w:color="auto" w:fill="auto"/>
            <w:vAlign w:val="top"/>
          </w:tcPr>
          <w:p w14:paraId="475BB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宝葫芦的秘密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</w:tc>
        <w:tc>
          <w:tcPr>
            <w:tcW w:w="5435" w:type="dxa"/>
            <w:gridSpan w:val="6"/>
          </w:tcPr>
          <w:p w14:paraId="27BB2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520" w:firstLineChars="9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  <w:p w14:paraId="41913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089" w:type="dxa"/>
          </w:tcPr>
          <w:p w14:paraId="62F4D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1.认识“暴、喵”等6个生字，会写“准、备”等13个字，会写“变成、门板”等14个词语。 </w:t>
            </w:r>
          </w:p>
          <w:p w14:paraId="1AC7E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2.能试着一边读一边预测，道可以根据题目、插图和故事内容里的一些线索进行预测，初步感受预测的好处和乐趣。 </w:t>
            </w:r>
          </w:p>
          <w:p w14:paraId="42A6A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3.懂得预测的内容跟故事的实际内容可能一样，也可能不一样。</w:t>
            </w:r>
          </w:p>
        </w:tc>
      </w:tr>
      <w:tr w14:paraId="0D474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98" w:type="dxa"/>
            <w:vMerge w:val="continue"/>
          </w:tcPr>
          <w:p w14:paraId="7A3EEEE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52" w:type="dxa"/>
          </w:tcPr>
          <w:p w14:paraId="74442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．《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在牛肚子里旅行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</w:tc>
        <w:tc>
          <w:tcPr>
            <w:tcW w:w="5435" w:type="dxa"/>
            <w:gridSpan w:val="6"/>
          </w:tcPr>
          <w:p w14:paraId="2782C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520" w:firstLineChars="9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089" w:type="dxa"/>
          </w:tcPr>
          <w:p w14:paraId="43D428E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1.认识“陶、适”等生字，读准多音字“几”。 </w:t>
            </w:r>
          </w:p>
          <w:p w14:paraId="11E20C7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2.能一边读一边预测故事的后续发展，预测能有一定的依据；能根据故事的实际内容修正自己的预测，感受预测的好处和乐趣。</w:t>
            </w:r>
          </w:p>
          <w:p w14:paraId="4DED59F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3..能结合故事内容，和同学交流对陶陶的印象。 </w:t>
            </w:r>
          </w:p>
          <w:p w14:paraId="5E751D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4.能尝试根据文章或书的题目预测故事的主要内容。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</w:tr>
      <w:tr w14:paraId="097F0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98" w:type="dxa"/>
            <w:vMerge w:val="continue"/>
          </w:tcPr>
          <w:p w14:paraId="3BBA2D2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52" w:type="dxa"/>
          </w:tcPr>
          <w:p w14:paraId="0D455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．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一块奶酪》</w:t>
            </w:r>
          </w:p>
          <w:p w14:paraId="5C8EF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35" w:type="dxa"/>
            <w:gridSpan w:val="6"/>
          </w:tcPr>
          <w:p w14:paraId="7CC74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520" w:firstLineChars="9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089" w:type="dxa"/>
          </w:tcPr>
          <w:p w14:paraId="5F423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1.认识“讨、厌”等11个生字，读准“吗、担”等5个多音字。 </w:t>
            </w:r>
          </w:p>
          <w:p w14:paraId="64238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2.能一边读一边预测后面的内容。 </w:t>
            </w:r>
          </w:p>
          <w:p w14:paraId="6A038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3.能预测故事的结局，并将自己的预测与原文进行比较，体会预测的多样性，感受边阅读边预测的乐趣。 </w:t>
            </w:r>
          </w:p>
          <w:p w14:paraId="0E4B57C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4.能尝试运用预测策略阅读课外书。</w:t>
            </w:r>
          </w:p>
        </w:tc>
      </w:tr>
      <w:tr w14:paraId="5AE4C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98" w:type="dxa"/>
            <w:vMerge w:val="restart"/>
          </w:tcPr>
          <w:p w14:paraId="0050BD99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</w:t>
            </w:r>
          </w:p>
          <w:p w14:paraId="7F30D498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重难点</w:t>
            </w:r>
          </w:p>
        </w:tc>
        <w:tc>
          <w:tcPr>
            <w:tcW w:w="2352" w:type="dxa"/>
          </w:tcPr>
          <w:p w14:paraId="71BE2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2307" w:type="dxa"/>
            <w:gridSpan w:val="2"/>
          </w:tcPr>
          <w:p w14:paraId="6BB17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作业重点</w:t>
            </w:r>
          </w:p>
        </w:tc>
        <w:tc>
          <w:tcPr>
            <w:tcW w:w="2462" w:type="dxa"/>
            <w:gridSpan w:val="3"/>
          </w:tcPr>
          <w:p w14:paraId="3A37F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作业难点</w:t>
            </w:r>
          </w:p>
        </w:tc>
        <w:tc>
          <w:tcPr>
            <w:tcW w:w="5755" w:type="dxa"/>
            <w:gridSpan w:val="2"/>
          </w:tcPr>
          <w:p w14:paraId="5DB0D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设计意图</w:t>
            </w:r>
          </w:p>
        </w:tc>
      </w:tr>
      <w:tr w14:paraId="02014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6" w:hRule="atLeast"/>
        </w:trPr>
        <w:tc>
          <w:tcPr>
            <w:tcW w:w="1298" w:type="dxa"/>
            <w:vMerge w:val="continue"/>
          </w:tcPr>
          <w:p w14:paraId="6E81F59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52" w:type="dxa"/>
          </w:tcPr>
          <w:p w14:paraId="6AF97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6B32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．《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宝葫芦的秘密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4BF9C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5DF4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B5BC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44D5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2B76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FEC5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FD2F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F293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8A1F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8873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4ED8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9FC2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B618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B0D7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F044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4C48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A2F8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EEB9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FEE3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F885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60AD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6EDE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EE8B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10C1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30C6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7C76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F3A4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E91B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E3DB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D7CE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C8A8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DE9F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969A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6ED1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1008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3566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929A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C695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2138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B3F5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4A4E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C96B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70BD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50FD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D60C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61DF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BDD5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05DC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85DD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DA3C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8E1B5B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在牛肚子里旅行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071FA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7" w:type="dxa"/>
            <w:gridSpan w:val="2"/>
            <w:vMerge w:val="restart"/>
          </w:tcPr>
          <w:p w14:paraId="392BED0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 基础巩固：精准掌握“妖、矩”等生字及“介绍、声明”等词语的读写，读准多音字“冲”的不同读音；能梳理奶奶讲述的宝葫芦故事（如人物、宝物来历、得宝后变化），清晰概括课文主要内容]。</w:t>
            </w:r>
          </w:p>
          <w:p w14:paraId="1A4C697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 策略运用：紧扣单元“预测”核心要素，结合课文中宝葫芦的“神奇”特点，预测王葆得到宝葫芦后可能发生的故事，并说明预测依据（如联系王葆爱幻想的特点、宝葫芦无所不能的设定）。</w:t>
            </w:r>
          </w:p>
          <w:p w14:paraId="1C631194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 想象表达：基于课文对宝葫芦的描述，发挥想象创编小故事，说清“如何得到宝葫芦、用宝葫芦做什么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？</w:t>
            </w:r>
          </w:p>
          <w:p w14:paraId="4687F94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16919AC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E94492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656EDC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 基础层面：掌握“旅、咱”等生字及“救命、拼命”等词语的读写，读通“贮藏、细嚼慢咽”等易错词；能借助“时间线”或“路线图”，梳理红头在牛肚子里“遇险—求救—脱险”的完整过程，准确概括课文主要情节。</w:t>
            </w:r>
          </w:p>
          <w:p w14:paraId="471B1A6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 策略层面：紧扣单元“预测”核心，结合“牛反刍”的科学知识、青头的冷静性格，预测红头在不同阶段的命运（如被牛吞进肚子后能否获救、青头会用什么办法帮忙），并标注预测依据（如文本中“牛有四个胃，会反刍”的提示）。</w:t>
            </w:r>
          </w:p>
          <w:p w14:paraId="07CD5D7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 理解层面：找出描写青头“救红头”的关键语句（如动作、语言、心理），分析青头“勇敢、机智、重友情”的特点，能简单说说“红头脱险的关键是什么”。</w:t>
            </w:r>
          </w:p>
          <w:p w14:paraId="41CD033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 基础层面：掌握“宣、处”等生字及“宣布、禁令”等词语的读写，精准区分多音字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处”（chǔ/chù）、“稍”（shāo/shào）的用法；能借助“事件发展顺序”，梳理蚂蚁队长“发布命令—面对诱惑—作出决定”的完整过程，概括课文主要内容。</w:t>
            </w:r>
          </w:p>
          <w:p w14:paraId="5497783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 策略层面：紧扣单元“预测”核心，结合蚂蚁队长的“身份（领袖）”与“言行（强调纪律、盯着奶酪渣）”，预测他面对奶酪渣时的心理变化（如犹豫→挣扎→坚定），并从文本中找出预测依据。</w:t>
            </w:r>
          </w:p>
          <w:p w14:paraId="1260FDA4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 理解层面：提取蚂蚁队长“让小蚂蚁吃奶酪渣”的关键语句，分析其“严于律己、爱护弱小”的形象，能简单说出“蚂蚁队长的决定为什么能让队伍更团结”。</w:t>
            </w:r>
          </w:p>
          <w:p w14:paraId="52D09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62" w:type="dxa"/>
            <w:gridSpan w:val="3"/>
            <w:vMerge w:val="restart"/>
          </w:tcPr>
          <w:p w14:paraId="28B3C41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 预测的合理性：部分学生易脱离文本线索随意猜测，难以结合“王葆的心愿（如解决学习、生活中的小麻烦）”“宝葫芦的神奇属性”等文本信息，给出有依据的预测。</w:t>
            </w:r>
          </w:p>
          <w:p w14:paraId="62E971B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 创编的逻辑性：创编故事时，容易出现“情节断层”（如突然得到宝葫芦却未说明原因）或“设定矛盾”（如宝葫芦时而万能时而失效），难以做到“来历合理、事件具体、后果贴合设定”。</w:t>
            </w:r>
          </w:p>
          <w:p w14:paraId="13591BB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 人物形象的贴合度：创编中易忽略王葆“淘气、爱幻想”的童真形象，写出不符合人物年龄与性格的内容（如用宝葫芦解决复杂的成人问题），难以体现童话的儿童视角。</w:t>
            </w:r>
          </w:p>
          <w:p w14:paraId="687F57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4A269E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35C1D86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5963BF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 逻辑梳理难点：难以理清“牛的四个胃的作用”与“红头旅行路线（牛嘴→第一个胃→第二个胃→牛嘴）”的关联，导致梳理情节时出现“路线混乱”，无法准确对应“反刍”知识与红头脱险的因果关系。</w:t>
            </w:r>
          </w:p>
          <w:p w14:paraId="024C2C7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 预测深度难点：多数学生能预测“红头会获救”，但难以结合“青头的行动步骤（喊同伴、查知识、想办法）”“红头的心理变化（害怕→绝望→惊喜）”等细节，进行“分阶段、有层次”的预测，预测思路较零散。</w:t>
            </w:r>
          </w:p>
          <w:p w14:paraId="5E90BDB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 人物分析难点：能找到青头救红头的语句，但无法将“语句细节”与“人物特点”精准关联（如不能从“青头爬到牛鼻子上，用它的身体在牛鼻孔里蹭来蹭去”，分析出青头的“机智”），表达时缺乏依据。</w:t>
            </w:r>
          </w:p>
          <w:p w14:paraId="109526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3DA555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7C99A6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13D3224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 心理预测的细致度：学生易直接预测“蚂蚁队长会让小蚂蚁吃”，但难以结合“低下头，嗅嗅那点儿奶酪渣”“犹豫了一会儿”等细节，分阶段预测蚂蚁队长“想吃→想起禁令→考虑队员”的复杂心理，预测缺乏层次感。</w:t>
            </w:r>
          </w:p>
          <w:p w14:paraId="579857E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 人物分析的关联性：能说出蚂蚁队长“自律”的特点，但无法将“他低下头，叼着奶酪渣，来到一只小蚂蚁跟前”等动作描写，与“爱护弱小”的特点精准对应，分析时容易“只说特点，没有依据”。</w:t>
            </w:r>
          </w:p>
          <w:p w14:paraId="135F7A0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 主题理解的深度：能知道“蚂蚁队长很伟大”，但难以结合“队伍立刻干得更起劲了”的结局，理解“领袖的以身作则能凝聚团队力量”这一深层主题，无法将人物行为与“团结”的单元人文主题关联起来。</w:t>
            </w:r>
          </w:p>
          <w:p w14:paraId="2BEA6E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755" w:type="dxa"/>
            <w:gridSpan w:val="2"/>
          </w:tcPr>
          <w:p w14:paraId="61702BC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 落实单元核心要素：通过“预测宝葫芦后续故事”等任务，将单元“猜测与推想”的阅读策略转化为具体实践，强化“预测需结合文本线索”的认知，实现从“读中悟法”到“用中巩固”的衔接。</w:t>
            </w:r>
          </w:p>
          <w:p w14:paraId="5D4F82F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 深化文本理解：借助“梳理奶奶讲的故事”“分析王葆想得到宝葫芦的原因”等基础作业，帮助学生精准把握课文内容、感知人物形象与童话“想象奇妙”的特点，为高阶表达奠定基础。</w:t>
            </w:r>
          </w:p>
          <w:p w14:paraId="0E278B3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 提升核心素养：通过想象创编，既锻炼学生的逻辑思维与语言表达能力，又呵护其想象力与创造力；同时，通过思考“用宝葫芦的后果”，潜移默化引导学生体会“劳动与努力的意义”，实现工具性与人文性的统一。</w:t>
            </w:r>
          </w:p>
          <w:p w14:paraId="1F61337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 衔接整本书阅读：以课文选段为切入点，通过“预测、创编”激发学生对《宝葫芦的秘密》整本书的阅读兴趣，为后续拓展阅读埋下伏笔，构建“单篇—单元—整本书”的阅读链条。</w:t>
            </w:r>
          </w:p>
          <w:p w14:paraId="7AF5931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D38A2F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79A2BA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12B6B9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7EE974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A71330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3E59CA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3CDFB5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184EEE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8EDBFC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2DEA54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301CCA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0B5398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182720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DA8F3C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 锚定单元核心，巩固预测策略：通过“分阶段预测红头命运”的任务，让学生在具体情节中实践“结合文本细节+科学知识+人物性格”的预测方法，避免预测流于表面，真正落实“猜测有依据”的单元语文要素。</w:t>
            </w:r>
          </w:p>
          <w:p w14:paraId="4646106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 突破文本难点，深化内容理解：设计“牛胃功能与红头路线图”的可视化作业，将抽象的“反刍”知识转化为直观的图形，帮助学生理清情节逻辑，理解“科学知识帮红头脱险”的核心，突破课文中的科学常识与情节关联的难点。</w:t>
            </w:r>
          </w:p>
          <w:p w14:paraId="023F89E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 聚焦人物形象，培养分析能力：通过“找关键句—析特点—说依据”的分层作业，引导学生从文本细节切入解读人物，既锻炼“提取信息、概括分析”的阅读能力，又能体会“友情与智慧”的人文主题，实现工具性与人文性的融合。</w:t>
            </w:r>
          </w:p>
          <w:p w14:paraId="0197F40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 衔接单元整体，铺垫综合运用：本课作业既巩固了单篇的情节梳理、人物分析能力，又强化了预测策略的运用，为后续《一块奶酪》的“预测人物行为”、习作“续写故事”奠定基础，体现大单元作业“循序渐进、前后联动”的设计思路。</w:t>
            </w:r>
          </w:p>
          <w:p w14:paraId="57987C9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905A0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00F2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8" w:hRule="atLeast"/>
        </w:trPr>
        <w:tc>
          <w:tcPr>
            <w:tcW w:w="1298" w:type="dxa"/>
            <w:vMerge w:val="continue"/>
          </w:tcPr>
          <w:p w14:paraId="28735EA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52" w:type="dxa"/>
          </w:tcPr>
          <w:p w14:paraId="7724CDDF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0EFA6F4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ED1AD4A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34C597A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1E020B9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B57F433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DB24471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38EF844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876CFB8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3F0B224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B99A7EA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59FFDCEF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0E7B2F1F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6FC5B988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．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一块奶酪》</w:t>
            </w:r>
          </w:p>
        </w:tc>
        <w:tc>
          <w:tcPr>
            <w:tcW w:w="2307" w:type="dxa"/>
            <w:gridSpan w:val="2"/>
            <w:vMerge w:val="continue"/>
          </w:tcPr>
          <w:p w14:paraId="4C91703E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2" w:type="dxa"/>
            <w:gridSpan w:val="3"/>
            <w:vMerge w:val="continue"/>
          </w:tcPr>
          <w:p w14:paraId="4328B6D5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755" w:type="dxa"/>
            <w:gridSpan w:val="2"/>
          </w:tcPr>
          <w:p w14:paraId="25E2C21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6F267AD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625417F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2A4E27A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09445C5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547B33B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5154389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7B577A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042B41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D8C12A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F1AB12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C70CF2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29E3EB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238165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 紧扣单元要素，深化预测策略：通过“分阶段预测蚂蚁队长心理”的任务，引导学生从“人物言行细节”切入预测，突破“单一预测”的局限，掌握“结合人物特点、文本细节分层预测”的方法，进一步巩固单元“猜测有依据”的核心语文要素。</w:t>
            </w:r>
          </w:p>
          <w:p w14:paraId="00B36B1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 突破理解难点，聚焦人物与主题：设计“蚂蚁队长言行—心理—特点”的关联作业（如表格、思维导图），帮助学生搭建“细节提取—分析推理—主题提炼”的逻辑链条，既解决“人物分析无依据”“主题理解浅”的问题，又深化对“以身作则、团结协作”人文主题的认知。</w:t>
            </w:r>
          </w:p>
          <w:p w14:paraId="5BD8D6C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 衔接单元整体，实现能力迁移：本课作业既巩固了“情节梳理、人物分析”的阅读能力，又通过“预测人物心理”强化了高阶预测思维，为后续单元习作“结合人物特点续写故事”提供思路，同时呼应语文园地“团结主题俗语”的积累，体现大单元作业“前后衔接、读写联动”的设计逻辑。</w:t>
            </w:r>
          </w:p>
          <w:p w14:paraId="7AFEAAD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 贴近生活实际，渗透价值引领：通过分析蚂蚁队长的“自律”与“担当”，结合“如果你是小蚂蚁，会想什么”的拓展问题，让学生在作业中体会“规则与责任”的意义，实现语文学习与生活价值观的融合，落实工具性与人文性的统一。</w:t>
            </w:r>
          </w:p>
          <w:p w14:paraId="43D73D6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5DF5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298" w:type="dxa"/>
            <w:vMerge w:val="continue"/>
          </w:tcPr>
          <w:p w14:paraId="2A1AF69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52" w:type="dxa"/>
          </w:tcPr>
          <w:p w14:paraId="26B0B69B">
            <w:pPr>
              <w:widowControl/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7" w:type="dxa"/>
            <w:gridSpan w:val="2"/>
            <w:vMerge w:val="continue"/>
          </w:tcPr>
          <w:p w14:paraId="2900043D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2" w:type="dxa"/>
            <w:gridSpan w:val="3"/>
            <w:vMerge w:val="continue"/>
          </w:tcPr>
          <w:p w14:paraId="679A854B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755" w:type="dxa"/>
            <w:gridSpan w:val="2"/>
          </w:tcPr>
          <w:p w14:paraId="6FB5F2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 w14:paraId="7BC574C8"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单元作业主题设计</w:t>
      </w:r>
    </w:p>
    <w:tbl>
      <w:tblPr>
        <w:tblStyle w:val="6"/>
        <w:tblW w:w="14190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580"/>
        <w:gridCol w:w="6670"/>
        <w:gridCol w:w="1701"/>
        <w:gridCol w:w="3839"/>
      </w:tblGrid>
      <w:tr w14:paraId="19F1C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0" w:type="dxa"/>
            <w:vAlign w:val="center"/>
          </w:tcPr>
          <w:p w14:paraId="0C2D277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580" w:type="dxa"/>
            <w:vAlign w:val="center"/>
          </w:tcPr>
          <w:p w14:paraId="4D2A051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7E76B61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839" w:type="dxa"/>
            <w:vAlign w:val="center"/>
          </w:tcPr>
          <w:p w14:paraId="2C9CA56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语文要素</w:t>
            </w:r>
          </w:p>
        </w:tc>
      </w:tr>
      <w:tr w14:paraId="7A10F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5" w:hRule="atLeast"/>
        </w:trPr>
        <w:tc>
          <w:tcPr>
            <w:tcW w:w="400" w:type="dxa"/>
            <w:vMerge w:val="restart"/>
            <w:vAlign w:val="center"/>
          </w:tcPr>
          <w:p w14:paraId="1253B302">
            <w:pPr>
              <w:spacing w:line="360" w:lineRule="auto"/>
              <w:jc w:val="both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释放想象力，发挥创造力。</w:t>
            </w:r>
          </w:p>
        </w:tc>
        <w:tc>
          <w:tcPr>
            <w:tcW w:w="1580" w:type="dxa"/>
            <w:vAlign w:val="center"/>
          </w:tcPr>
          <w:p w14:paraId="02D6D758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课文梳理妙笔生花</w:t>
            </w:r>
          </w:p>
          <w:p w14:paraId="3215C445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《宝葫芦的秘密》</w:t>
            </w:r>
          </w:p>
        </w:tc>
        <w:tc>
          <w:tcPr>
            <w:tcW w:w="6670" w:type="dxa"/>
            <w:vAlign w:val="center"/>
          </w:tcPr>
          <w:p w14:paraId="5F5A424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1. 想一想，梳理“宝葫芦故事”的共同规律</w:t>
            </w:r>
          </w:p>
          <w:p w14:paraId="02D0BC71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- 仔细分析奶奶讲的几个宝葫芦故事，找出它们的2个共同特点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 w14:paraId="7BDD8260">
            <w:pPr>
              <w:numPr>
                <w:ilvl w:val="0"/>
                <w:numId w:val="6"/>
              </w:num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得到宝葫芦的人，都能实现自己的愿望；</w:t>
            </w:r>
          </w:p>
          <w:p w14:paraId="06C70FBC">
            <w:pPr>
              <w:numPr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② 宝葫芦都是在“遇到困难/有需求”时出现的），并在课文中画出支撑每个特点的语句。</w:t>
            </w:r>
          </w:p>
          <w:p w14:paraId="40B82AE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 写一写，梳理“王葆的心理变化”</w:t>
            </w:r>
          </w:p>
          <w:p w14:paraId="0A1BC2A2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- 阅读课文时，王葆的心理是不断变化的，请按“听故事前—听故事时—听故事后”的顺序，用3句话简单梳理他的心理变化，每句话都要结合课文内容（例：听故事前，王葆对宝葫芦一无所知，没什么特别的想法）。</w:t>
            </w:r>
          </w:p>
        </w:tc>
        <w:tc>
          <w:tcPr>
            <w:tcW w:w="1701" w:type="dxa"/>
            <w:vAlign w:val="center"/>
          </w:tcPr>
          <w:p w14:paraId="39669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预测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小能手”</w:t>
            </w:r>
          </w:p>
        </w:tc>
        <w:tc>
          <w:tcPr>
            <w:tcW w:w="3839" w:type="dxa"/>
            <w:vAlign w:val="center"/>
          </w:tcPr>
          <w:p w14:paraId="7ED45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能试着一边读一边预测，道可以根据题目、插图和故事内容里的一些线索进行预测</w:t>
            </w:r>
          </w:p>
        </w:tc>
      </w:tr>
      <w:tr w14:paraId="54F37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400" w:type="dxa"/>
            <w:vMerge w:val="continue"/>
            <w:vAlign w:val="center"/>
          </w:tcPr>
          <w:p w14:paraId="6609D29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4D0F2CC5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预测情节继续旅行——《在牛肚子里旅行》</w:t>
            </w:r>
          </w:p>
        </w:tc>
        <w:tc>
          <w:tcPr>
            <w:tcW w:w="6670" w:type="dxa"/>
            <w:vAlign w:val="center"/>
          </w:tcPr>
          <w:p w14:paraId="60D7C80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 画导图：按“时间顺序”梳理红头脱险的3个关键阶段，要求标注“时间/场景+红头的状态+青头的行动”</w:t>
            </w:r>
          </w:p>
          <w:p w14:paraId="6CCE40BF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- 示例：第一阶段（刚被吞时）→ 红头状态：害怕、喊救命；青头行动：跳上牛背，喊住牛，安慰红头。</w:t>
            </w:r>
          </w:p>
          <w:p w14:paraId="75FC609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 找依据：在导图对应阶段旁，摘抄1句课文中的关键语句作为支撑（如青头说的“牛有四个胃，前三个胃是贮藏食物的，只有第四个胃才是管消化的”）。</w:t>
            </w:r>
          </w:p>
          <w:p w14:paraId="711C7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37C7D5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梳理之星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839" w:type="dxa"/>
            <w:vAlign w:val="center"/>
          </w:tcPr>
          <w:p w14:paraId="60F5803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能一边读一边预测故事的后续发展，预测能有一定的依据；能根据故事的实际内容修正自己的预测，感受预测的好处和乐趣。</w:t>
            </w:r>
          </w:p>
          <w:p w14:paraId="7D6D257B">
            <w:pPr>
              <w:spacing w:line="360" w:lineRule="auto"/>
              <w:ind w:firstLine="560" w:firstLineChars="20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9584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400" w:type="dxa"/>
            <w:vMerge w:val="continue"/>
            <w:vAlign w:val="center"/>
          </w:tcPr>
          <w:p w14:paraId="67292F7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03E7D861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奇思妙想大胆创编——《一块奶酪》</w:t>
            </w:r>
          </w:p>
        </w:tc>
        <w:tc>
          <w:tcPr>
            <w:tcW w:w="6670" w:type="dxa"/>
            <w:vAlign w:val="center"/>
          </w:tcPr>
          <w:p w14:paraId="11A0AC81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 画步骤：按“事件发展顺序”，用简单图形+文字，画出蚂蚁队长从“面对奶酪渣”到“作出决定”的4个关键步骤</w:t>
            </w:r>
          </w:p>
          <w:p w14:paraId="5AD46EF3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- 示例：步骤1（发现奶酪渣）→ 动作：低下头，嗅嗅奶酪渣；心理：盯着渣子，有点犹豫</w:t>
            </w:r>
          </w:p>
          <w:p w14:paraId="51E9F1CB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 找细节：在每个步骤旁，摘抄1句课文中的语句作为支撑（如步骤2可摘抄：“他低下头，嗅嗅那点儿奶酪渣，味道真香！可是，他犹豫了一会儿……”）</w:t>
            </w:r>
          </w:p>
        </w:tc>
        <w:tc>
          <w:tcPr>
            <w:tcW w:w="1701" w:type="dxa"/>
            <w:vAlign w:val="center"/>
          </w:tcPr>
          <w:p w14:paraId="493F717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创编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小能手”</w:t>
            </w:r>
          </w:p>
        </w:tc>
        <w:tc>
          <w:tcPr>
            <w:tcW w:w="3839" w:type="dxa"/>
            <w:vAlign w:val="center"/>
          </w:tcPr>
          <w:p w14:paraId="79F74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能预测故事的结局，并将自己的预测与原文进行比较，体会预测的多样性，感受边阅读边预测的乐趣。</w:t>
            </w:r>
          </w:p>
        </w:tc>
      </w:tr>
    </w:tbl>
    <w:p w14:paraId="6D171693">
      <w:pPr>
        <w:rPr>
          <w:rFonts w:hint="eastAsia" w:ascii="仿宋" w:hAnsi="仿宋" w:eastAsia="仿宋" w:cs="仿宋"/>
          <w:b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98D1F4"/>
    <w:multiLevelType w:val="singleLevel"/>
    <w:tmpl w:val="C298D1F4"/>
    <w:lvl w:ilvl="0" w:tentative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abstractNum w:abstractNumId="1">
    <w:nsid w:val="E7E63051"/>
    <w:multiLevelType w:val="singleLevel"/>
    <w:tmpl w:val="E7E630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8EDB943"/>
    <w:multiLevelType w:val="singleLevel"/>
    <w:tmpl w:val="E8EDB9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96A5F4D"/>
    <w:multiLevelType w:val="singleLevel"/>
    <w:tmpl w:val="196A5F4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D439D93"/>
    <w:multiLevelType w:val="singleLevel"/>
    <w:tmpl w:val="2D439D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6FAFDBE"/>
    <w:multiLevelType w:val="singleLevel"/>
    <w:tmpl w:val="56FAFDBE"/>
    <w:lvl w:ilvl="0" w:tentative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NDMzNWEzMmRiMWZkZjczZTk5NzA2NDU2NmNjZDkifQ=="/>
  </w:docVars>
  <w:rsids>
    <w:rsidRoot w:val="00A77C73"/>
    <w:rsid w:val="00013269"/>
    <w:rsid w:val="000217F3"/>
    <w:rsid w:val="00031639"/>
    <w:rsid w:val="0007088B"/>
    <w:rsid w:val="0007125C"/>
    <w:rsid w:val="00073F85"/>
    <w:rsid w:val="00096128"/>
    <w:rsid w:val="000B1B0D"/>
    <w:rsid w:val="000E73BD"/>
    <w:rsid w:val="00134CEB"/>
    <w:rsid w:val="001435B3"/>
    <w:rsid w:val="001772BD"/>
    <w:rsid w:val="001C7D8C"/>
    <w:rsid w:val="001D31FA"/>
    <w:rsid w:val="002671D6"/>
    <w:rsid w:val="0027276D"/>
    <w:rsid w:val="0029626E"/>
    <w:rsid w:val="002E3850"/>
    <w:rsid w:val="00327200"/>
    <w:rsid w:val="0033477A"/>
    <w:rsid w:val="00371399"/>
    <w:rsid w:val="003A32AB"/>
    <w:rsid w:val="003A6DAD"/>
    <w:rsid w:val="003F2C82"/>
    <w:rsid w:val="0040317F"/>
    <w:rsid w:val="00410CD5"/>
    <w:rsid w:val="004133B6"/>
    <w:rsid w:val="00413A53"/>
    <w:rsid w:val="00440600"/>
    <w:rsid w:val="00450949"/>
    <w:rsid w:val="00473A32"/>
    <w:rsid w:val="004938F3"/>
    <w:rsid w:val="004959FE"/>
    <w:rsid w:val="00496DA9"/>
    <w:rsid w:val="004A7D98"/>
    <w:rsid w:val="004C03EA"/>
    <w:rsid w:val="004D3375"/>
    <w:rsid w:val="004F6C28"/>
    <w:rsid w:val="00506BD0"/>
    <w:rsid w:val="005249A3"/>
    <w:rsid w:val="00533935"/>
    <w:rsid w:val="00557A68"/>
    <w:rsid w:val="00562835"/>
    <w:rsid w:val="00564912"/>
    <w:rsid w:val="005A6F8F"/>
    <w:rsid w:val="005B363D"/>
    <w:rsid w:val="005B55F9"/>
    <w:rsid w:val="005C2AFB"/>
    <w:rsid w:val="005F6065"/>
    <w:rsid w:val="006158ED"/>
    <w:rsid w:val="006452EC"/>
    <w:rsid w:val="00676A87"/>
    <w:rsid w:val="006925D0"/>
    <w:rsid w:val="006B00A6"/>
    <w:rsid w:val="006B0E6F"/>
    <w:rsid w:val="00703FEB"/>
    <w:rsid w:val="00745C37"/>
    <w:rsid w:val="00752B0A"/>
    <w:rsid w:val="00781353"/>
    <w:rsid w:val="007A3FB6"/>
    <w:rsid w:val="007B219E"/>
    <w:rsid w:val="007B54A8"/>
    <w:rsid w:val="00802429"/>
    <w:rsid w:val="00840434"/>
    <w:rsid w:val="00847636"/>
    <w:rsid w:val="00847929"/>
    <w:rsid w:val="00880E49"/>
    <w:rsid w:val="008A2383"/>
    <w:rsid w:val="008A6D29"/>
    <w:rsid w:val="008B7961"/>
    <w:rsid w:val="008D2F96"/>
    <w:rsid w:val="008D6894"/>
    <w:rsid w:val="008F664D"/>
    <w:rsid w:val="00917BA2"/>
    <w:rsid w:val="0093308A"/>
    <w:rsid w:val="0098470C"/>
    <w:rsid w:val="009B2D61"/>
    <w:rsid w:val="009C7CFD"/>
    <w:rsid w:val="00A3609A"/>
    <w:rsid w:val="00A624C2"/>
    <w:rsid w:val="00A7163C"/>
    <w:rsid w:val="00A76A77"/>
    <w:rsid w:val="00A77C73"/>
    <w:rsid w:val="00AB3504"/>
    <w:rsid w:val="00AB6FB5"/>
    <w:rsid w:val="00B0387A"/>
    <w:rsid w:val="00B03DC7"/>
    <w:rsid w:val="00B3399C"/>
    <w:rsid w:val="00B3443E"/>
    <w:rsid w:val="00B55D4A"/>
    <w:rsid w:val="00B6151A"/>
    <w:rsid w:val="00BA4942"/>
    <w:rsid w:val="00BC66AC"/>
    <w:rsid w:val="00BF0026"/>
    <w:rsid w:val="00C073CC"/>
    <w:rsid w:val="00C45CEB"/>
    <w:rsid w:val="00C5070B"/>
    <w:rsid w:val="00C633E5"/>
    <w:rsid w:val="00CC549F"/>
    <w:rsid w:val="00CC78FF"/>
    <w:rsid w:val="00D020C2"/>
    <w:rsid w:val="00D07C52"/>
    <w:rsid w:val="00D1194C"/>
    <w:rsid w:val="00D31B23"/>
    <w:rsid w:val="00D71CB5"/>
    <w:rsid w:val="00D924BF"/>
    <w:rsid w:val="00D929E9"/>
    <w:rsid w:val="00D963C6"/>
    <w:rsid w:val="00DA0F3F"/>
    <w:rsid w:val="00DC1A91"/>
    <w:rsid w:val="00DE0735"/>
    <w:rsid w:val="00DE4282"/>
    <w:rsid w:val="00DE626C"/>
    <w:rsid w:val="00DF33BD"/>
    <w:rsid w:val="00DF6A1B"/>
    <w:rsid w:val="00DF6B22"/>
    <w:rsid w:val="00E623C3"/>
    <w:rsid w:val="00E77F63"/>
    <w:rsid w:val="00E96857"/>
    <w:rsid w:val="00E9785B"/>
    <w:rsid w:val="00EB414F"/>
    <w:rsid w:val="00EF6780"/>
    <w:rsid w:val="00F37484"/>
    <w:rsid w:val="00F43F34"/>
    <w:rsid w:val="00FB3AF6"/>
    <w:rsid w:val="00FC3902"/>
    <w:rsid w:val="00FD0B2E"/>
    <w:rsid w:val="00FF0384"/>
    <w:rsid w:val="046B4AE0"/>
    <w:rsid w:val="05671E0B"/>
    <w:rsid w:val="060043AE"/>
    <w:rsid w:val="06FC4131"/>
    <w:rsid w:val="07632E46"/>
    <w:rsid w:val="0965275F"/>
    <w:rsid w:val="098F7F23"/>
    <w:rsid w:val="0AA03A6A"/>
    <w:rsid w:val="0EE303C9"/>
    <w:rsid w:val="10FC5772"/>
    <w:rsid w:val="11F8418B"/>
    <w:rsid w:val="12B52357"/>
    <w:rsid w:val="135950FD"/>
    <w:rsid w:val="13E80946"/>
    <w:rsid w:val="147B0D7B"/>
    <w:rsid w:val="156A53A0"/>
    <w:rsid w:val="16F47617"/>
    <w:rsid w:val="179B5CE4"/>
    <w:rsid w:val="17E22C28"/>
    <w:rsid w:val="184C6FDF"/>
    <w:rsid w:val="1AC83294"/>
    <w:rsid w:val="1E37603B"/>
    <w:rsid w:val="1EDF295B"/>
    <w:rsid w:val="230D6076"/>
    <w:rsid w:val="235A6AC2"/>
    <w:rsid w:val="255B604F"/>
    <w:rsid w:val="287F0855"/>
    <w:rsid w:val="28BE5CD7"/>
    <w:rsid w:val="28FE22D0"/>
    <w:rsid w:val="29E057D9"/>
    <w:rsid w:val="2C206119"/>
    <w:rsid w:val="305F4967"/>
    <w:rsid w:val="31B61FC5"/>
    <w:rsid w:val="35A47429"/>
    <w:rsid w:val="36415851"/>
    <w:rsid w:val="376B527C"/>
    <w:rsid w:val="39875C71"/>
    <w:rsid w:val="39DB0307"/>
    <w:rsid w:val="3D4441B6"/>
    <w:rsid w:val="3E9230EE"/>
    <w:rsid w:val="43E14044"/>
    <w:rsid w:val="43F05D2B"/>
    <w:rsid w:val="448E6105"/>
    <w:rsid w:val="4642189D"/>
    <w:rsid w:val="491E21C1"/>
    <w:rsid w:val="495F726F"/>
    <w:rsid w:val="4AFF1B0B"/>
    <w:rsid w:val="4B5D6832"/>
    <w:rsid w:val="4B6242BB"/>
    <w:rsid w:val="4C1E06B7"/>
    <w:rsid w:val="512E0705"/>
    <w:rsid w:val="51B55619"/>
    <w:rsid w:val="523E73BD"/>
    <w:rsid w:val="530D0F36"/>
    <w:rsid w:val="531A3926"/>
    <w:rsid w:val="55B327C9"/>
    <w:rsid w:val="589046EA"/>
    <w:rsid w:val="59741916"/>
    <w:rsid w:val="5AD207FD"/>
    <w:rsid w:val="5AFE1DDF"/>
    <w:rsid w:val="5E7E494E"/>
    <w:rsid w:val="5EA34DF7"/>
    <w:rsid w:val="60F577E0"/>
    <w:rsid w:val="62C03E1E"/>
    <w:rsid w:val="63D80CF3"/>
    <w:rsid w:val="65E46075"/>
    <w:rsid w:val="66934D57"/>
    <w:rsid w:val="67403D8F"/>
    <w:rsid w:val="686107D2"/>
    <w:rsid w:val="69787200"/>
    <w:rsid w:val="6B6A2B79"/>
    <w:rsid w:val="6BFA3EFD"/>
    <w:rsid w:val="6F6F075E"/>
    <w:rsid w:val="6F8A42C3"/>
    <w:rsid w:val="6FAF6BFA"/>
    <w:rsid w:val="751F0928"/>
    <w:rsid w:val="75895ACB"/>
    <w:rsid w:val="75976C60"/>
    <w:rsid w:val="76BF5D3A"/>
    <w:rsid w:val="786372CE"/>
    <w:rsid w:val="78E62DC9"/>
    <w:rsid w:val="7EF6285C"/>
    <w:rsid w:val="7F2F37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38</Pages>
  <Words>7007</Words>
  <Characters>7094</Characters>
  <Lines>31</Lines>
  <Paragraphs>8</Paragraphs>
  <TotalTime>2</TotalTime>
  <ScaleCrop>false</ScaleCrop>
  <LinksUpToDate>false</LinksUpToDate>
  <CharactersWithSpaces>7255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 清茶怡人</cp:lastModifiedBy>
  <dcterms:modified xsi:type="dcterms:W3CDTF">2025-10-10T08:48:53Z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7EDA68D998934482ACAA1F0D02704437_13</vt:lpwstr>
  </property>
  <property fmtid="{D5CDD505-2E9C-101B-9397-08002B2CF9AE}" pid="4" name="KSOTemplateDocerSaveRecord">
    <vt:lpwstr>eyJoZGlkIjoiNmQ3YjA2MjQzMmJiMDc5ZWQwMGI3OGU1NTM1ZDBlMzUiLCJ1c2VySWQiOiI4NjQyMzU4MzQifQ==</vt:lpwstr>
  </property>
</Properties>
</file>