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AF51E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0398816F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语文</w:t>
      </w:r>
      <w:r>
        <w:rPr>
          <w:rFonts w:hint="eastAsia"/>
          <w:color w:val="000000" w:themeColor="text1"/>
          <w:sz w:val="84"/>
          <w:szCs w:val="8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四</w:t>
      </w: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年级</w:t>
      </w:r>
      <w:r>
        <w:rPr>
          <w:rFonts w:hint="eastAsia"/>
          <w:color w:val="000000" w:themeColor="text1"/>
          <w:sz w:val="84"/>
          <w:szCs w:val="84"/>
          <w:lang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上</w:t>
      </w: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册第</w:t>
      </w:r>
      <w:r>
        <w:rPr>
          <w:rFonts w:hint="eastAsia"/>
          <w:color w:val="000000" w:themeColor="text1"/>
          <w:sz w:val="84"/>
          <w:szCs w:val="84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一</w:t>
      </w: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单元</w:t>
      </w:r>
    </w:p>
    <w:p w14:paraId="6F5FBC66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作业设计</w:t>
      </w:r>
    </w:p>
    <w:p w14:paraId="0EBC487A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35416693">
      <w:pPr>
        <w:jc w:val="center"/>
        <w:rPr>
          <w:rFonts w:hint="eastAsia" w:ascii="仿宋" w:hAnsi="仿宋" w:eastAsia="仿宋" w:cs="仿宋"/>
          <w:sz w:val="7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72"/>
          <w:szCs w:val="32"/>
        </w:rPr>
        <w:t xml:space="preserve">鸡西市园丁小学 </w:t>
      </w:r>
      <w:r>
        <w:rPr>
          <w:rFonts w:ascii="仿宋" w:hAnsi="仿宋" w:eastAsia="仿宋" w:cs="仿宋"/>
          <w:sz w:val="72"/>
          <w:szCs w:val="32"/>
        </w:rPr>
        <w:t xml:space="preserve">  </w:t>
      </w:r>
      <w:r>
        <w:rPr>
          <w:rFonts w:hint="eastAsia" w:ascii="仿宋" w:hAnsi="仿宋" w:eastAsia="仿宋" w:cs="仿宋"/>
          <w:sz w:val="72"/>
          <w:szCs w:val="32"/>
          <w:lang w:val="en-US" w:eastAsia="zh-CN"/>
        </w:rPr>
        <w:t>崔妍</w:t>
      </w:r>
    </w:p>
    <w:p w14:paraId="18158697">
      <w:pPr>
        <w:rPr>
          <w:rFonts w:ascii="仿宋" w:hAnsi="仿宋" w:eastAsia="仿宋" w:cs="仿宋"/>
          <w:sz w:val="72"/>
          <w:szCs w:val="32"/>
        </w:rPr>
      </w:pPr>
    </w:p>
    <w:p w14:paraId="2C066488">
      <w:pPr>
        <w:rPr>
          <w:rFonts w:ascii="仿宋" w:hAnsi="仿宋" w:eastAsia="仿宋" w:cs="仿宋"/>
          <w:sz w:val="28"/>
          <w:szCs w:val="32"/>
        </w:rPr>
      </w:pPr>
    </w:p>
    <w:p w14:paraId="40BC276B">
      <w:pPr>
        <w:spacing w:line="540" w:lineRule="exac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s</w:t>
      </w:r>
    </w:p>
    <w:p w14:paraId="63BDE3A9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作业设计目录</w:t>
      </w:r>
    </w:p>
    <w:p w14:paraId="587510EF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一、单元整体规划</w:t>
      </w:r>
    </w:p>
    <w:p w14:paraId="6B130220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(一)单元整体介绍</w:t>
      </w:r>
    </w:p>
    <w:p w14:paraId="365BF7B2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1.人文主题</w:t>
      </w:r>
    </w:p>
    <w:p w14:paraId="18B605AE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 2.任务群类型</w:t>
      </w:r>
    </w:p>
    <w:p w14:paraId="16527F06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3. 语文要素</w:t>
      </w:r>
    </w:p>
    <w:p w14:paraId="06B0C5B7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 xml:space="preserve"> 4. 核心概念</w:t>
      </w:r>
    </w:p>
    <w:p w14:paraId="1940BEC9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5.教学内容</w:t>
      </w:r>
    </w:p>
    <w:p w14:paraId="4A38EA46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(二)单元设计望远镜思维</w:t>
      </w:r>
    </w:p>
    <w:p w14:paraId="032571C9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纵向单元主题分析</w:t>
      </w:r>
    </w:p>
    <w:p w14:paraId="0AA5CAA3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(三)单元设计放大镜思维</w:t>
      </w:r>
    </w:p>
    <w:p w14:paraId="7F4C25F8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横向单元主题分析</w:t>
      </w:r>
    </w:p>
    <w:p w14:paraId="6CBB1648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(四)单元作业主题设计</w:t>
      </w:r>
    </w:p>
    <w:p w14:paraId="4F83E5F4">
      <w:pPr>
        <w:spacing w:line="540" w:lineRule="exact"/>
        <w:jc w:val="center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二、作业设计内容</w:t>
      </w:r>
    </w:p>
    <w:p w14:paraId="75508B21">
      <w:pPr>
        <w:rPr>
          <w:rFonts w:ascii="仿宋" w:hAnsi="仿宋" w:eastAsia="仿宋" w:cs="仿宋"/>
          <w:sz w:val="28"/>
          <w:szCs w:val="32"/>
        </w:rPr>
      </w:pPr>
    </w:p>
    <w:p w14:paraId="3294218C">
      <w:pPr>
        <w:pStyle w:val="16"/>
        <w:numPr>
          <w:ilvl w:val="0"/>
          <w:numId w:val="1"/>
        </w:numPr>
        <w:ind w:firstLineChars="0"/>
        <w:rPr>
          <w:rFonts w:ascii="仿宋" w:hAnsi="仿宋" w:eastAsia="仿宋" w:cs="仿宋"/>
          <w:sz w:val="28"/>
          <w:szCs w:val="32"/>
        </w:rPr>
      </w:pPr>
      <w:r>
        <w:rPr>
          <w:rFonts w:ascii="仿宋" w:hAnsi="仿宋" w:eastAsia="仿宋" w:cs="仿宋"/>
          <w:sz w:val="28"/>
          <w:szCs w:val="32"/>
        </w:rPr>
        <w:t>单元整体规划</w:t>
      </w:r>
    </w:p>
    <w:p w14:paraId="55246C6C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（一）单元</w:t>
      </w:r>
      <w:r>
        <w:rPr>
          <w:rFonts w:ascii="仿宋" w:hAnsi="仿宋" w:eastAsia="仿宋" w:cs="仿宋"/>
          <w:sz w:val="28"/>
          <w:szCs w:val="32"/>
        </w:rPr>
        <w:t>整体介绍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3863"/>
        <w:gridCol w:w="2415"/>
        <w:gridCol w:w="6115"/>
      </w:tblGrid>
      <w:tr w14:paraId="7063E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</w:tcPr>
          <w:p w14:paraId="7AF0832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人文主题</w:t>
            </w:r>
          </w:p>
        </w:tc>
        <w:tc>
          <w:tcPr>
            <w:tcW w:w="3863" w:type="dxa"/>
          </w:tcPr>
          <w:p w14:paraId="03510B88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自然之美</w:t>
            </w:r>
          </w:p>
        </w:tc>
        <w:tc>
          <w:tcPr>
            <w:tcW w:w="2415" w:type="dxa"/>
          </w:tcPr>
          <w:p w14:paraId="770A7A6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任务群类型</w:t>
            </w:r>
          </w:p>
        </w:tc>
        <w:tc>
          <w:tcPr>
            <w:tcW w:w="6115" w:type="dxa"/>
          </w:tcPr>
          <w:p w14:paraId="74290D8B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文学阅读与创意表达</w:t>
            </w:r>
          </w:p>
        </w:tc>
      </w:tr>
      <w:tr w14:paraId="10D4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5E3DCF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语文要素</w:t>
            </w:r>
          </w:p>
        </w:tc>
        <w:tc>
          <w:tcPr>
            <w:tcW w:w="12393" w:type="dxa"/>
            <w:gridSpan w:val="3"/>
          </w:tcPr>
          <w:p w14:paraId="52E1636F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的语文要素是“边读边想象画面，感受自然之美”。“边读边想象画面”能把静态的语言文字转化为形象的画面和场景，帮助读者对文本进行理解，感受文字之美和情境之美。学生对“边读边想象画面”并不陌生，本单元是在以前学习的基础上，强化对“边读边想象画面”这一能力的培养：《观潮》引导学生通过想象画面，感受钱塘江潮的特点。不仅可以想象文章中描写的样子，还可以想象描写的声音。《走月亮》引导学生根据文中的语句想象画面，还可以想象文中描写的气味，让画面更加丰富。略读课文《现代诗二首》启发学生借助所描绘的景物想象画面。略读课文《繁星》让学生“根据课文的描述想象繁星满天的画面”，继续强化单元的语文要素。“交流平台”提示学生边读边想象画面时，不仅要能“看”到样子，还要能“听”到声音，“闻”到味道……引导学生调动多种感官，品味文字，想象画面。</w:t>
            </w:r>
          </w:p>
        </w:tc>
      </w:tr>
      <w:tr w14:paraId="14C08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D52639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核心概念</w:t>
            </w:r>
          </w:p>
        </w:tc>
        <w:tc>
          <w:tcPr>
            <w:tcW w:w="12393" w:type="dxa"/>
            <w:gridSpan w:val="3"/>
          </w:tcPr>
          <w:p w14:paraId="0A584A63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聚焦“边读边想象画面，感受自然之美”</w:t>
            </w:r>
            <w:r>
              <w:rPr>
                <w:rFonts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76898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5D0079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教学内容</w:t>
            </w:r>
          </w:p>
        </w:tc>
        <w:tc>
          <w:tcPr>
            <w:tcW w:w="12393" w:type="dxa"/>
            <w:gridSpan w:val="3"/>
          </w:tcPr>
          <w:p w14:paraId="4CD31992">
            <w:pPr>
              <w:ind w:firstLine="840" w:firstLineChars="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以“自然之美”为主题，编排了《观潮》《走月亮》《现代诗二首》《繁星》四篇课文。《观潮》写钱塘潮这一“天下奇观”，在潮来潮去中展现了一幅幅雄奇多姿的画卷：《走月亮》写“我”和阿妈在秋夜月光下散步的所见所想。展现出一幅幅乡村静谧、清幽的夜景图；现代诗《秋晚的江上》描绘了倦鸟归巢和红霞满天的美景，《花牛歌》描绘了草地里悠然自得的花牛；《繁星》描绘了作者眼中三个不同时期、不同地方的满天繁星。</w:t>
            </w:r>
          </w:p>
          <w:p w14:paraId="368ACE9E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54A76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931A543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课标分析</w:t>
            </w:r>
          </w:p>
        </w:tc>
        <w:tc>
          <w:tcPr>
            <w:tcW w:w="12393" w:type="dxa"/>
            <w:gridSpan w:val="3"/>
          </w:tcPr>
          <w:p w14:paraId="1C1E920F">
            <w:pPr>
              <w:ind w:firstLine="840" w:firstLineChars="3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《义务教育语文课程标准(2022 年版)》中对第二学段有明确要求：“对学习汉字有浓厚的兴趣，养成主动识字的习惯。”“能联系上下文理解词语的意思，体会课文中关键词句表情达意的作用，能初 步把握文章的主要内容，体会文章表达的思想感情。”“能复述叙事性作品的大意，初步感受作品中生动的形象和优美的语言。与他人交流自己的阅读感受。诵读优秀诗文，在诵读中体验情感，展开想象，领悟诗文大意。”“能清楚明白地讲述见闻，说出自己的感受和想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”</w:t>
            </w:r>
          </w:p>
        </w:tc>
      </w:tr>
      <w:tr w14:paraId="2F70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33F8EEF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学情分析</w:t>
            </w:r>
          </w:p>
        </w:tc>
        <w:tc>
          <w:tcPr>
            <w:tcW w:w="12393" w:type="dxa"/>
            <w:gridSpan w:val="3"/>
          </w:tcPr>
          <w:p w14:paraId="0B33C7F6">
            <w:pPr>
              <w:ind w:firstLine="840" w:firstLineChars="3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四年级学生已基本具备了白主识字和理解词语的能力。在阅读方面，学生已掌握一些阅读方法，也有了初步知课文的能力，但通过理清课文脉络归纳主要内客的能力有情提升。由于学生思维深度、言语表述能力不强，在理解重点语句上，学生存在一定的困难。学生对于边读边想象画面的阅读方法在以前有所接触，能从事物的颜色、样子等方面展开合理的想象，但本单元在想象面方面的要求提高了，难度增强了，重在引导学生从事物的声音，、味道等方面展开想象，使学生形成独特的阅读感受、体验和理解。由于学生认知能力有限，想象力会不自觉地受到思维定式的约束，对文字描写的景象难以形成深切体会，难以自主地调动各种感官展开丰富的想象，真切感悟大自然的神奇、美好与和谐。因此，阅读教学时注重引领学生根据文中语言并结合生活体险调动听觉、嗅觉等各种感官想象画面，让学生如同身临其境。真切感受自然之美，同时学习作者的语言之美，以求学以致用，习得表认方法，培养读写能力。</w:t>
            </w:r>
          </w:p>
          <w:p w14:paraId="3911796B">
            <w:pPr>
              <w:spacing w:line="56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410EBBC5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（二）单元</w:t>
      </w:r>
      <w:r>
        <w:rPr>
          <w:rFonts w:ascii="仿宋" w:hAnsi="仿宋" w:eastAsia="仿宋" w:cs="仿宋"/>
          <w:sz w:val="28"/>
          <w:szCs w:val="32"/>
        </w:rPr>
        <w:t>设计望远镜思维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93"/>
      </w:tblGrid>
      <w:tr w14:paraId="7D0A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1" w:hRule="atLeast"/>
        </w:trPr>
        <w:tc>
          <w:tcPr>
            <w:tcW w:w="1555" w:type="dxa"/>
          </w:tcPr>
          <w:p w14:paraId="4BEDDE2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纵向单元主题分析</w:t>
            </w:r>
          </w:p>
        </w:tc>
        <w:tc>
          <w:tcPr>
            <w:tcW w:w="12393" w:type="dxa"/>
          </w:tcPr>
          <w:p w14:paraId="16764B5E">
            <w:pPr>
              <w:numPr>
                <w:ilvl w:val="0"/>
                <w:numId w:val="2"/>
              </w:num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阅读要素</w:t>
            </w:r>
          </w:p>
          <w:p w14:paraId="125929C6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tbl>
            <w:tblPr>
              <w:tblStyle w:val="7"/>
              <w:tblpPr w:leftFromText="180" w:rightFromText="180" w:vertAnchor="text" w:horzAnchor="page" w:tblpX="732" w:tblpY="59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81"/>
              <w:gridCol w:w="1840"/>
              <w:gridCol w:w="7493"/>
            </w:tblGrid>
            <w:tr w14:paraId="34F6BF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681" w:type="dxa"/>
                </w:tcPr>
                <w:p w14:paraId="7B61B9F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</w:t>
                  </w:r>
                </w:p>
              </w:tc>
              <w:tc>
                <w:tcPr>
                  <w:tcW w:w="1840" w:type="dxa"/>
                </w:tcPr>
                <w:p w14:paraId="3B53A2D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7493" w:type="dxa"/>
                </w:tcPr>
                <w:p w14:paraId="407C108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阅读训练要素</w:t>
                  </w:r>
                </w:p>
              </w:tc>
            </w:tr>
            <w:tr w14:paraId="2CCDD2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</w:tcPr>
                <w:p w14:paraId="175875D4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二年级上册</w:t>
                  </w:r>
                </w:p>
              </w:tc>
              <w:tc>
                <w:tcPr>
                  <w:tcW w:w="1840" w:type="dxa"/>
                </w:tcPr>
                <w:p w14:paraId="05A93F7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7493" w:type="dxa"/>
                </w:tcPr>
                <w:p w14:paraId="3A580DB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展开想象，获得初步的情感体验</w:t>
                  </w:r>
                </w:p>
              </w:tc>
            </w:tr>
            <w:tr w14:paraId="186E0C8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</w:tcPr>
                <w:p w14:paraId="7A27EA3C">
                  <w:pPr>
                    <w:spacing w:line="560" w:lineRule="exact"/>
                    <w:rPr>
                      <w:rFonts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三年级下册</w:t>
                  </w:r>
                </w:p>
              </w:tc>
              <w:tc>
                <w:tcPr>
                  <w:tcW w:w="1840" w:type="dxa"/>
                </w:tcPr>
                <w:p w14:paraId="6CB85803">
                  <w:pPr>
                    <w:spacing w:line="560" w:lineRule="exact"/>
                    <w:rPr>
                      <w:rFonts w:ascii="仿宋" w:hAnsi="仿宋" w:eastAsia="仿宋" w:cs="仿宋"/>
                      <w:color w:val="auto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7493" w:type="dxa"/>
                </w:tcPr>
                <w:p w14:paraId="20E1995E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一边读一边想象画面，体会优美生动的语句</w:t>
                  </w:r>
                </w:p>
              </w:tc>
            </w:tr>
            <w:tr w14:paraId="614A30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</w:tcPr>
                <w:p w14:paraId="59C5FF13">
                  <w:pPr>
                    <w:spacing w:line="560" w:lineRule="exac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四年级上册</w:t>
                  </w:r>
                </w:p>
              </w:tc>
              <w:tc>
                <w:tcPr>
                  <w:tcW w:w="1840" w:type="dxa"/>
                </w:tcPr>
                <w:p w14:paraId="44C80EFC">
                  <w:pPr>
                    <w:spacing w:line="560" w:lineRule="exac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7493" w:type="dxa"/>
                </w:tcPr>
                <w:p w14:paraId="2B2A785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把想象画面的能力要求升级为熟练运用想象，深入感受自然景致之美 。</w:t>
                  </w:r>
                </w:p>
              </w:tc>
            </w:tr>
            <w:tr w14:paraId="3BCF5F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81" w:type="dxa"/>
                </w:tcPr>
                <w:p w14:paraId="4A45C14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</w:t>
                  </w:r>
                </w:p>
              </w:tc>
              <w:tc>
                <w:tcPr>
                  <w:tcW w:w="1840" w:type="dxa"/>
                </w:tcPr>
                <w:p w14:paraId="7B0A3B05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7493" w:type="dxa"/>
                </w:tcPr>
                <w:p w14:paraId="4C25DB92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阅读时，能从所读的内容想开去”，阅读时不仅要构想眼前画面，还需延伸联想，体会景物背后的情感哲思 。</w:t>
                  </w:r>
                </w:p>
              </w:tc>
            </w:tr>
          </w:tbl>
          <w:p w14:paraId="538F792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4140AC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</w:t>
            </w:r>
          </w:p>
          <w:p w14:paraId="4E96826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F6068F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18944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4DAA8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3E0812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6A9E8D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15B6A7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8E664C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DAF0FF7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51ADCA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E20D6D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2.表达要素</w:t>
            </w:r>
          </w:p>
          <w:tbl>
            <w:tblPr>
              <w:tblStyle w:val="7"/>
              <w:tblpPr w:leftFromText="180" w:rightFromText="180" w:vertAnchor="text" w:horzAnchor="page" w:tblpX="704" w:tblpY="10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99"/>
              <w:gridCol w:w="3410"/>
              <w:gridCol w:w="5791"/>
            </w:tblGrid>
            <w:tr w14:paraId="6AFA8EB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7" w:hRule="atLeast"/>
              </w:trPr>
              <w:tc>
                <w:tcPr>
                  <w:tcW w:w="1799" w:type="dxa"/>
                  <w:vAlign w:val="center"/>
                </w:tcPr>
                <w:p w14:paraId="4765FCC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</w:t>
                  </w:r>
                </w:p>
              </w:tc>
              <w:tc>
                <w:tcPr>
                  <w:tcW w:w="3410" w:type="dxa"/>
                  <w:vAlign w:val="center"/>
                </w:tcPr>
                <w:p w14:paraId="3AFF748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5791" w:type="dxa"/>
                  <w:vAlign w:val="center"/>
                </w:tcPr>
                <w:p w14:paraId="6A706A2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表达训练要素</w:t>
                  </w:r>
                </w:p>
              </w:tc>
            </w:tr>
            <w:tr w14:paraId="226A4A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799" w:type="dxa"/>
                  <w:vAlign w:val="center"/>
                </w:tcPr>
                <w:p w14:paraId="73EAB223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三上</w:t>
                  </w:r>
                </w:p>
              </w:tc>
              <w:tc>
                <w:tcPr>
                  <w:tcW w:w="3410" w:type="dxa"/>
                  <w:vAlign w:val="center"/>
                </w:tcPr>
                <w:p w14:paraId="71358D2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14:textFill>
                        <w14:solidFill>
                          <w14:schemeClr w14:val="tx1"/>
                        </w14:solidFill>
                      </w14:textFill>
                    </w:rPr>
                    <w:t>单元</w:t>
                  </w:r>
                </w:p>
              </w:tc>
              <w:tc>
                <w:tcPr>
                  <w:tcW w:w="5791" w:type="dxa"/>
                  <w:vAlign w:val="center"/>
                </w:tcPr>
                <w:p w14:paraId="335F78B1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000000" w:themeColor="tex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sz w:val="28"/>
                      <w:szCs w:val="28"/>
                      <w:lang w:val="en-US" w:eastAsia="zh-CN"/>
                      <w14:textFill>
                        <w14:solidFill>
                          <w14:schemeClr w14:val="tx1"/>
                        </w14:solidFill>
                      </w14:textFill>
                    </w:rPr>
                    <w:t>试着把观察到的事物写清楚。</w:t>
                  </w:r>
                </w:p>
              </w:tc>
            </w:tr>
            <w:tr w14:paraId="4C06036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799" w:type="dxa"/>
                  <w:vAlign w:val="center"/>
                </w:tcPr>
                <w:p w14:paraId="4C01E539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上</w:t>
                  </w:r>
                </w:p>
              </w:tc>
              <w:tc>
                <w:tcPr>
                  <w:tcW w:w="3410" w:type="dxa"/>
                  <w:vAlign w:val="center"/>
                </w:tcPr>
                <w:p w14:paraId="628E6EB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5791" w:type="dxa"/>
                  <w:vAlign w:val="center"/>
                </w:tcPr>
                <w:p w14:paraId="6A2DD2F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推荐一个好地方，写清楚推荐理由。</w:t>
                  </w:r>
                </w:p>
              </w:tc>
            </w:tr>
            <w:tr w14:paraId="6EEC6A3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96" w:hRule="atLeast"/>
              </w:trPr>
              <w:tc>
                <w:tcPr>
                  <w:tcW w:w="1799" w:type="dxa"/>
                  <w:vAlign w:val="center"/>
                </w:tcPr>
                <w:p w14:paraId="4DBBF5FA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五下</w:t>
                  </w:r>
                </w:p>
              </w:tc>
              <w:tc>
                <w:tcPr>
                  <w:tcW w:w="3410" w:type="dxa"/>
                  <w:vAlign w:val="center"/>
                </w:tcPr>
                <w:p w14:paraId="67CD4B2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5791" w:type="dxa"/>
                  <w:vAlign w:val="center"/>
                </w:tcPr>
                <w:p w14:paraId="16FF08AB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写自己喜爱的某个地方，表达出自己的感受。</w:t>
                  </w:r>
                </w:p>
              </w:tc>
            </w:tr>
          </w:tbl>
          <w:p w14:paraId="37FA7492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4E126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 w14:paraId="5BA8B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15CF5DE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393" w:type="dxa"/>
          </w:tcPr>
          <w:p w14:paraId="1837D89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3.教学方法</w:t>
            </w:r>
          </w:p>
          <w:tbl>
            <w:tblPr>
              <w:tblStyle w:val="7"/>
              <w:tblW w:w="0" w:type="auto"/>
              <w:tblInd w:w="35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5"/>
              <w:gridCol w:w="1480"/>
              <w:gridCol w:w="4343"/>
              <w:gridCol w:w="3611"/>
            </w:tblGrid>
            <w:tr w14:paraId="0FD291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1845" w:type="dxa"/>
                  <w:vAlign w:val="center"/>
                </w:tcPr>
                <w:p w14:paraId="12064BF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80" w:type="dxa"/>
                  <w:vAlign w:val="center"/>
                </w:tcPr>
                <w:p w14:paraId="3553052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4343" w:type="dxa"/>
                  <w:vAlign w:val="center"/>
                </w:tcPr>
                <w:p w14:paraId="6B09A3AA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阅读训练</w:t>
                  </w:r>
                </w:p>
              </w:tc>
              <w:tc>
                <w:tcPr>
                  <w:tcW w:w="3611" w:type="dxa"/>
                  <w:vAlign w:val="center"/>
                </w:tcPr>
                <w:p w14:paraId="4304793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语文要素（技能写法）</w:t>
                  </w:r>
                </w:p>
              </w:tc>
            </w:tr>
            <w:tr w14:paraId="11A0FB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8" w:hRule="atLeast"/>
              </w:trPr>
              <w:tc>
                <w:tcPr>
                  <w:tcW w:w="1845" w:type="dxa"/>
                </w:tcPr>
                <w:p w14:paraId="1B24398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年级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四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80" w:type="dxa"/>
                  <w:shd w:val="clear" w:color="auto" w:fill="auto"/>
                </w:tcPr>
                <w:p w14:paraId="3F31676D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家乡</w:t>
                  </w:r>
                </w:p>
              </w:tc>
              <w:tc>
                <w:tcPr>
                  <w:tcW w:w="4343" w:type="dxa"/>
                  <w:shd w:val="clear" w:color="auto" w:fill="auto"/>
                </w:tcPr>
                <w:p w14:paraId="3AF3E450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借住想象力理解诗文</w:t>
                  </w:r>
                </w:p>
              </w:tc>
              <w:tc>
                <w:tcPr>
                  <w:tcW w:w="3611" w:type="dxa"/>
                </w:tcPr>
                <w:p w14:paraId="338F8CD8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读诗句，想画面</w:t>
                  </w:r>
                </w:p>
              </w:tc>
            </w:tr>
            <w:tr w14:paraId="2726C7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8" w:hRule="atLeast"/>
              </w:trPr>
              <w:tc>
                <w:tcPr>
                  <w:tcW w:w="1845" w:type="dxa"/>
                </w:tcPr>
                <w:p w14:paraId="028FBEC5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</w:rPr>
                    <w:t>三年级下册</w:t>
                  </w: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第一单元</w:t>
                  </w:r>
                </w:p>
              </w:tc>
              <w:tc>
                <w:tcPr>
                  <w:tcW w:w="1480" w:type="dxa"/>
                  <w:shd w:val="clear" w:color="auto" w:fill="auto"/>
                </w:tcPr>
                <w:p w14:paraId="267A2FB8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可爱的生灵</w:t>
                  </w:r>
                </w:p>
              </w:tc>
              <w:tc>
                <w:tcPr>
                  <w:tcW w:w="4343" w:type="dxa"/>
                  <w:shd w:val="clear" w:color="auto" w:fill="auto"/>
                </w:tcPr>
                <w:p w14:paraId="4C30F216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一边读一边想象画面，体会优美生动的语句。</w:t>
                  </w:r>
                </w:p>
              </w:tc>
              <w:tc>
                <w:tcPr>
                  <w:tcW w:w="3611" w:type="dxa"/>
                </w:tcPr>
                <w:p w14:paraId="6D22BBD9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8"/>
                      <w:szCs w:val="28"/>
                      <w:lang w:val="en-US" w:eastAsia="zh-CN"/>
                    </w:rPr>
                    <w:t>试着把观察到的事物写清楚</w:t>
                  </w:r>
                </w:p>
              </w:tc>
            </w:tr>
            <w:tr w14:paraId="405BAE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0" w:hRule="atLeast"/>
              </w:trPr>
              <w:tc>
                <w:tcPr>
                  <w:tcW w:w="1845" w:type="dxa"/>
                </w:tcPr>
                <w:p w14:paraId="01B5F49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四年级上册</w:t>
                  </w:r>
                  <w:r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80" w:type="dxa"/>
                  <w:shd w:val="clear" w:color="auto" w:fill="auto"/>
                </w:tcPr>
                <w:p w14:paraId="3CB945BF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自然之美</w:t>
                  </w:r>
                </w:p>
              </w:tc>
              <w:tc>
                <w:tcPr>
                  <w:tcW w:w="4343" w:type="dxa"/>
                  <w:shd w:val="clear" w:color="auto" w:fill="auto"/>
                </w:tcPr>
                <w:p w14:paraId="69D48527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熟练调用想象，深切感悟自然景观的独特魅力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611" w:type="dxa"/>
                </w:tcPr>
                <w:p w14:paraId="74D3DBE6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推荐一个好地方，写清楚推荐理由。</w:t>
                  </w:r>
                </w:p>
              </w:tc>
            </w:tr>
            <w:tr w14:paraId="50D8BBC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" w:hRule="atLeast"/>
              </w:trPr>
              <w:tc>
                <w:tcPr>
                  <w:tcW w:w="1845" w:type="dxa"/>
                </w:tcPr>
                <w:p w14:paraId="49D92FC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五年级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册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80" w:type="dxa"/>
                  <w:shd w:val="clear" w:color="auto" w:fill="auto"/>
                </w:tcPr>
                <w:p w14:paraId="1367D82F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美好的童年</w:t>
                  </w:r>
                </w:p>
              </w:tc>
              <w:tc>
                <w:tcPr>
                  <w:tcW w:w="4343" w:type="dxa"/>
                  <w:shd w:val="clear" w:color="auto" w:fill="auto"/>
                </w:tcPr>
                <w:p w14:paraId="6AE1DEB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体会课文表达的思想感情</w:t>
                  </w: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611" w:type="dxa"/>
                </w:tcPr>
                <w:p w14:paraId="72BC184C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把一件事的重点部分写具体。</w:t>
                  </w:r>
                </w:p>
              </w:tc>
            </w:tr>
          </w:tbl>
          <w:tbl>
            <w:tblPr>
              <w:tblStyle w:val="7"/>
              <w:tblpPr w:leftFromText="180" w:rightFromText="180" w:vertAnchor="text" w:horzAnchor="page" w:tblpX="483" w:tblpY="306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0"/>
              <w:gridCol w:w="1843"/>
              <w:gridCol w:w="3847"/>
              <w:gridCol w:w="3665"/>
            </w:tblGrid>
            <w:tr w14:paraId="4A82552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980" w:type="dxa"/>
                  <w:vAlign w:val="center"/>
                </w:tcPr>
                <w:p w14:paraId="0094F41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843" w:type="dxa"/>
                  <w:vAlign w:val="center"/>
                </w:tcPr>
                <w:p w14:paraId="5A58B94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847" w:type="dxa"/>
                  <w:vAlign w:val="center"/>
                </w:tcPr>
                <w:p w14:paraId="45BD37B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语文要素（技能写法）</w:t>
                  </w:r>
                </w:p>
              </w:tc>
              <w:tc>
                <w:tcPr>
                  <w:tcW w:w="3665" w:type="dxa"/>
                  <w:vAlign w:val="center"/>
                </w:tcPr>
                <w:p w14:paraId="6713D58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技能训练</w:t>
                  </w:r>
                </w:p>
              </w:tc>
            </w:tr>
            <w:tr w14:paraId="6C3EE40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0" w:type="dxa"/>
                  <w:vAlign w:val="center"/>
                </w:tcPr>
                <w:p w14:paraId="05BCEDE1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color w:val="FF0000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eastAsia="zh-CN"/>
                    </w:rPr>
                    <w:t>四上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93B34BB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自然之美</w:t>
                  </w:r>
                </w:p>
              </w:tc>
              <w:tc>
                <w:tcPr>
                  <w:tcW w:w="3847" w:type="dxa"/>
                  <w:shd w:val="clear" w:color="auto" w:fill="auto"/>
                  <w:vAlign w:val="center"/>
                </w:tcPr>
                <w:p w14:paraId="0306029D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介绍自己喜欢的好地方。</w:t>
                  </w:r>
                </w:p>
              </w:tc>
              <w:tc>
                <w:tcPr>
                  <w:tcW w:w="3665" w:type="dxa"/>
                  <w:vAlign w:val="center"/>
                </w:tcPr>
                <w:p w14:paraId="2115116A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FF0000"/>
                      <w:sz w:val="28"/>
                      <w:szCs w:val="28"/>
                      <w:lang w:val="en-US" w:eastAsia="zh-CN"/>
                    </w:rPr>
                    <w:t>表达对美好生活的真切感受。</w:t>
                  </w:r>
                </w:p>
              </w:tc>
            </w:tr>
            <w:tr w14:paraId="1859E4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66" w:hRule="atLeast"/>
              </w:trPr>
              <w:tc>
                <w:tcPr>
                  <w:tcW w:w="1980" w:type="dxa"/>
                  <w:vAlign w:val="center"/>
                </w:tcPr>
                <w:p w14:paraId="2825630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下六单元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88E24E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儿童成长</w:t>
                  </w:r>
                </w:p>
              </w:tc>
              <w:tc>
                <w:tcPr>
                  <w:tcW w:w="3847" w:type="dxa"/>
                  <w:shd w:val="clear" w:color="auto" w:fill="auto"/>
                  <w:vAlign w:val="center"/>
                </w:tcPr>
                <w:p w14:paraId="61112470">
                  <w:pPr>
                    <w:spacing w:line="560" w:lineRule="exact"/>
                    <w:jc w:val="lef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按一定顺序把事情的过程写清楚。</w:t>
                  </w:r>
                </w:p>
              </w:tc>
              <w:tc>
                <w:tcPr>
                  <w:tcW w:w="3665" w:type="dxa"/>
                  <w:vAlign w:val="center"/>
                </w:tcPr>
                <w:p w14:paraId="2B4186F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在写作中，按照顺序记录事情的过程。</w:t>
                  </w:r>
                </w:p>
              </w:tc>
            </w:tr>
            <w:tr w14:paraId="6201E5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0" w:type="dxa"/>
                  <w:vAlign w:val="center"/>
                </w:tcPr>
                <w:p w14:paraId="4CD3491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五上第一单元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36B70FC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万物有灵</w:t>
                  </w:r>
                </w:p>
              </w:tc>
              <w:tc>
                <w:tcPr>
                  <w:tcW w:w="3847" w:type="dxa"/>
                  <w:shd w:val="clear" w:color="auto" w:fill="auto"/>
                  <w:vAlign w:val="center"/>
                </w:tcPr>
                <w:p w14:paraId="40DEF67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写一种事物，表达自己的感情</w:t>
                  </w:r>
                </w:p>
              </w:tc>
              <w:tc>
                <w:tcPr>
                  <w:tcW w:w="3665" w:type="dxa"/>
                  <w:vAlign w:val="center"/>
                </w:tcPr>
                <w:p w14:paraId="08E7323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</w:rPr>
                    <w:t>围绕一种事物，写清感受。</w:t>
                  </w:r>
                </w:p>
              </w:tc>
            </w:tr>
          </w:tbl>
          <w:p w14:paraId="6BC8D85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0FEA4FFF">
      <w:pPr>
        <w:rPr>
          <w:rFonts w:ascii="仿宋" w:hAnsi="仿宋" w:eastAsia="仿宋" w:cs="仿宋"/>
          <w:sz w:val="28"/>
          <w:szCs w:val="32"/>
        </w:rPr>
      </w:pPr>
    </w:p>
    <w:p w14:paraId="3A8330AE">
      <w:pPr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（三）单元</w:t>
      </w:r>
      <w:r>
        <w:rPr>
          <w:rFonts w:ascii="仿宋" w:hAnsi="仿宋" w:eastAsia="仿宋" w:cs="仿宋"/>
          <w:sz w:val="28"/>
          <w:szCs w:val="32"/>
        </w:rPr>
        <w:t>设计</w:t>
      </w:r>
      <w:r>
        <w:rPr>
          <w:rFonts w:hint="eastAsia" w:ascii="仿宋" w:hAnsi="仿宋" w:eastAsia="仿宋" w:cs="仿宋"/>
          <w:sz w:val="28"/>
          <w:szCs w:val="32"/>
        </w:rPr>
        <w:t>放大</w:t>
      </w:r>
      <w:r>
        <w:rPr>
          <w:rFonts w:ascii="仿宋" w:hAnsi="仿宋" w:eastAsia="仿宋" w:cs="仿宋"/>
          <w:sz w:val="28"/>
          <w:szCs w:val="32"/>
        </w:rPr>
        <w:t>镜思维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93"/>
      </w:tblGrid>
      <w:tr w14:paraId="77393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6" w:hRule="atLeast"/>
        </w:trPr>
        <w:tc>
          <w:tcPr>
            <w:tcW w:w="1555" w:type="dxa"/>
          </w:tcPr>
          <w:p w14:paraId="2AB67AD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横向</w:t>
            </w:r>
            <w:r>
              <w:rPr>
                <w:rFonts w:ascii="仿宋" w:hAnsi="仿宋" w:eastAsia="仿宋" w:cs="仿宋"/>
                <w:sz w:val="28"/>
                <w:szCs w:val="28"/>
              </w:rPr>
              <w:t>单元主题分析</w:t>
            </w:r>
          </w:p>
        </w:tc>
        <w:tc>
          <w:tcPr>
            <w:tcW w:w="12393" w:type="dxa"/>
          </w:tcPr>
          <w:p w14:paraId="4E5C51C8">
            <w:pPr>
              <w:pStyle w:val="16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单元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任务群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汇总表</w:t>
            </w:r>
          </w:p>
          <w:p w14:paraId="342A8380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tbl>
            <w:tblPr>
              <w:tblStyle w:val="7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44"/>
              <w:gridCol w:w="3623"/>
              <w:gridCol w:w="4300"/>
            </w:tblGrid>
            <w:tr w14:paraId="4D0958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5000" w:type="pct"/>
                  <w:gridSpan w:val="3"/>
                  <w:vAlign w:val="center"/>
                </w:tcPr>
                <w:p w14:paraId="3158B17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年级上册单元任务群汇总表</w:t>
                  </w:r>
                </w:p>
              </w:tc>
            </w:tr>
            <w:tr w14:paraId="0461527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33778DC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5A5E16F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主题</w:t>
                  </w:r>
                </w:p>
              </w:tc>
              <w:tc>
                <w:tcPr>
                  <w:tcW w:w="1767" w:type="pct"/>
                  <w:vAlign w:val="center"/>
                </w:tcPr>
                <w:p w14:paraId="28EC1D23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任务群</w:t>
                  </w:r>
                </w:p>
              </w:tc>
            </w:tr>
            <w:tr w14:paraId="47DCBD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3A67EB19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515A80E6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自然之美</w:t>
                  </w:r>
                </w:p>
              </w:tc>
              <w:tc>
                <w:tcPr>
                  <w:tcW w:w="1767" w:type="pct"/>
                  <w:vAlign w:val="center"/>
                </w:tcPr>
                <w:p w14:paraId="259D530E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文学阅读与创意表达</w:t>
                  </w:r>
                </w:p>
              </w:tc>
            </w:tr>
            <w:tr w14:paraId="407F29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556D80C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13A4DDD4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提问策略与科学探索</w:t>
                  </w:r>
                </w:p>
              </w:tc>
              <w:tc>
                <w:tcPr>
                  <w:tcW w:w="1767" w:type="pct"/>
                </w:tcPr>
                <w:p w14:paraId="20AF700A">
                  <w:pPr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思辨性阅读与表达</w:t>
                  </w:r>
                </w:p>
              </w:tc>
            </w:tr>
            <w:tr w14:paraId="7CF6235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22B927A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05F41AE1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观察与发现</w:t>
                  </w:r>
                </w:p>
              </w:tc>
              <w:tc>
                <w:tcPr>
                  <w:tcW w:w="1767" w:type="pct"/>
                </w:tcPr>
                <w:p w14:paraId="101C2AF4">
                  <w:pPr>
                    <w:jc w:val="center"/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文学阅读与创意表达</w:t>
                  </w:r>
                </w:p>
              </w:tc>
            </w:tr>
            <w:tr w14:paraId="2A1868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370F20F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1489" w:type="pct"/>
                </w:tcPr>
                <w:p w14:paraId="0079490D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神话传说</w:t>
                  </w:r>
                </w:p>
              </w:tc>
              <w:tc>
                <w:tcPr>
                  <w:tcW w:w="1767" w:type="pct"/>
                  <w:vAlign w:val="center"/>
                </w:tcPr>
                <w:p w14:paraId="56A94A4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文学阅读与创意表达</w:t>
                  </w:r>
                </w:p>
              </w:tc>
            </w:tr>
            <w:tr w14:paraId="6DFA1AD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67E42580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1489" w:type="pct"/>
                </w:tcPr>
                <w:p w14:paraId="07C04FFE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生活中真实的事</w:t>
                  </w:r>
                </w:p>
              </w:tc>
              <w:tc>
                <w:tcPr>
                  <w:tcW w:w="1767" w:type="pct"/>
                  <w:vAlign w:val="center"/>
                </w:tcPr>
                <w:p w14:paraId="4C370087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实用性阅读与交流</w:t>
                  </w:r>
                </w:p>
              </w:tc>
            </w:tr>
            <w:tr w14:paraId="54C925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3C964FD1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1489" w:type="pct"/>
                </w:tcPr>
                <w:p w14:paraId="5099D454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童年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生活</w:t>
                  </w:r>
                </w:p>
              </w:tc>
              <w:tc>
                <w:tcPr>
                  <w:tcW w:w="1767" w:type="pct"/>
                  <w:vAlign w:val="center"/>
                </w:tcPr>
                <w:p w14:paraId="01B7E89D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bookmarkStart w:id="0" w:name="OLE_LINK2"/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  <w:bookmarkEnd w:id="0"/>
                </w:p>
              </w:tc>
            </w:tr>
            <w:tr w14:paraId="3ED66D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05F16C7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1489" w:type="pct"/>
                </w:tcPr>
                <w:p w14:paraId="6E7408AF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家国情怀与志向</w:t>
                  </w:r>
                </w:p>
              </w:tc>
              <w:tc>
                <w:tcPr>
                  <w:tcW w:w="1767" w:type="pct"/>
                  <w:vAlign w:val="center"/>
                </w:tcPr>
                <w:p w14:paraId="157A29D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文学阅读与创意表达</w:t>
                  </w:r>
                </w:p>
              </w:tc>
            </w:tr>
            <w:tr w14:paraId="10AA0B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1744" w:type="pct"/>
                  <w:vAlign w:val="center"/>
                </w:tcPr>
                <w:p w14:paraId="120225A6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1489" w:type="pct"/>
                  <w:vAlign w:val="center"/>
                </w:tcPr>
                <w:p w14:paraId="496AAC51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历史人物与智慧</w:t>
                  </w:r>
                </w:p>
              </w:tc>
              <w:tc>
                <w:tcPr>
                  <w:tcW w:w="1767" w:type="pct"/>
                  <w:vAlign w:val="center"/>
                </w:tcPr>
                <w:p w14:paraId="13D6CFD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实用性阅读与交流</w:t>
                  </w:r>
                </w:p>
              </w:tc>
            </w:tr>
          </w:tbl>
          <w:p w14:paraId="0412DF9C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3EA0DA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27924FC">
            <w:pPr>
              <w:pStyle w:val="16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选文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核心概念</w:t>
            </w:r>
          </w:p>
          <w:tbl>
            <w:tblPr>
              <w:tblStyle w:val="7"/>
              <w:tblpPr w:leftFromText="180" w:rightFromText="180" w:vertAnchor="text" w:horzAnchor="page" w:tblpX="393" w:tblpY="38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0"/>
              <w:gridCol w:w="8775"/>
            </w:tblGrid>
            <w:tr w14:paraId="3226215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66E90CB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2F5597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8"/>
                      <w:szCs w:val="28"/>
                    </w:rPr>
                    <w:t>选文内容</w:t>
                  </w:r>
                </w:p>
              </w:tc>
              <w:tc>
                <w:tcPr>
                  <w:tcW w:w="8775" w:type="dxa"/>
                  <w:vAlign w:val="center"/>
                </w:tcPr>
                <w:p w14:paraId="5AB4C745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color w:val="2F5597" w:themeColor="accent1" w:themeShade="BF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核心概念</w:t>
                  </w:r>
                </w:p>
              </w:tc>
            </w:tr>
            <w:tr w14:paraId="7991C2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6" w:hRule="atLeast"/>
              </w:trPr>
              <w:tc>
                <w:tcPr>
                  <w:tcW w:w="2550" w:type="dxa"/>
                  <w:vAlign w:val="center"/>
                </w:tcPr>
                <w:p w14:paraId="47FD68AD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观潮</w:t>
                  </w:r>
                </w:p>
              </w:tc>
              <w:tc>
                <w:tcPr>
                  <w:tcW w:w="8775" w:type="dxa"/>
                  <w:vAlign w:val="center"/>
                </w:tcPr>
                <w:p w14:paraId="1E449416">
                  <w:pPr>
                    <w:ind w:firstLine="840" w:firstLineChars="300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写钱塘潮这一“天下奇观”，在潮来潮去中展现了一幅幅雄奇多姿的画卷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</w:tr>
            <w:tr w14:paraId="559755A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6D32721A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走月亮</w:t>
                  </w:r>
                </w:p>
              </w:tc>
              <w:tc>
                <w:tcPr>
                  <w:tcW w:w="8775" w:type="dxa"/>
                  <w:vAlign w:val="center"/>
                </w:tcPr>
                <w:p w14:paraId="07926AD5">
                  <w:pPr>
                    <w:spacing w:line="560" w:lineRule="exact"/>
                    <w:ind w:firstLine="560" w:firstLineChars="200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写“我”和阿妈在秋夜月光下散步的所见所想。展现出一幅幅乡村静谧、清幽的夜景图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。</w:t>
                  </w:r>
                </w:p>
              </w:tc>
            </w:tr>
            <w:tr w14:paraId="5AB633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11623F55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现代诗二首</w:t>
                  </w:r>
                </w:p>
              </w:tc>
              <w:tc>
                <w:tcPr>
                  <w:tcW w:w="8775" w:type="dxa"/>
                  <w:vAlign w:val="center"/>
                </w:tcPr>
                <w:p w14:paraId="76470C8E">
                  <w:pPr>
                    <w:spacing w:line="560" w:lineRule="exact"/>
                    <w:ind w:firstLine="560" w:firstLineChars="200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现代诗《秋晚的江上》描绘了倦鸟归巢和红霞满天的美景，《花牛歌》描绘了草地里悠然自得的花牛；</w:t>
                  </w:r>
                </w:p>
              </w:tc>
            </w:tr>
            <w:tr w14:paraId="2DD142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27576591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繁星</w:t>
                  </w:r>
                </w:p>
              </w:tc>
              <w:tc>
                <w:tcPr>
                  <w:tcW w:w="8775" w:type="dxa"/>
                  <w:vAlign w:val="center"/>
                </w:tcPr>
                <w:p w14:paraId="516E1B73">
                  <w:pPr>
                    <w:ind w:firstLine="560" w:firstLineChars="200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描绘了作者眼中三个不同时期、不同地方的满天繁星。</w:t>
                  </w:r>
                </w:p>
              </w:tc>
            </w:tr>
            <w:tr w14:paraId="498E99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4E047FE7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习作：推荐一个好地方</w:t>
                  </w:r>
                </w:p>
              </w:tc>
              <w:tc>
                <w:tcPr>
                  <w:tcW w:w="8775" w:type="dxa"/>
                  <w:vAlign w:val="center"/>
                </w:tcPr>
                <w:p w14:paraId="23844811">
                  <w:pPr>
                    <w:spacing w:line="560" w:lineRule="exact"/>
                    <w:ind w:firstLine="280" w:firstLineChars="100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要求学生推荐一个好地方，把推荐的理由写清楚，勾连学生已有的生活经验，激发学生表达兴趣。</w:t>
                  </w:r>
                </w:p>
              </w:tc>
            </w:tr>
            <w:tr w14:paraId="1CD909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50" w:type="dxa"/>
                  <w:vAlign w:val="center"/>
                </w:tcPr>
                <w:p w14:paraId="483F3CD8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ascii="仿宋" w:hAnsi="仿宋" w:eastAsia="仿宋" w:cs="仿宋"/>
                      <w:sz w:val="28"/>
                      <w:szCs w:val="28"/>
                      <w:lang w:val="zh-TW"/>
                    </w:rPr>
                    <w:t>语文园地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一</w:t>
                  </w:r>
                </w:p>
              </w:tc>
              <w:tc>
                <w:tcPr>
                  <w:tcW w:w="8775" w:type="dxa"/>
                  <w:vAlign w:val="center"/>
                </w:tcPr>
                <w:p w14:paraId="61A6F169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提示学生边读边想象画面时，不仅要能“看”到样子，还要能“听”到声音，“闻”到味道……引导学生调动多种感官，品味文字，想象画面。</w:t>
                  </w:r>
                </w:p>
              </w:tc>
            </w:tr>
          </w:tbl>
          <w:p w14:paraId="14A1E50D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618FCAC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6297C58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BBB0387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B7702AD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1A09AA5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CA9AC39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6D0F5FC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D023BF3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9B4A114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0589010">
            <w:pPr>
              <w:pStyle w:val="16"/>
              <w:spacing w:line="560" w:lineRule="exact"/>
              <w:ind w:left="360" w:firstLine="0"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4B061E8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0DA1968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B821B5D">
            <w:pPr>
              <w:pStyle w:val="16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教学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方法</w:t>
            </w:r>
          </w:p>
          <w:tbl>
            <w:tblPr>
              <w:tblStyle w:val="7"/>
              <w:tblpPr w:leftFromText="180" w:rightFromText="180" w:vertAnchor="text" w:horzAnchor="page" w:tblpX="563" w:tblpY="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7"/>
              <w:gridCol w:w="3059"/>
              <w:gridCol w:w="3088"/>
              <w:gridCol w:w="3127"/>
            </w:tblGrid>
            <w:tr w14:paraId="389F3B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54528DFF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059" w:type="dxa"/>
                  <w:vAlign w:val="center"/>
                </w:tcPr>
                <w:p w14:paraId="7DA73CB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3088" w:type="dxa"/>
                  <w:vAlign w:val="center"/>
                </w:tcPr>
                <w:p w14:paraId="32F0236E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3127" w:type="dxa"/>
                  <w:vAlign w:val="center"/>
                </w:tcPr>
                <w:p w14:paraId="42807CF2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教法</w:t>
                  </w:r>
                </w:p>
              </w:tc>
            </w:tr>
            <w:tr w14:paraId="442D264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67" w:type="dxa"/>
                  <w:vAlign w:val="center"/>
                </w:tcPr>
                <w:p w14:paraId="369BB5B1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观潮</w:t>
                  </w:r>
                </w:p>
              </w:tc>
              <w:tc>
                <w:tcPr>
                  <w:tcW w:w="3059" w:type="dxa"/>
                  <w:vAlign w:val="center"/>
                </w:tcPr>
                <w:p w14:paraId="16142B34">
                  <w:pPr>
                    <w:numPr>
                      <w:ilvl w:val="0"/>
                      <w:numId w:val="4"/>
                    </w:num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有感情地朗读课文，背诵3-4自然段。能说出课文描写钱塘江大潮的顺序。</w:t>
                  </w:r>
                </w:p>
                <w:p w14:paraId="30A0EF3A">
                  <w:pPr>
                    <w:numPr>
                      <w:ilvl w:val="0"/>
                      <w:numId w:val="4"/>
                    </w:num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能边读边想象画面，说出印象深的的画面，感受钱塘江大潮的壮美。</w:t>
                  </w:r>
                </w:p>
                <w:p w14:paraId="40A88394">
                  <w:pPr>
                    <w:numPr>
                      <w:ilvl w:val="0"/>
                      <w:numId w:val="4"/>
                    </w:numPr>
                    <w:spacing w:line="560" w:lineRule="exac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读诗歌《浪淘沙》，能从课文中找出与诗的内容相关的句子。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57D39A90">
                  <w:pPr>
                    <w:numPr>
                      <w:ilvl w:val="0"/>
                      <w:numId w:val="5"/>
                    </w:numPr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要求学生借助文中语句，充分调动想象，构建出钱塘江大潮潮来前、潮至时、潮退后的具体画面。</w:t>
                  </w:r>
                </w:p>
                <w:p w14:paraId="60824535">
                  <w:pPr>
                    <w:numPr>
                      <w:ilvl w:val="0"/>
                      <w:numId w:val="0"/>
                    </w:numPr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2.深切领略大潮景观的磅礴壮美 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077C0D2C">
                  <w:pPr>
                    <w:spacing w:line="560" w:lineRule="exac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1. 情境教学法：播放钱塘江大潮现场视频，展示潮水奔涌的画面，配上潮声轰鸣的音频，让学生如临其境，快速进入学习状态 。</w:t>
                  </w:r>
                </w:p>
                <w:p w14:paraId="739676CB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2. 朗读感悟法：通过自由读、范读、分角色读、赛读等多种朗读方式，让学生在朗读中感知文意，体悟情感，加深对潮水景象的印象 。</w:t>
                  </w:r>
                </w:p>
              </w:tc>
            </w:tr>
          </w:tbl>
          <w:p w14:paraId="26254885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5569064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836967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5B3F664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E1501F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9B72374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BFAA7F0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BA82E84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B1FF9C1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691DFD56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F9F14F5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717385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CCA09BD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47A376C1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tbl>
            <w:tblPr>
              <w:tblStyle w:val="7"/>
              <w:tblpPr w:leftFromText="180" w:rightFromText="180" w:vertAnchor="text" w:horzAnchor="page" w:tblpX="563" w:tblpY="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7"/>
              <w:gridCol w:w="3059"/>
              <w:gridCol w:w="3088"/>
              <w:gridCol w:w="3127"/>
            </w:tblGrid>
            <w:tr w14:paraId="70C110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67" w:type="dxa"/>
                  <w:vAlign w:val="center"/>
                </w:tcPr>
                <w:p w14:paraId="74F29340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走月亮</w:t>
                  </w:r>
                </w:p>
              </w:tc>
              <w:tc>
                <w:tcPr>
                  <w:tcW w:w="3059" w:type="dxa"/>
                  <w:vAlign w:val="center"/>
                </w:tcPr>
                <w:p w14:paraId="22887994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1.能边读边想象课文中描写的画面，和同学交流印象最深刻的。积累优美生动的句子。</w:t>
                  </w:r>
                </w:p>
                <w:p w14:paraId="3AEA25D7">
                  <w:pPr>
                    <w:numPr>
                      <w:ilvl w:val="0"/>
                      <w:numId w:val="0"/>
                    </w:numPr>
                    <w:spacing w:line="560" w:lineRule="exac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2.能仿照课文第6自然段，写自己经历过的某个月下情景。</w:t>
                  </w:r>
                </w:p>
                <w:p w14:paraId="3DC26895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 w14:paraId="6E89C84F">
                  <w:pPr>
                    <w:numPr>
                      <w:ilvl w:val="0"/>
                      <w:numId w:val="6"/>
                    </w:numPr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凭借文中对溪边、田园等场景的描写，调动多种感官，在脑海中营造出清幽的乡村月夜图，感受景色之美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  <w:t>。</w:t>
                  </w:r>
                </w:p>
                <w:p w14:paraId="3F95953B">
                  <w:pPr>
                    <w:numPr>
                      <w:ilvl w:val="0"/>
                      <w:numId w:val="6"/>
                    </w:num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同时体会作者与阿妈走月亮时温馨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eastAsia="zh-CN"/>
                    </w:rPr>
                    <w:t>的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亲情 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7FCFDE7D">
                  <w:pPr>
                    <w:jc w:val="left"/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 思维导图法：绘制思维导图，使学生直观把握文章结构，理清作者的行文线索。</w:t>
                  </w:r>
                </w:p>
                <w:p w14:paraId="6C5000A2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小组合作法：组织学生分组研读文中描绘的特定画面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  <w:tr w14:paraId="7C6285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867" w:type="dxa"/>
                  <w:vAlign w:val="center"/>
                </w:tcPr>
                <w:p w14:paraId="4CFC2C37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现代诗二首</w:t>
                  </w:r>
                </w:p>
              </w:tc>
              <w:tc>
                <w:tcPr>
                  <w:tcW w:w="3059" w:type="dxa"/>
                  <w:vAlign w:val="center"/>
                </w:tcPr>
                <w:p w14:paraId="0D1AABC4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边读边想象，能说出诗中描绘的景物和画面，感受秋晚江上的美景、花牛的悠闲。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13250552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借助诗歌意象，把握描绘景物的词句，发挥想象，体会情趣，感受大自然的静谧悠然之态 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273D5FA2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创意仿写引导法 ：仿照花牛在草地里……”的句式，对一处自然场景进行诗歌片段创作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  <w:tr w14:paraId="12D8E9C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50" w:hRule="atLeast"/>
              </w:trPr>
              <w:tc>
                <w:tcPr>
                  <w:tcW w:w="1867" w:type="dxa"/>
                  <w:vAlign w:val="center"/>
                </w:tcPr>
                <w:p w14:paraId="6DB01712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繁星</w:t>
                  </w:r>
                </w:p>
              </w:tc>
              <w:tc>
                <w:tcPr>
                  <w:tcW w:w="3059" w:type="dxa"/>
                  <w:vAlign w:val="center"/>
                </w:tcPr>
                <w:p w14:paraId="634F1CDF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能根据课文的描述想象繁星满天的画面。</w:t>
                  </w:r>
                </w:p>
                <w:p w14:paraId="5BBDEF83">
                  <w:pPr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</w:p>
                <w:p w14:paraId="4034B2F1">
                  <w:pPr>
                    <w:numPr>
                      <w:ilvl w:val="0"/>
                      <w:numId w:val="0"/>
                    </w:num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能说出自己看夜晚繁星的感受。</w:t>
                  </w:r>
                </w:p>
              </w:tc>
              <w:tc>
                <w:tcPr>
                  <w:tcW w:w="3088" w:type="dxa"/>
                  <w:vAlign w:val="center"/>
                </w:tcPr>
                <w:p w14:paraId="27F68427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在想象画面的基础上，感受作者对星空的热爱与依恋，以及从星空景象中获得的宁静、温暖的情感体验，理解“自然之美”是情感上的共鸣。</w:t>
                  </w:r>
                </w:p>
              </w:tc>
              <w:tc>
                <w:tcPr>
                  <w:tcW w:w="3127" w:type="dxa"/>
                  <w:vAlign w:val="center"/>
                </w:tcPr>
                <w:p w14:paraId="4DC3E784">
                  <w:pPr>
                    <w:jc w:val="left"/>
                    <w:rPr>
                      <w:rFonts w:hint="default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Cs/>
                      <w:sz w:val="28"/>
                      <w:szCs w:val="28"/>
                      <w:lang w:val="en-US" w:eastAsia="zh-CN"/>
                    </w:rPr>
                    <w:t> 对比品读法：聚焦文中三个观星片段，通过表格梳理差异，引导学生对比阅读：</w:t>
                  </w:r>
                </w:p>
                <w:p w14:paraId="6D3F6E54">
                  <w:pPr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  <w:r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2B50206D">
                  <w:pPr>
                    <w:jc w:val="left"/>
                    <w:rPr>
                      <w:rFonts w:ascii="仿宋" w:hAnsi="仿宋" w:eastAsia="仿宋" w:cs="仿宋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AD422A9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75042C4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5484751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5D0C81A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580463B3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0AF6DDD7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2661C40F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17A40923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0CA3EAF">
            <w:pPr>
              <w:spacing w:line="560" w:lineRule="exact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  <w:p w14:paraId="342A1A79">
            <w:pPr>
              <w:pStyle w:val="16"/>
              <w:numPr>
                <w:ilvl w:val="0"/>
                <w:numId w:val="3"/>
              </w:numPr>
              <w:spacing w:line="560" w:lineRule="exact"/>
              <w:ind w:firstLineChars="0"/>
              <w:jc w:val="lef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单元教学目标</w:t>
            </w:r>
          </w:p>
          <w:p w14:paraId="5F1A0C6F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认识 27个生字，会写 27个生字，正确读写 22个词语。</w:t>
            </w:r>
          </w:p>
          <w:p w14:paraId="61DBBB4F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（2）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积累文中好词佳句。</w:t>
            </w:r>
          </w:p>
          <w:p w14:paraId="55F72589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（3）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正确、流利、有感情地朗读课文。</w:t>
            </w:r>
          </w:p>
          <w:p w14:paraId="73435619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（4）背诵指定的段落和自己喜欢的部分。</w:t>
            </w:r>
          </w:p>
          <w:p w14:paraId="59401201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（5）引导学生边读边想象，能联系上下文或结合生活实际体会词句的含义。</w:t>
            </w:r>
          </w:p>
          <w:p w14:paraId="7AE21B7E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（6）能用自己的话介绍课文内容，将自己的阅读感受与他人交流。</w:t>
            </w:r>
          </w:p>
          <w:p w14:paraId="4B5A8907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（7）引导学生领悟作者抓住景物特点进行描写的表达方法。</w:t>
            </w:r>
          </w:p>
          <w:p w14:paraId="476F4DD5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（8）感受大自然的神奇，体会作者赞美自然景象的心境，进而产生热爱大白然的思想感情。</w:t>
            </w:r>
          </w:p>
          <w:p w14:paraId="421A1665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（9）引导学生手机有关当然奇观的其他资料，通过相互交流，丰富见闻，提高口语表达能力。</w:t>
            </w:r>
          </w:p>
          <w:p w14:paraId="5E3256A1">
            <w:pPr>
              <w:spacing w:line="560" w:lineRule="exact"/>
              <w:ind w:left="425" w:hanging="425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（10）描写一处自然景观，注意写出自然景观的特点，按一定顺序写。</w:t>
            </w:r>
          </w:p>
          <w:p w14:paraId="278F259A">
            <w:pPr>
              <w:spacing w:line="560" w:lineRule="exact"/>
              <w:ind w:left="425" w:hanging="425"/>
              <w:rPr>
                <w:rFonts w:ascii="仿宋" w:hAnsi="仿宋" w:eastAsia="仿宋" w:cs="仿宋"/>
                <w:sz w:val="28"/>
                <w:szCs w:val="28"/>
              </w:rPr>
            </w:pPr>
          </w:p>
          <w:tbl>
            <w:tblPr>
              <w:tblStyle w:val="7"/>
              <w:tblpPr w:leftFromText="180" w:rightFromText="180" w:vertAnchor="text" w:horzAnchor="page" w:tblpX="121" w:tblpY="282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54"/>
              <w:gridCol w:w="8608"/>
              <w:gridCol w:w="2082"/>
            </w:tblGrid>
            <w:tr w14:paraId="067DD7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354" w:type="dxa"/>
                </w:tcPr>
                <w:p w14:paraId="68743BDE">
                  <w:pPr>
                    <w:spacing w:line="560" w:lineRule="exact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8608" w:type="dxa"/>
                </w:tcPr>
                <w:p w14:paraId="5243D33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教学目标</w:t>
                  </w:r>
                </w:p>
              </w:tc>
              <w:tc>
                <w:tcPr>
                  <w:tcW w:w="2082" w:type="dxa"/>
                </w:tcPr>
                <w:p w14:paraId="586308E4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对应篇目</w:t>
                  </w:r>
                </w:p>
              </w:tc>
            </w:tr>
            <w:tr w14:paraId="0081DD1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54" w:type="dxa"/>
                  <w:shd w:val="clear" w:color="auto" w:fill="FFFF00"/>
                </w:tcPr>
                <w:p w14:paraId="01D29F38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教学重点</w:t>
                  </w:r>
                </w:p>
              </w:tc>
              <w:tc>
                <w:tcPr>
                  <w:tcW w:w="8608" w:type="dxa"/>
                </w:tcPr>
                <w:p w14:paraId="29768D67">
                  <w:pPr>
                    <w:numPr>
                      <w:ilvl w:val="0"/>
                      <w:numId w:val="7"/>
                    </w:numPr>
                    <w:spacing w:line="560" w:lineRule="exact"/>
                    <w:ind w:left="425" w:hanging="425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引导学生边读边想象，能联系上下文或结合生活实际体会词句的含义。能用自己的话介绍课文内容，将自己的阅读感受与他人交流。</w:t>
                  </w:r>
                </w:p>
                <w:p w14:paraId="5CC88CF8">
                  <w:pPr>
                    <w:spacing w:line="560" w:lineRule="exact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2082" w:type="dxa"/>
                </w:tcPr>
                <w:p w14:paraId="3C4CCB4A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走月亮</w:t>
                  </w:r>
                </w:p>
                <w:p w14:paraId="75563E33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现代诗二首</w:t>
                  </w:r>
                </w:p>
                <w:p w14:paraId="00B8C8D2">
                  <w:pPr>
                    <w:spacing w:line="560" w:lineRule="exact"/>
                    <w:jc w:val="center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繁星</w:t>
                  </w:r>
                </w:p>
              </w:tc>
            </w:tr>
            <w:tr w14:paraId="2FA22F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354" w:type="dxa"/>
                  <w:shd w:val="clear" w:color="auto" w:fill="FFFF00"/>
                </w:tcPr>
                <w:p w14:paraId="286CE71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bCs/>
                      <w:sz w:val="28"/>
                      <w:szCs w:val="28"/>
                    </w:rPr>
                    <w:t>教学难点</w:t>
                  </w:r>
                </w:p>
              </w:tc>
              <w:tc>
                <w:tcPr>
                  <w:tcW w:w="8608" w:type="dxa"/>
                </w:tcPr>
                <w:p w14:paraId="4823AF0F">
                  <w:pPr>
                    <w:spacing w:line="560" w:lineRule="exact"/>
                    <w:ind w:left="425" w:hanging="425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感受大自然的神奇，体会作者赞美自然景象的心境，进而产生热爱大白然的思想感情。</w:t>
                  </w:r>
                </w:p>
              </w:tc>
              <w:tc>
                <w:tcPr>
                  <w:tcW w:w="2082" w:type="dxa"/>
                </w:tcPr>
                <w:p w14:paraId="3F2761B9">
                  <w:pPr>
                    <w:spacing w:line="560" w:lineRule="exact"/>
                    <w:jc w:val="center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观潮</w:t>
                  </w:r>
                </w:p>
                <w:p w14:paraId="09D73A1B">
                  <w:pPr>
                    <w:spacing w:line="560" w:lineRule="exact"/>
                    <w:jc w:val="center"/>
                    <w:rPr>
                      <w:rFonts w:ascii="仿宋" w:hAnsi="仿宋" w:eastAsia="仿宋" w:cs="仿宋"/>
                      <w:sz w:val="28"/>
                      <w:szCs w:val="28"/>
                    </w:rPr>
                  </w:pPr>
                </w:p>
              </w:tc>
            </w:tr>
          </w:tbl>
          <w:p w14:paraId="1B8AB08E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46EE29D"/>
    <w:p w14:paraId="142DCE4D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418"/>
        <w:gridCol w:w="1387"/>
        <w:gridCol w:w="1570"/>
        <w:gridCol w:w="841"/>
        <w:gridCol w:w="1842"/>
        <w:gridCol w:w="868"/>
        <w:gridCol w:w="4661"/>
      </w:tblGrid>
      <w:tr w14:paraId="6F834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555" w:type="dxa"/>
            <w:vMerge w:val="restart"/>
          </w:tcPr>
          <w:p w14:paraId="123DC1E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EB95CB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  <w:p w14:paraId="4E675D3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  <w:tc>
          <w:tcPr>
            <w:tcW w:w="5216" w:type="dxa"/>
            <w:gridSpan w:val="4"/>
          </w:tcPr>
          <w:p w14:paraId="06AB633F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单元教学目标</w:t>
            </w:r>
          </w:p>
        </w:tc>
        <w:tc>
          <w:tcPr>
            <w:tcW w:w="1842" w:type="dxa"/>
          </w:tcPr>
          <w:p w14:paraId="05C866C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对应篇目</w:t>
            </w:r>
          </w:p>
        </w:tc>
        <w:tc>
          <w:tcPr>
            <w:tcW w:w="5529" w:type="dxa"/>
            <w:gridSpan w:val="2"/>
          </w:tcPr>
          <w:p w14:paraId="7EAE962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单元作业目标</w:t>
            </w:r>
          </w:p>
        </w:tc>
      </w:tr>
      <w:tr w14:paraId="6B775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555" w:type="dxa"/>
            <w:vMerge w:val="continue"/>
          </w:tcPr>
          <w:p w14:paraId="3B9394D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16" w:type="dxa"/>
            <w:gridSpan w:val="4"/>
          </w:tcPr>
          <w:p w14:paraId="2BFE2F0F">
            <w:pPr>
              <w:spacing w:line="560" w:lineRule="exact"/>
              <w:ind w:left="425" w:hanging="42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积累文中好词佳句。正确、流利、有感情</w:t>
            </w:r>
          </w:p>
          <w:p w14:paraId="6CF9E54D">
            <w:pPr>
              <w:spacing w:line="560" w:lineRule="exact"/>
              <w:ind w:left="425" w:hanging="42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地朗读课文。背诵指定的段落和自己喜欢</w:t>
            </w:r>
          </w:p>
          <w:p w14:paraId="0A744F1C">
            <w:pPr>
              <w:spacing w:line="560" w:lineRule="exact"/>
              <w:ind w:left="425" w:hanging="42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的部分。引导学生边读边想象，能联系上</w:t>
            </w:r>
          </w:p>
          <w:p w14:paraId="39E76D71">
            <w:pPr>
              <w:spacing w:line="560" w:lineRule="exact"/>
              <w:ind w:left="425" w:hanging="42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下文或结合生活实际体会词句的含义。能</w:t>
            </w:r>
          </w:p>
          <w:p w14:paraId="221EF242">
            <w:pPr>
              <w:spacing w:line="560" w:lineRule="exact"/>
              <w:ind w:left="425" w:hanging="42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用自己的话介绍课文内容，将自己的阅读</w:t>
            </w:r>
          </w:p>
          <w:p w14:paraId="5589E527">
            <w:pPr>
              <w:spacing w:line="560" w:lineRule="exact"/>
              <w:ind w:left="425" w:hanging="42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感受与他人交流。引导学生领悟作者抓住</w:t>
            </w:r>
          </w:p>
          <w:p w14:paraId="2EA4BD90">
            <w:pPr>
              <w:spacing w:line="560" w:lineRule="exact"/>
              <w:ind w:left="425" w:hanging="42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景物特点进行描写的表达方法。感受大自</w:t>
            </w:r>
          </w:p>
          <w:p w14:paraId="66F2A2D4">
            <w:pPr>
              <w:spacing w:line="560" w:lineRule="exact"/>
              <w:ind w:left="425" w:hanging="42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然的神奇，体会作者赞美自然景象的心</w:t>
            </w:r>
          </w:p>
          <w:p w14:paraId="7C427E46">
            <w:pPr>
              <w:spacing w:line="560" w:lineRule="exact"/>
              <w:ind w:left="425" w:hanging="425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境，进而产生热爱大白然的思想感情。</w:t>
            </w:r>
          </w:p>
          <w:p w14:paraId="011EE5A2">
            <w:pPr>
              <w:spacing w:line="560" w:lineRule="exact"/>
              <w:ind w:left="425" w:hanging="425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80556A7">
            <w:pPr>
              <w:widowControl/>
              <w:spacing w:line="560" w:lineRule="exact"/>
              <w:jc w:val="lef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42" w:type="dxa"/>
          </w:tcPr>
          <w:p w14:paraId="6B98C8E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5C8F1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观潮</w:t>
            </w:r>
          </w:p>
          <w:p w14:paraId="73864074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走月亮</w:t>
            </w:r>
          </w:p>
          <w:p w14:paraId="4EF49B8B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现代诗二首</w:t>
            </w:r>
          </w:p>
          <w:p w14:paraId="15426EEB">
            <w:pPr>
              <w:spacing w:line="560" w:lineRule="exact"/>
              <w:ind w:firstLine="560" w:firstLineChars="2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繁星</w:t>
            </w:r>
          </w:p>
        </w:tc>
        <w:tc>
          <w:tcPr>
            <w:tcW w:w="5529" w:type="dxa"/>
            <w:gridSpan w:val="2"/>
          </w:tcPr>
          <w:p w14:paraId="02177EF5">
            <w:pPr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借助朗读、分析等手段，把握各课主要内容与描写顺序，能根据文本描述展开多元想象，清晰说出令人印象深刻的画面，学会梳理和运用“边读边想象”的阅读技巧 。</w:t>
            </w:r>
          </w:p>
          <w:p w14:paraId="281C3947">
            <w:pPr>
              <w:ind w:firstLine="560" w:firstLineChars="200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可以紧扣话题发表观点，能判别他人发言是否切题；能够依照习作要求，把推荐地点的优势与特色充分写清楚，有效传递出自己对景物的情感 。全方位提升语文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核心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素养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。</w:t>
            </w:r>
          </w:p>
        </w:tc>
      </w:tr>
      <w:tr w14:paraId="24B0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</w:trPr>
        <w:tc>
          <w:tcPr>
            <w:tcW w:w="1555" w:type="dxa"/>
          </w:tcPr>
          <w:p w14:paraId="3241EB7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基础知识点</w:t>
            </w:r>
          </w:p>
          <w:p w14:paraId="3AA1A3F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技能训练点</w:t>
            </w:r>
          </w:p>
          <w:p w14:paraId="374D169B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立德树人点</w:t>
            </w:r>
          </w:p>
        </w:tc>
        <w:tc>
          <w:tcPr>
            <w:tcW w:w="12587" w:type="dxa"/>
            <w:gridSpan w:val="7"/>
          </w:tcPr>
          <w:p w14:paraId="5C0AEA04">
            <w:r>
              <w:rPr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88265</wp:posOffset>
                      </wp:positionV>
                      <wp:extent cx="7621270" cy="4787265"/>
                      <wp:effectExtent l="4445" t="5080" r="13335" b="8255"/>
                      <wp:wrapNone/>
                      <wp:docPr id="45" name="组合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1152" cy="4787451"/>
                                <a:chOff x="8280" y="87415"/>
                                <a:chExt cx="11254" cy="5764"/>
                              </a:xfrm>
                            </wpg:grpSpPr>
                            <wps:wsp>
                              <wps:cNvPr id="47" name="文本框 47"/>
                              <wps:cNvSpPr txBox="1"/>
                              <wps:spPr>
                                <a:xfrm>
                                  <a:off x="13620" y="87415"/>
                                  <a:ext cx="2549" cy="5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4C99C3AB">
                                    <w:pPr>
                                      <w:ind w:firstLine="210" w:firstLineChars="1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教学目标—单元要素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50" name="左大括号 50"/>
                              <wps:cNvSpPr/>
                              <wps:spPr>
                                <a:xfrm rot="5400000">
                                  <a:off x="14768" y="85490"/>
                                  <a:ext cx="435" cy="5550"/>
                                </a:xfrm>
                                <a:prstGeom prst="leftBrace">
                                  <a:avLst>
                                    <a:gd name="adj1" fmla="val 106321"/>
                                    <a:gd name="adj2" fmla="val 5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g:grpSp>
                              <wpg:cNvPr id="51" name="组合 51"/>
                              <wpg:cNvGrpSpPr/>
                              <wpg:grpSpPr>
                                <a:xfrm>
                                  <a:off x="10725" y="89593"/>
                                  <a:ext cx="2717" cy="3535"/>
                                  <a:chOff x="10725" y="89593"/>
                                  <a:chExt cx="2717" cy="3535"/>
                                </a:xfrm>
                              </wpg:grpSpPr>
                              <wps:wsp>
                                <wps:cNvPr id="54" name="文本框 54"/>
                                <wps:cNvSpPr txBox="1"/>
                                <wps:spPr>
                                  <a:xfrm>
                                    <a:off x="10755" y="89593"/>
                                    <a:ext cx="2549" cy="611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27E4380D">
                                      <w:pPr>
                                        <w:rPr>
                                          <w:rFonts w:eastAsia="宋体"/>
                                        </w:rPr>
                                      </w:pPr>
                                      <w:r>
                                        <w:rPr>
                                          <w:rFonts w:eastAsia="宋体"/>
                                        </w:rPr>
                                        <w:t>认识“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  <w:t>盐、屹</w:t>
                                      </w:r>
                                      <w:r>
                                        <w:rPr>
                                          <w:rFonts w:eastAsia="宋体"/>
                                        </w:rPr>
                                        <w:t>”等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  <w:t>12</w:t>
                                      </w:r>
                                      <w:r>
                                        <w:rPr>
                                          <w:rFonts w:eastAsia="宋体"/>
                                        </w:rPr>
                                        <w:t>个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lang w:eastAsia="zh-CN"/>
                                        </w:rPr>
                                        <w:t>字</w:t>
                                      </w:r>
                                      <w:r>
                                        <w:rPr>
                                          <w:rFonts w:eastAsia="宋体"/>
                                        </w:rPr>
                                        <w:t>字，会写“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  <w:t>符、欲</w:t>
                                      </w:r>
                                      <w:r>
                                        <w:rPr>
                                          <w:rFonts w:eastAsia="宋体"/>
                                        </w:rPr>
                                        <w:t>”等1</w:t>
                                      </w:r>
                                      <w:r>
                                        <w:rPr>
                                          <w:rFonts w:hint="eastAsia" w:eastAsia="宋体"/>
                                          <w:lang w:val="en-US" w:eastAsia="zh-CN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eastAsia="宋体"/>
                                        </w:rPr>
                                        <w:t>字。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55" name="组合 55"/>
                                <wpg:cNvGrpSpPr/>
                                <wpg:grpSpPr>
                                  <a:xfrm>
                                    <a:off x="10725" y="90357"/>
                                    <a:ext cx="2717" cy="1201"/>
                                    <a:chOff x="10725" y="89082"/>
                                    <a:chExt cx="2717" cy="1201"/>
                                  </a:xfrm>
                                </wpg:grpSpPr>
                                <wps:wsp>
                                  <wps:cNvPr id="56" name="直接连接符 56"/>
                                  <wps:cNvCnPr/>
                                  <wps:spPr>
                                    <a:xfrm>
                                      <a:off x="12044" y="89082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57" name="文本框 57"/>
                                  <wps:cNvSpPr txBox="1"/>
                                  <wps:spPr>
                                    <a:xfrm>
                                      <a:off x="10725" y="89441"/>
                                      <a:ext cx="2717" cy="8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D5C39DC">
                                        <w:pPr>
                                          <w:keepNext w:val="0"/>
                                          <w:keepLines w:val="0"/>
                                          <w:pageBreakBefore w:val="0"/>
                                          <w:widowControl w:val="0"/>
                                          <w:kinsoku/>
                                          <w:wordWrap/>
                                          <w:overflowPunct/>
                                          <w:topLinePunct w:val="0"/>
                                          <w:bidi w:val="0"/>
                                          <w:adjustRightInd/>
                                          <w:snapToGrid/>
                                          <w:spacing w:line="340" w:lineRule="exact"/>
                                          <w:textAlignment w:val="auto"/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认识“鹅、卵”等8生字，会写14个词语。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58" name="组合 58"/>
                                <wpg:cNvGrpSpPr/>
                                <wpg:grpSpPr>
                                  <a:xfrm>
                                    <a:off x="10725" y="91959"/>
                                    <a:ext cx="2717" cy="1169"/>
                                    <a:chOff x="10695" y="89364"/>
                                    <a:chExt cx="2717" cy="1169"/>
                                  </a:xfrm>
                                </wpg:grpSpPr>
                                <wps:wsp>
                                  <wps:cNvPr id="59" name="直接连接符 59"/>
                                  <wps:cNvCnPr/>
                                  <wps:spPr>
                                    <a:xfrm>
                                      <a:off x="12012" y="89364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61" name="文本框 61"/>
                                  <wps:cNvSpPr txBox="1"/>
                                  <wps:spPr>
                                    <a:xfrm>
                                      <a:off x="10695" y="89695"/>
                                      <a:ext cx="2717" cy="83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4433BCA2">
                                        <w:pPr>
                                          <w:rPr>
                                            <w:rFonts w:eastAsia="宋体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认识“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巢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、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苇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”等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5</w:t>
                                        </w:r>
                                        <w:r>
                                          <w:rPr>
                                            <w:rFonts w:eastAsia="宋体"/>
                                          </w:rPr>
                                          <w:t>个生字。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65" name="组合 65"/>
                              <wpg:cNvGrpSpPr/>
                              <wpg:grpSpPr>
                                <a:xfrm>
                                  <a:off x="8280" y="89819"/>
                                  <a:ext cx="2190" cy="630"/>
                                  <a:chOff x="8280" y="89819"/>
                                  <a:chExt cx="2190" cy="630"/>
                                </a:xfrm>
                              </wpg:grpSpPr>
                              <wps:wsp>
                                <wps:cNvPr id="67" name="文本框 67"/>
                                <wps:cNvSpPr txBox="1"/>
                                <wps:spPr>
                                  <a:xfrm>
                                    <a:off x="8280" y="89819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1602FA8E">
                                      <w:pPr>
                                        <w:jc w:val="center"/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eastAsia="zh-CN"/>
                                        </w:rPr>
                                        <w:t>观潮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68" name="直接连接符 68"/>
                                <wps:cNvCnPr/>
                                <wps:spPr>
                                  <a:xfrm>
                                    <a:off x="10065" y="90204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69" name="文本框 69"/>
                              <wps:cNvSpPr txBox="1"/>
                              <wps:spPr>
                                <a:xfrm>
                                  <a:off x="13770" y="88483"/>
                                  <a:ext cx="2270" cy="54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565F002E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技能训练点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g:grpSp>
                              <wpg:cNvPr id="70" name="组合 70"/>
                              <wpg:cNvGrpSpPr/>
                              <wpg:grpSpPr>
                                <a:xfrm>
                                  <a:off x="13620" y="88948"/>
                                  <a:ext cx="2902" cy="4231"/>
                                  <a:chOff x="10605" y="88963"/>
                                  <a:chExt cx="2902" cy="4231"/>
                                </a:xfrm>
                              </wpg:grpSpPr>
                              <wpg:grpSp>
                                <wpg:cNvPr id="71" name="组合 71"/>
                                <wpg:cNvGrpSpPr/>
                                <wpg:grpSpPr>
                                  <a:xfrm>
                                    <a:off x="10605" y="88963"/>
                                    <a:ext cx="2874" cy="1450"/>
                                    <a:chOff x="10605" y="88963"/>
                                    <a:chExt cx="2874" cy="1450"/>
                                  </a:xfrm>
                                </wpg:grpSpPr>
                                <wps:wsp>
                                  <wps:cNvPr id="72" name="直接连接符 72"/>
                                  <wps:cNvCnPr/>
                                  <wps:spPr>
                                    <a:xfrm>
                                      <a:off x="11903" y="88963"/>
                                      <a:ext cx="1" cy="525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3" name="文本框 73"/>
                                  <wps:cNvSpPr txBox="1"/>
                                  <wps:spPr>
                                    <a:xfrm>
                                      <a:off x="10605" y="89551"/>
                                      <a:ext cx="2874" cy="86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476794F0">
                                        <w:pPr>
                                          <w:rPr>
                                            <w:rFonts w:eastAsia="宋体"/>
                                          </w:rPr>
                                        </w:pPr>
                                        <w:r>
                                          <w:rPr>
                                            <w:rFonts w:eastAsia="宋体"/>
                                          </w:rPr>
                                          <w:t>有感情地朗读课文。背诵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3.4自然段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74" name="组合 74"/>
                                <wpg:cNvGrpSpPr/>
                                <wpg:grpSpPr>
                                  <a:xfrm>
                                    <a:off x="10672" y="90323"/>
                                    <a:ext cx="2807" cy="1204"/>
                                    <a:chOff x="10672" y="89048"/>
                                    <a:chExt cx="2807" cy="1204"/>
                                  </a:xfrm>
                                </wpg:grpSpPr>
                                <wps:wsp>
                                  <wps:cNvPr id="75" name="直接连接符 75"/>
                                  <wps:cNvCnPr/>
                                  <wps:spPr>
                                    <a:xfrm flipH="1">
                                      <a:off x="12041" y="89048"/>
                                      <a:ext cx="15" cy="339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6" name="文本框 76"/>
                                  <wps:cNvSpPr txBox="1"/>
                                  <wps:spPr>
                                    <a:xfrm>
                                      <a:off x="10672" y="89456"/>
                                      <a:ext cx="2807" cy="7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312CADB5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有感情地朗读课文，背诵第4自然段。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77" name="组合 77"/>
                                <wpg:cNvGrpSpPr/>
                                <wpg:grpSpPr>
                                  <a:xfrm>
                                    <a:off x="10700" y="91813"/>
                                    <a:ext cx="2807" cy="1381"/>
                                    <a:chOff x="10670" y="89218"/>
                                    <a:chExt cx="2807" cy="1381"/>
                                  </a:xfrm>
                                </wpg:grpSpPr>
                                <wps:wsp>
                                  <wps:cNvPr id="78" name="直接连接符 78"/>
                                  <wps:cNvCnPr/>
                                  <wps:spPr>
                                    <a:xfrm>
                                      <a:off x="12029" y="89218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79" name="文本框 79"/>
                                  <wps:cNvSpPr txBox="1"/>
                                  <wps:spPr>
                                    <a:xfrm>
                                      <a:off x="10670" y="89646"/>
                                      <a:ext cx="2807" cy="95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5CD927E4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有感情地朗读课文，边读边想象，能说出诗中描绘的景物和画面。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80" name="组合 80"/>
                              <wpg:cNvGrpSpPr/>
                              <wpg:grpSpPr>
                                <a:xfrm>
                                  <a:off x="16739" y="88891"/>
                                  <a:ext cx="2795" cy="4261"/>
                                  <a:chOff x="10604" y="88861"/>
                                  <a:chExt cx="2795" cy="4261"/>
                                </a:xfrm>
                              </wpg:grpSpPr>
                              <wpg:grpSp>
                                <wpg:cNvPr id="81" name="组合 81"/>
                                <wpg:cNvGrpSpPr/>
                                <wpg:grpSpPr>
                                  <a:xfrm>
                                    <a:off x="10647" y="88861"/>
                                    <a:ext cx="2687" cy="1384"/>
                                    <a:chOff x="10647" y="88861"/>
                                    <a:chExt cx="2687" cy="1384"/>
                                  </a:xfrm>
                                </wpg:grpSpPr>
                                <wps:wsp>
                                  <wps:cNvPr id="82" name="直接连接符 82"/>
                                  <wps:cNvCnPr/>
                                  <wps:spPr>
                                    <a:xfrm flipH="1">
                                      <a:off x="11860" y="88861"/>
                                      <a:ext cx="12" cy="448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3" name="文本框 83"/>
                                  <wps:cNvSpPr txBox="1"/>
                                  <wps:spPr>
                                    <a:xfrm>
                                      <a:off x="10647" y="89443"/>
                                      <a:ext cx="2687" cy="80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0B120889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eastAsia="zh-CN"/>
                                          </w:rPr>
                                          <w:t>边读边想象画面，说出印象深刻画面，感受钱塘江大潮的壮美</w:t>
                                        </w: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84" name="组合 84"/>
                                <wpg:cNvGrpSpPr/>
                                <wpg:grpSpPr>
                                  <a:xfrm>
                                    <a:off x="10755" y="90398"/>
                                    <a:ext cx="2579" cy="1106"/>
                                    <a:chOff x="10755" y="89123"/>
                                    <a:chExt cx="2579" cy="1106"/>
                                  </a:xfrm>
                                </wpg:grpSpPr>
                                <wps:wsp>
                                  <wps:cNvPr id="85" name="直接连接符 85"/>
                                  <wps:cNvCnPr/>
                                  <wps:spPr>
                                    <a:xfrm>
                                      <a:off x="12008" y="89123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6" name="文本框 86"/>
                                  <wps:cNvSpPr txBox="1"/>
                                  <wps:spPr>
                                    <a:xfrm>
                                      <a:off x="10755" y="89433"/>
                                      <a:ext cx="2579" cy="79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2B2234E3">
                                        <w:pPr>
                                          <w:rPr>
                                            <w:rFonts w:hint="default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eastAsia="zh-CN"/>
                                          </w:rPr>
                                          <w:t>能边读边想象课文描写的画面，积累优美生动的句子。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  <wpg:grpSp>
                                <wpg:cNvPr id="87" name="组合 87"/>
                                <wpg:cNvGrpSpPr/>
                                <wpg:grpSpPr>
                                  <a:xfrm>
                                    <a:off x="10604" y="91626"/>
                                    <a:ext cx="2795" cy="1496"/>
                                    <a:chOff x="10574" y="89031"/>
                                    <a:chExt cx="2795" cy="1496"/>
                                  </a:xfrm>
                                </wpg:grpSpPr>
                                <wps:wsp>
                                  <wps:cNvPr id="88" name="直接连接符 88"/>
                                  <wps:cNvCnPr/>
                                  <wps:spPr>
                                    <a:xfrm>
                                      <a:off x="11999" y="89031"/>
                                      <a:ext cx="1" cy="300"/>
                                    </a:xfrm>
                                    <a:prstGeom prst="line">
                                      <a:avLst/>
                                    </a:prstGeom>
                                    <a:ln w="1905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headEnd type="none" w="med" len="med"/>
                                      <a:tailEnd type="arrow" w="med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89" name="文本框 89"/>
                                  <wps:cNvSpPr txBox="1"/>
                                  <wps:spPr>
                                    <a:xfrm>
                                      <a:off x="10574" y="89590"/>
                                      <a:ext cx="2795" cy="9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/>
                                      <a:headEnd type="none" w="med" len="med"/>
                                      <a:tailEnd type="none" w="med" len="med"/>
                                    </a:ln>
                                  </wps:spPr>
                                  <wps:txbx>
                                    <w:txbxContent>
                                      <w:p w14:paraId="126834E0">
                                        <w:pPr>
                                          <w:rPr>
                                            <w:rFonts w:hint="default" w:eastAsia="宋体"/>
                                            <w:lang w:val="en-US"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 w:eastAsia="宋体"/>
                                            <w:lang w:val="en-US" w:eastAsia="zh-CN"/>
                                          </w:rPr>
                                          <w:t>感受秋晚江上的美景、花牛的悠闲。</w:t>
                                        </w:r>
                                      </w:p>
                                    </w:txbxContent>
                                  </wps:txbx>
                                  <wps:bodyPr upright="1"/>
                                </wps:wsp>
                              </wpg:grpSp>
                            </wpg:grpSp>
                            <wpg:grpSp>
                              <wpg:cNvPr id="90" name="组合 90"/>
                              <wpg:cNvGrpSpPr/>
                              <wpg:grpSpPr>
                                <a:xfrm>
                                  <a:off x="8280" y="91197"/>
                                  <a:ext cx="2189" cy="630"/>
                                  <a:chOff x="8280" y="89937"/>
                                  <a:chExt cx="2189" cy="630"/>
                                </a:xfrm>
                              </wpg:grpSpPr>
                              <wps:wsp>
                                <wps:cNvPr id="91" name="文本框 91"/>
                                <wps:cNvSpPr txBox="1"/>
                                <wps:spPr>
                                  <a:xfrm>
                                    <a:off x="8280" y="89937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41BB3C1D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lang w:val="en-US" w:eastAsia="zh-CN"/>
                                        </w:rPr>
                                        <w:t>走月亮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2" name="直接连接符 92"/>
                                <wps:cNvCnPr/>
                                <wps:spPr>
                                  <a:xfrm>
                                    <a:off x="10065" y="90204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93" name="组合 93"/>
                              <wpg:cNvGrpSpPr/>
                              <wpg:grpSpPr>
                                <a:xfrm>
                                  <a:off x="8325" y="92532"/>
                                  <a:ext cx="2190" cy="630"/>
                                  <a:chOff x="8280" y="89982"/>
                                  <a:chExt cx="2190" cy="630"/>
                                </a:xfrm>
                              </wpg:grpSpPr>
                              <wps:wsp>
                                <wps:cNvPr id="94" name="文本框 94"/>
                                <wps:cNvSpPr txBox="1"/>
                                <wps:spPr>
                                  <a:xfrm>
                                    <a:off x="8280" y="89982"/>
                                    <a:ext cx="1621" cy="63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14:paraId="24669E31">
                                      <w:pPr>
                                        <w:jc w:val="center"/>
                                        <w:rPr>
                                          <w:rFonts w:hint="default" w:eastAsia="宋体"/>
                                          <w:b/>
                                          <w:bCs/>
                                          <w:szCs w:val="21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szCs w:val="21"/>
                                          <w:lang w:val="en-US" w:eastAsia="zh-CN"/>
                                        </w:rPr>
                                        <w:t>现代诗二首</w:t>
                                      </w:r>
                                    </w:p>
                                  </w:txbxContent>
                                </wps:txbx>
                                <wps:bodyPr upright="1"/>
                              </wps:wsp>
                              <wps:wsp>
                                <wps:cNvPr id="95" name="直接连接符 95"/>
                                <wps:cNvCnPr/>
                                <wps:spPr>
                                  <a:xfrm>
                                    <a:off x="10065" y="90204"/>
                                    <a:ext cx="405" cy="1"/>
                                  </a:xfrm>
                                  <a:prstGeom prst="line">
                                    <a:avLst/>
                                  </a:prstGeom>
                                  <a:ln w="190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headEnd type="none" w="med" len="med"/>
                                    <a:tailEnd type="arrow" w="med" len="med"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96" name="文本框 96"/>
                              <wps:cNvSpPr txBox="1"/>
                              <wps:spPr>
                                <a:xfrm>
                                  <a:off x="10860" y="88490"/>
                                  <a:ext cx="2248" cy="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27DED363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基础知识点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  <wps:wsp>
                              <wps:cNvPr id="97" name="文本框 97"/>
                              <wps:cNvSpPr txBox="1"/>
                              <wps:spPr>
                                <a:xfrm>
                                  <a:off x="16782" y="88483"/>
                                  <a:ext cx="2108" cy="5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14:paraId="31325ABE">
                                    <w:pPr>
                                      <w:ind w:firstLine="420" w:firstLineChars="200"/>
                                      <w:rPr>
                                        <w:rFonts w:eastAsia="宋体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立德树人点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.4pt;margin-top:6.95pt;height:376.95pt;width:600.1pt;z-index:251660288;mso-width-relative:page;mso-height-relative:page;" coordorigin="8280,87415" coordsize="11254,5764" o:gfxdata="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">
                      <o:lock v:ext="edit" aspectratio="f"/>
                      <v:shape id="_x0000_s1026" o:spid="_x0000_s1026" o:spt="202" type="#_x0000_t202" style="position:absolute;left:13620;top:87415;height:512;width:2549;" fillcolor="#FFFFFF" filled="t" stroked="t" coordsize="21600,21600" o:gfxdata="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5os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4C99C3AB">
                              <w:pPr>
                                <w:ind w:firstLine="210" w:firstLineChars="1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教学目标—单元要素</w:t>
                              </w:r>
                            </w:p>
                          </w:txbxContent>
                        </v:textbox>
                      </v:shape>
                      <v:shape id="_x0000_s1026" o:spid="_x0000_s1026" o:spt="87" type="#_x0000_t87" style="position:absolute;left:14768;top:85490;height:5550;width:435;rotation:5898240f;" fillcolor="#FFFFFF" filled="t" stroked="t" coordsize="21600,21600" o:gfxdata="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0VZLugAAANsA&#10;AAAPAAAAAAAAAAEAIAAAACIAAABkcnMvZG93bnJldi54bWxQSwECFAAUAAAACACHTuJAMy8FnjsA&#10;AAA5AAAAEAAAAAAAAAABACAAAAAJAQAAZHJzL3NoYXBleG1sLnhtbFBLBQYAAAAABgAGAFsBAACz&#10;AwAAAAA=&#10;" adj="1799,10800">
                        <v:fill on="t" focussize="0,0"/>
                        <v:stroke color="#000000" joinstyle="round"/>
                        <v:imagedata o:title=""/>
                        <o:lock v:ext="edit" aspectratio="f"/>
                      </v:shape>
                      <v:group id="_x0000_s1026" o:spid="_x0000_s1026" o:spt="203" style="position:absolute;left:10725;top:89593;height:3535;width:2717;" coordorigin="10725,89593" coordsize="2717,3535" o:gfxdata="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sojU6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202" type="#_x0000_t202" style="position:absolute;left:10755;top:89593;height:611;width:2549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27E4380D">
                                <w:pPr>
                                  <w:rPr>
                                    <w:rFonts w:eastAsia="宋体"/>
                                  </w:rPr>
                                </w:pPr>
                                <w:r>
                                  <w:rPr>
                                    <w:rFonts w:eastAsia="宋体"/>
                                  </w:rPr>
                                  <w:t>认识“</w:t>
                                </w:r>
                                <w: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  <w:t>盐、屹</w:t>
                                </w:r>
                                <w:r>
                                  <w:rPr>
                                    <w:rFonts w:eastAsia="宋体"/>
                                  </w:rPr>
                                  <w:t>”等</w:t>
                                </w:r>
                                <w: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  <w:t>12</w:t>
                                </w:r>
                                <w:r>
                                  <w:rPr>
                                    <w:rFonts w:eastAsia="宋体"/>
                                  </w:rPr>
                                  <w:t>个</w:t>
                                </w:r>
                                <w:r>
                                  <w:rPr>
                                    <w:rFonts w:hint="eastAsia" w:eastAsia="宋体"/>
                                    <w:lang w:eastAsia="zh-CN"/>
                                  </w:rPr>
                                  <w:t>字</w:t>
                                </w:r>
                                <w:r>
                                  <w:rPr>
                                    <w:rFonts w:eastAsia="宋体"/>
                                  </w:rPr>
                                  <w:t>字，会写“</w:t>
                                </w:r>
                                <w: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  <w:t>符、欲</w:t>
                                </w:r>
                                <w:r>
                                  <w:rPr>
                                    <w:rFonts w:eastAsia="宋体"/>
                                  </w:rPr>
                                  <w:t>”等1</w:t>
                                </w:r>
                                <w:r>
                                  <w:rPr>
                                    <w:rFonts w:hint="eastAsia" w:eastAsia="宋体"/>
                                    <w:lang w:val="en-US" w:eastAsia="zh-CN"/>
                                  </w:rPr>
                                  <w:t>1</w:t>
                                </w:r>
                                <w:r>
                                  <w:rPr>
                                    <w:rFonts w:eastAsia="宋体"/>
                                  </w:rPr>
                                  <w:t>字。</w:t>
                                </w:r>
                              </w:p>
                            </w:txbxContent>
                          </v:textbox>
                        </v:shape>
                        <v:group id="_x0000_s1026" o:spid="_x0000_s1026" o:spt="203" style="position:absolute;left:10725;top:90357;height:1201;width:2717;" coordorigin="10725,89082" coordsize="2717,1201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2044;top:89082;height:300;width:1;" filled="f" stroked="t" coordsize="21600,21600" o:gfxdata="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rc25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725;top:89441;height:842;width:2717;" fillcolor="#FFFFFF" filled="t" stroked="t" coordsize="21600,21600" o:gfxdata="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x/5t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0D5C39DC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bidi w:val="0"/>
                                    <w:adjustRightInd/>
                                    <w:snapToGrid/>
                                    <w:spacing w:line="340" w:lineRule="exact"/>
                                    <w:textAlignment w:val="auto"/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认识“鹅、卵”等8生字，会写14个词语。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725;top:91959;height:1169;width:2717;" coordorigin="10695,89364" coordsize="2717,1169" o:gfxdata="UEsDBAoAAAAAAIdO4kAAAAAAAAAAAAAAAAAEAAAAZHJzL1BLAwQUAAAACACHTuJAmhIk07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tj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hIk07oAAADbAAAADwAAAAAAAAABACAAAAAiAAAAZHJzL2Rvd25yZXYueG1sUEsB&#10;AhQAFAAAAAgAh07iQDMvBZ47AAAAOQAAABUAAAAAAAAAAQAgAAAACQEAAGRycy9ncm91cHNoYXBl&#10;eG1sLnhtbFBLBQYAAAAABgAGAGABAADGAwAAAAA=&#10;">
                          <o:lock v:ext="edit" aspectratio="f"/>
                          <v:line id="_x0000_s1026" o:spid="_x0000_s1026" o:spt="20" style="position:absolute;left:12012;top:89364;height:300;width:1;" filled="f" stroked="t" coordsize="21600,21600" o:gfxdata="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tDT+e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95;top:89695;height:838;width:2717;" fillcolor="#FFFFFF" filled="t" stroked="t" coordsize="21600,21600" o:gfxdata="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Tg4JP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4433BCA2">
                                  <w:pPr>
                                    <w:rPr>
                                      <w:rFonts w:eastAsia="宋体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</w:rPr>
                                    <w:t>认识“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巢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苇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”等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="宋体"/>
                                    </w:rPr>
                                    <w:t>个生字。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8280;top:89819;height:630;width:2190;" coordorigin="8280,89819" coordsize="2190,630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8280;top:89819;height:630;width:1621;" fillcolor="#FFFFFF" filled="t" stroked="t" coordsize="21600,21600" o:gfxdata="UEsDBAoAAAAAAIdO4kAAAAAAAAAAAAAAAAAEAAAAZHJzL1BLAwQUAAAACACHTuJArqs00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aQT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qs00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1602FA8E">
                                <w:pPr>
                                  <w:jc w:val="center"/>
                                  <w:rPr>
                                    <w:rFonts w:hint="eastAsia" w:eastAsia="宋体"/>
                                    <w:b/>
                                    <w:bCs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lang w:eastAsia="zh-CN"/>
                                  </w:rPr>
                                  <w:t>观潮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065;top:90204;height:1;width:405;" filled="f" stroked="t" coordsize="21600,21600" o:gfxdata="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mMgw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13770;top:88483;height:542;width:2270;" fillcolor="#FFFFFF" filled="t" stroked="t" coordsize="21600,21600" o:gfxdata="UEsDBAoAAAAAAIdO4kAAAAAAAAAAAAAAAAAEAAAAZHJzL1BLAwQUAAAACACHTuJAsHgFOb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aQz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gFOb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565F002E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技能训练点</w:t>
                              </w:r>
                            </w:p>
                          </w:txbxContent>
                        </v:textbox>
                      </v:shape>
                      <v:group id="_x0000_s1026" o:spid="_x0000_s1026" o:spt="203" style="position:absolute;left:13620;top:88948;height:4231;width:2902;" coordorigin="10605,88963" coordsize="2902,4231" o:gfxdata="UEsDBAoAAAAAAIdO4kAAAAAAAAAAAAAAAAAEAAAAZHJzL1BLAwQUAAAACACHTuJAL9F0tb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C/RdLW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10605;top:88963;height:1450;width:2874;" coordorigin="10605,88963" coordsize="2874,1450" o:gfxdata="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ECd0S6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903;top:88963;height:525;width:1;" filled="f" stroked="t" coordsize="21600,21600" o:gfxdata="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lKB9r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05;top:89551;height:862;width:2874;" fillcolor="#FFFFFF" filled="t" stroked="t" coordsize="21600,21600" o:gfxdata="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mkD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476794F0">
                                  <w:pPr>
                                    <w:rPr>
                                      <w:rFonts w:eastAsia="宋体"/>
                                    </w:rPr>
                                  </w:pPr>
                                  <w:r>
                                    <w:rPr>
                                      <w:rFonts w:eastAsia="宋体"/>
                                    </w:rPr>
                                    <w:t>有感情地朗读课文。背诵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3.4自然段</w:t>
                                  </w:r>
                                  <w:r>
                                    <w:rPr>
                                      <w:rFonts w:hint="eastAsia" w:eastAsia="宋体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672;top:90323;height:1204;width:2807;" coordorigin="10672,89048" coordsize="2807,1204" o:gfxdata="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Q6nK2vwAAANsAAAAPAAAAAAAAAAEAIAAAACIAAABkcnMvZG93bnJldi54&#10;bWxQSwECFAAUAAAACACHTuJAMy8FnjsAAAA5AAAAFQAAAAAAAAABACAAAAAOAQAAZHJzL2dyb3Vw&#10;c2hhcGV4bWwueG1sUEsFBgAAAAAGAAYAYAEAAMsDAAAAAA==&#10;">
                          <o:lock v:ext="edit" aspectratio="f"/>
                          <v:line id="_x0000_s1026" o:spid="_x0000_s1026" o:spt="20" style="position:absolute;left:12041;top:89048;flip:x;height:339;width:15;" filled="f" stroked="t" coordsize="21600,21600" o:gfxdata="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MOpSvQAA&#10;ANsAAAAPAAAAAAAAAAEAIAAAACIAAABkcnMvZG93bnJldi54bWxQSwECFAAUAAAACACHTuJAMy8F&#10;njsAAAA5AAAAEAAAAAAAAAABACAAAAAMAQAAZHJzL3NoYXBleG1sLnhtbFBLBQYAAAAABgAGAFsB&#10;AAC2AwAAAAA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72;top:89456;height:796;width:2807;" fillcolor="#FFFFFF" filled="t" stroked="t" coordsize="21600,21600" o:gfxdata="UEsDBAoAAAAAAIdO4kAAAAAAAAAAAAAAAAAEAAAAZHJzL1BLAwQUAAAACACHTuJARD4Hlr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U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D4Hlr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312CADB5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有感情地朗读课文，背诵第4自然段。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700;top:91813;height:1381;width:2807;" coordorigin="10670,89218" coordsize="2807,1381" o:gfxdata="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oDjsw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2029;top:89218;height:300;width:1;" filled="f" stroked="t" coordsize="21600,21600" o:gfxdata="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/7q2HLgAAADb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70;top:89646;height:953;width:2807;" fillcolor="#FFFFFF" filled="t" stroked="t" coordsize="21600,21600" o:gfxdata="UEsDBAoAAAAAAIdO4kAAAAAAAAAAAAAAAAAEAAAAZHJzL1BLAwQUAAAACACHTuJANaGT5L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sZT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oZPk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5CD927E4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有感情地朗读课文，边读边想象，能说出诗中描绘的景物和画面。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16739;top:88891;height:4261;width:2795;" coordorigin="10604,88861" coordsize="2795,4261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group id="_x0000_s1026" o:spid="_x0000_s1026" o:spt="203" style="position:absolute;left:10647;top:88861;height:1384;width:2687;" coordorigin="10647,88861" coordsize="2687,1384" o:gfxdata="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HVIoQm+AAAA2wAAAA8AAAAAAAAAAQAgAAAAIgAAAGRycy9kb3ducmV2Lnht&#10;bFBLAQIUABQAAAAIAIdO4kAzLwWeOwAAADkAAAAVAAAAAAAAAAEAIAAAAA0BAABkcnMvZ3JvdXBz&#10;aGFwZXhtbC54bWxQSwUGAAAAAAYABgBgAQAAygMAAAAA&#10;">
                          <o:lock v:ext="edit" aspectratio="f"/>
                          <v:line id="_x0000_s1026" o:spid="_x0000_s1026" o:spt="20" style="position:absolute;left:11860;top:88861;flip:x;height:448;width:12;" filled="f" stroked="t" coordsize="21600,21600" o:gfxdata="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wCAbsAAADb&#10;AAAADwAAAAAAAAABACAAAAAiAAAAZHJzL2Rvd25yZXYueG1sUEsBAhQAFAAAAAgAh07iQDMvBZ47&#10;AAAAOQAAABAAAAAAAAAAAQAgAAAACgEAAGRycy9zaGFwZXhtbC54bWxQSwUGAAAAAAYABgBbAQAA&#10;tAMAAAAA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647;top:89443;height:802;width:2687;" fillcolor="#FFFFFF" filled="t" stroked="t" coordsize="21600,21600" o:gfxdata="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nNQpvQAA&#10;ANsAAAAPAAAAAAAAAAEAIAAAACIAAABkcnMvZG93bnJldi54bWxQSwECFAAUAAAACACHTuJAMy8F&#10;njsAAAA5AAAAEAAAAAAAAAABACAAAAAMAQAAZHJzL3NoYXBleG1sLnhtbFBLBQYAAAAABgAGAFsB&#10;AAC2AwAAAAA=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0B120889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>边读边想象画面，说出印象深刻画面，感受钱塘江大潮的壮美</w:t>
                                  </w: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755;top:90398;height:1106;width:2579;" coordorigin="10755,89123" coordsize="2579,1106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2008;top:89123;height:300;width:1;" filled="f" stroked="t" coordsize="21600,21600" o:gfxdata="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uaaW8AAAA&#10;2wAAAA8AAAAAAAAAAQAgAAAAIgAAAGRycy9kb3ducmV2LnhtbFBLAQIUABQAAAAIAIdO4kAzLwWe&#10;OwAAADkAAAAQAAAAAAAAAAEAIAAAAAsBAABkcnMvc2hhcGV4bWwueG1sUEsFBgAAAAAGAAYAWwEA&#10;ALUD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755;top:89433;height:796;width:2579;" fillcolor="#FFFFFF" filled="t" stroked="t" coordsize="21600,21600" o:gfxdata="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et3sb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2B2234E3">
                                  <w:pPr>
                                    <w:rPr>
                                      <w:rFonts w:hint="default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  <w:t>能边读边想象课文描写的画面，积累优美生动的句子。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_x0000_s1026" o:spid="_x0000_s1026" o:spt="203" style="position:absolute;left:10604;top:91626;height:1496;width:2795;" coordorigin="10574,89031" coordsize="2795,1496" o:gfxdata="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e2c5r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line id="_x0000_s1026" o:spid="_x0000_s1026" o:spt="20" style="position:absolute;left:11999;top:89031;height:300;width:1;" filled="f" stroked="t" coordsize="21600,21600" o:gfxdata="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vxju5AAAA2wAA&#10;AA8AAAAAAAAAAQAgAAAAIgAAAGRycy9kb3ducmV2LnhtbFBLAQIUABQAAAAIAIdO4kAzLwWeOwAA&#10;ADkAAAAQAAAAAAAAAAEAIAAAAAgBAABkcnMvc2hhcGV4bWwueG1sUEsFBgAAAAAGAAYAWwEAALID&#10;AAAAAA==&#10;">
                            <v:fill on="f" focussize="0,0"/>
                            <v:stroke weight="1.5pt" color="#000000" joinstyle="round" endarrow="open"/>
                            <v:imagedata o:title=""/>
                            <o:lock v:ext="edit" aspectratio="f"/>
                          </v:line>
                          <v:shape id="_x0000_s1026" o:spid="_x0000_s1026" o:spt="202" type="#_x0000_t202" style="position:absolute;left:10574;top:89590;height:937;width:2795;" fillcolor="#FFFFFF" filled="t" stroked="t" coordsize="21600,21600" o:gfxdata="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HTjw74A&#10;AADbAAAADwAAAAAAAAABACAAAAAiAAAAZHJzL2Rvd25yZXYueG1sUEsBAhQAFAAAAAgAh07iQDMv&#10;BZ47AAAAOQAAABAAAAAAAAAAAQAgAAAADQEAAGRycy9zaGFwZXhtbC54bWxQSwUGAAAAAAYABgBb&#10;AQAAtwMAAAAA&#10;">
                            <v:fill on="t" focussize="0,0"/>
                            <v:stroke color="#000000" joinstyle="miter"/>
                            <v:imagedata o:title=""/>
                            <o:lock v:ext="edit" aspectratio="f"/>
                            <v:textbox>
                              <w:txbxContent>
                                <w:p w14:paraId="126834E0">
                                  <w:pPr>
                                    <w:rPr>
                                      <w:rFonts w:hint="default" w:eastAsia="宋体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lang w:val="en-US" w:eastAsia="zh-CN"/>
                                    </w:rPr>
                                    <w:t>感受秋晚江上的美景、花牛的悠闲。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group id="_x0000_s1026" o:spid="_x0000_s1026" o:spt="203" style="position:absolute;left:8280;top:91197;height:630;width:2189;" coordorigin="8280,89937" coordsize="2189,630" o:gfxdata="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J/dkk+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shape id="_x0000_s1026" o:spid="_x0000_s1026" o:spt="202" type="#_x0000_t202" style="position:absolute;left:8280;top:89937;height:630;width:1621;" fillcolor="#FFFFFF" filled="t" stroked="t" coordsize="21600,21600" o:gfxdata="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9t5G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41BB3C1D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lang w:val="en-US" w:eastAsia="zh-CN"/>
                                  </w:rPr>
                                  <w:t>走月亮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065;top:90204;height:1;width:405;" filled="f" stroked="t" coordsize="21600,21600" o:gfxdata="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l5nDL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8325;top:92532;height:630;width:2190;" coordorigin="8280,89982" coordsize="2190,630" o:gfxdata="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bw8MO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8280;top:89982;height:630;width:1621;" fillcolor="#FFFFFF" filled="t" stroked="t" coordsize="21600,21600" o:gfxdata="UEsDBAoAAAAAAIdO4kAAAAAAAAAAAAAAAAAEAAAAZHJzL1BLAwQUAAAACACHTuJAa6zagL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zK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6zagL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000000" joinstyle="miter"/>
                          <v:imagedata o:title=""/>
                          <o:lock v:ext="edit" aspectratio="f"/>
                          <v:textbox>
                            <w:txbxContent>
                              <w:p w14:paraId="24669E31">
                                <w:pPr>
                                  <w:jc w:val="center"/>
                                  <w:rPr>
                                    <w:rFonts w:hint="default" w:eastAsia="宋体"/>
                                    <w:b/>
                                    <w:bCs/>
                                    <w:szCs w:val="21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eastAsia="宋体"/>
                                    <w:b/>
                                    <w:bCs/>
                                    <w:szCs w:val="21"/>
                                    <w:lang w:val="en-US" w:eastAsia="zh-CN"/>
                                  </w:rPr>
                                  <w:t>现代诗二首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0065;top:90204;height:1;width:405;" filled="f" stroked="t" coordsize="21600,21600" o:gfxdata="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G3/3i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" joinstyle="round" endarrow="open"/>
                          <v:imagedata o:title=""/>
                          <o:lock v:ext="edit" aspectratio="f"/>
                        </v:line>
                      </v:group>
                      <v:shape id="_x0000_s1026" o:spid="_x0000_s1026" o:spt="202" type="#_x0000_t202" style="position:absolute;left:10860;top:88490;height:550;width:2248;" fillcolor="#FFFFFF" filled="t" stroked="t" coordsize="21600,21600" o:gfxdata="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DLhbL4A&#10;AADbAAAADwAAAAAAAAABACAAAAAiAAAAZHJzL2Rvd25yZXYueG1sUEsBAhQAFAAAAAgAh07iQDMv&#10;BZ47AAAAOQAAABAAAAAAAAAAAQAgAAAADQEAAGRycy9zaGFwZXhtbC54bWxQSwUGAAAAAAYABgBb&#10;AQAAtwMAAAAA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27DED363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基础知识点</w:t>
                              </w:r>
                            </w:p>
                          </w:txbxContent>
                        </v:textbox>
                      </v:shape>
                      <v:shape id="_x0000_s1026" o:spid="_x0000_s1026" o:spt="202" type="#_x0000_t202" style="position:absolute;left:16782;top:88483;height:519;width:2108;" fillcolor="#FFFFFF" filled="t" stroked="t" coordsize="21600,21600" o:gfxdata="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fkT3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  <v:textbox>
                          <w:txbxContent>
                            <w:p w14:paraId="31325ABE">
                              <w:pPr>
                                <w:ind w:firstLine="420" w:firstLineChars="200"/>
                                <w:rPr>
                                  <w:rFonts w:eastAsia="宋体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立德树人点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4A5B4287"/>
          <w:p w14:paraId="70F17868"/>
          <w:p w14:paraId="223731BD">
            <w:r>
              <w:rPr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2571115</wp:posOffset>
                      </wp:positionH>
                      <wp:positionV relativeFrom="paragraph">
                        <wp:posOffset>268605</wp:posOffset>
                      </wp:positionV>
                      <wp:extent cx="5715" cy="415290"/>
                      <wp:effectExtent l="76200" t="0" r="70485" b="60960"/>
                      <wp:wrapNone/>
                      <wp:docPr id="53" name="直接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1" cy="415607"/>
                              </a:xfrm>
                              <a:prstGeom prst="line">
                                <a:avLst/>
                              </a:prstGeom>
                              <a:ln w="19050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02.45pt;margin-top:21.15pt;height:32.7pt;width:0.45pt;z-index:251661312;mso-width-relative:page;mso-height-relative:page;" filled="f" stroked="t" coordsize="21600,21600" o:gfxdata="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5heFHWAAAACgEAAA8AAAAAAAAAAQAgAAAAIgAAAGRycy9kb3ducmV2LnhtbFBLAQIU&#10;ABQAAAAIAIdO4kA8ip0y9QEAAN4DAAAOAAAAAAAAAAEAIAAAACUBAABkcnMvZTJvRG9jLnhtbFBL&#10;BQYAAAAABgAGAFkBAACMBQAAAAA=&#10;">
                      <v:fill on="f" focussize="0,0"/>
                      <v:stroke weight="1.5pt"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606E7512"/>
          <w:p w14:paraId="5A041AD4"/>
          <w:p w14:paraId="05BF20E6"/>
          <w:p w14:paraId="461AC541"/>
          <w:p w14:paraId="530D43FF"/>
          <w:p w14:paraId="1A7F7633"/>
          <w:p w14:paraId="5965A477"/>
          <w:p w14:paraId="0B64EA60"/>
          <w:p w14:paraId="0ED60C77"/>
          <w:p w14:paraId="3867DE6E"/>
          <w:p w14:paraId="10DA726A"/>
          <w:p w14:paraId="4B98996D"/>
          <w:p w14:paraId="0B5B33CF"/>
          <w:p w14:paraId="2BAB2A3E"/>
          <w:p w14:paraId="12BA173B"/>
          <w:p w14:paraId="18FB8F53"/>
          <w:p w14:paraId="0D8B7BF9"/>
          <w:p w14:paraId="3F296B18"/>
          <w:p w14:paraId="67585972"/>
          <w:p w14:paraId="0297CBBC"/>
          <w:p w14:paraId="47D85644"/>
          <w:p w14:paraId="46670726"/>
          <w:p w14:paraId="193A885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1.基础知识点：</w:t>
            </w:r>
            <w:r>
              <w:rPr>
                <w:rFonts w:ascii="仿宋" w:hAnsi="仿宋" w:eastAsia="仿宋" w:cs="仿宋"/>
                <w:sz w:val="28"/>
                <w:szCs w:val="28"/>
              </w:rPr>
              <w:t>通过课前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预习</w:t>
            </w:r>
            <w:r>
              <w:rPr>
                <w:rFonts w:ascii="仿宋" w:hAnsi="仿宋" w:eastAsia="仿宋" w:cs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收集资料</w:t>
            </w:r>
            <w:r>
              <w:rPr>
                <w:rFonts w:ascii="仿宋" w:hAnsi="仿宋" w:eastAsia="仿宋" w:cs="仿宋"/>
                <w:sz w:val="28"/>
                <w:szCs w:val="28"/>
              </w:rPr>
              <w:t>、课前检测等形式,掌握本单元的生字新词,朗读、背诵《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观潮</w:t>
            </w:r>
            <w:r>
              <w:rPr>
                <w:rFonts w:ascii="仿宋" w:hAnsi="仿宋" w:eastAsia="仿宋" w:cs="仿宋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3.4自然段</w:t>
            </w:r>
            <w:r>
              <w:rPr>
                <w:rFonts w:ascii="仿宋" w:hAnsi="仿宋" w:eastAsia="仿宋" w:cs="仿宋"/>
                <w:sz w:val="28"/>
                <w:szCs w:val="28"/>
              </w:rPr>
              <w:t>。</w:t>
            </w:r>
          </w:p>
          <w:p w14:paraId="62BABBCE">
            <w:pPr>
              <w:spacing w:line="560" w:lineRule="exact"/>
              <w:ind w:left="425" w:hanging="425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2.技能训练点：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引导学生边读边想象，能联系上下文或结合生活实际体会词句的含义。能用自己的话</w:t>
            </w:r>
          </w:p>
          <w:p w14:paraId="25569D6C">
            <w:pPr>
              <w:spacing w:line="560" w:lineRule="exact"/>
              <w:ind w:left="425" w:hanging="425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介绍课文内容，将自己的阅读感受与他人交流。引导学生领悟作者抓住景物特点进行描写的表达方法。</w:t>
            </w:r>
          </w:p>
          <w:p w14:paraId="7574B4FD">
            <w:pPr>
              <w:spacing w:line="560" w:lineRule="exact"/>
              <w:ind w:left="425" w:hanging="425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3.立德树人点：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感受大自然的神奇，体会作者赞美自然景象的心境，进而产生热爱大自然的思想感情。</w:t>
            </w:r>
          </w:p>
          <w:p w14:paraId="0917B217">
            <w:pPr>
              <w:spacing w:line="560" w:lineRule="exact"/>
              <w:ind w:left="425" w:hanging="425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感受中华文字的魅力</w:t>
            </w:r>
            <w:r>
              <w:rPr>
                <w:rFonts w:ascii="仿宋" w:hAnsi="仿宋" w:eastAsia="仿宋" w:cs="仿宋"/>
                <w:sz w:val="28"/>
                <w:szCs w:val="28"/>
              </w:rPr>
              <w:t>。</w:t>
            </w:r>
          </w:p>
          <w:p w14:paraId="4977EB41"/>
        </w:tc>
      </w:tr>
      <w:tr w14:paraId="6E61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555" w:type="dxa"/>
            <w:vMerge w:val="restart"/>
          </w:tcPr>
          <w:p w14:paraId="65771B4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EA3803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  <w:tc>
          <w:tcPr>
            <w:tcW w:w="1418" w:type="dxa"/>
            <w:vAlign w:val="center"/>
          </w:tcPr>
          <w:p w14:paraId="2A7B992C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1387" w:type="dxa"/>
            <w:vAlign w:val="center"/>
          </w:tcPr>
          <w:p w14:paraId="0B773FF3">
            <w:pPr>
              <w:widowControl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对应课时</w:t>
            </w:r>
          </w:p>
        </w:tc>
        <w:tc>
          <w:tcPr>
            <w:tcW w:w="9782" w:type="dxa"/>
            <w:gridSpan w:val="5"/>
            <w:vAlign w:val="center"/>
          </w:tcPr>
          <w:p w14:paraId="43FABC9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课时作业目标</w:t>
            </w:r>
          </w:p>
        </w:tc>
      </w:tr>
      <w:tr w14:paraId="71CDD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55" w:type="dxa"/>
            <w:vMerge w:val="continue"/>
          </w:tcPr>
          <w:p w14:paraId="149C4C10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AC7911C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观潮</w:t>
            </w:r>
          </w:p>
        </w:tc>
        <w:tc>
          <w:tcPr>
            <w:tcW w:w="1387" w:type="dxa"/>
            <w:vAlign w:val="center"/>
          </w:tcPr>
          <w:p w14:paraId="1C485255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第一课时</w:t>
            </w:r>
          </w:p>
        </w:tc>
        <w:tc>
          <w:tcPr>
            <w:tcW w:w="9782" w:type="dxa"/>
            <w:gridSpan w:val="5"/>
          </w:tcPr>
          <w:p w14:paraId="1665D11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认识“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盐、屹</w:t>
            </w:r>
            <w:r>
              <w:rPr>
                <w:rFonts w:ascii="仿宋" w:hAnsi="仿宋" w:eastAsia="仿宋" w:cs="仿宋"/>
                <w:sz w:val="28"/>
                <w:szCs w:val="28"/>
              </w:rPr>
              <w:t>”等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仿宋" w:hAnsi="仿宋" w:eastAsia="仿宋" w:cs="仿宋"/>
                <w:sz w:val="28"/>
                <w:szCs w:val="28"/>
              </w:rPr>
              <w:t>个生字，会写“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潮</w:t>
            </w:r>
            <w:r>
              <w:rPr>
                <w:rFonts w:ascii="仿宋" w:hAnsi="仿宋" w:eastAsia="仿宋" w:cs="仿宋"/>
                <w:sz w:val="28"/>
                <w:szCs w:val="28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15个</w:t>
            </w:r>
            <w:r>
              <w:rPr>
                <w:rFonts w:ascii="仿宋" w:hAnsi="仿宋" w:eastAsia="仿宋" w:cs="仿宋"/>
                <w:sz w:val="28"/>
                <w:szCs w:val="28"/>
              </w:rPr>
              <w:t>字。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能正确朗读课文，借助会写“奇观”、“农历”等14个词语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740B2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3F79917B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3F30098"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观潮</w:t>
            </w:r>
          </w:p>
        </w:tc>
        <w:tc>
          <w:tcPr>
            <w:tcW w:w="1387" w:type="dxa"/>
            <w:vAlign w:val="center"/>
          </w:tcPr>
          <w:p w14:paraId="104BB281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第二课时</w:t>
            </w:r>
          </w:p>
        </w:tc>
        <w:tc>
          <w:tcPr>
            <w:tcW w:w="9782" w:type="dxa"/>
            <w:gridSpan w:val="5"/>
          </w:tcPr>
          <w:p w14:paraId="040DC39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能说出课文描写钱塘江大潮的顺序。边读边想象画面，说出印象深刻画面，感受钱塘江大潮的壮美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</w:tc>
      </w:tr>
      <w:tr w14:paraId="16687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2B1F4FF1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DDF77F1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走月亮</w:t>
            </w:r>
          </w:p>
        </w:tc>
        <w:tc>
          <w:tcPr>
            <w:tcW w:w="1387" w:type="dxa"/>
            <w:vAlign w:val="center"/>
          </w:tcPr>
          <w:p w14:paraId="51245054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第一课时</w:t>
            </w:r>
          </w:p>
        </w:tc>
        <w:tc>
          <w:tcPr>
            <w:tcW w:w="9782" w:type="dxa"/>
            <w:gridSpan w:val="5"/>
          </w:tcPr>
          <w:p w14:paraId="2ED82920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认识“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鹅、卵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”等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8个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生字，会写“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淘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牵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”等1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个字，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能正确、流利地朗读课文，整体感知课文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。</w:t>
            </w:r>
          </w:p>
        </w:tc>
      </w:tr>
      <w:tr w14:paraId="77918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  <w:vMerge w:val="continue"/>
          </w:tcPr>
          <w:p w14:paraId="13F1631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EB2CA82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走月亮</w:t>
            </w:r>
          </w:p>
        </w:tc>
        <w:tc>
          <w:tcPr>
            <w:tcW w:w="1387" w:type="dxa"/>
            <w:vAlign w:val="center"/>
          </w:tcPr>
          <w:p w14:paraId="6AC89C63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第二课时</w:t>
            </w:r>
          </w:p>
        </w:tc>
        <w:tc>
          <w:tcPr>
            <w:tcW w:w="9782" w:type="dxa"/>
            <w:gridSpan w:val="5"/>
          </w:tcPr>
          <w:p w14:paraId="2D453A56">
            <w:pPr>
              <w:numPr>
                <w:ilvl w:val="0"/>
                <w:numId w:val="0"/>
              </w:numPr>
              <w:spacing w:line="560" w:lineRule="exac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1.能边读边想象课文中描写的画面，和同学交流印象最深刻的。积累优美生动的句子。</w:t>
            </w:r>
          </w:p>
          <w:p w14:paraId="0F9A6A45">
            <w:pPr>
              <w:numPr>
                <w:ilvl w:val="0"/>
                <w:numId w:val="0"/>
              </w:num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2.能仿照课文第6自然段，写自己经历过的某个月下情景。</w:t>
            </w:r>
          </w:p>
        </w:tc>
      </w:tr>
      <w:tr w14:paraId="5A47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5C1F7C4D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EE746F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现代诗二首</w:t>
            </w:r>
          </w:p>
        </w:tc>
        <w:tc>
          <w:tcPr>
            <w:tcW w:w="1387" w:type="dxa"/>
          </w:tcPr>
          <w:p w14:paraId="12644C07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第一课时</w:t>
            </w:r>
          </w:p>
        </w:tc>
        <w:tc>
          <w:tcPr>
            <w:tcW w:w="9782" w:type="dxa"/>
            <w:gridSpan w:val="5"/>
          </w:tcPr>
          <w:p w14:paraId="73EAE066">
            <w:pPr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认识“巢、苇”等5个生字。有感情地朗读课文。</w:t>
            </w:r>
          </w:p>
        </w:tc>
      </w:tr>
      <w:tr w14:paraId="66D7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454C9405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5305350">
            <w:pPr>
              <w:spacing w:line="560" w:lineRule="exact"/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现代诗二首</w:t>
            </w:r>
          </w:p>
        </w:tc>
        <w:tc>
          <w:tcPr>
            <w:tcW w:w="1387" w:type="dxa"/>
            <w:vAlign w:val="center"/>
          </w:tcPr>
          <w:p w14:paraId="4A8B19A3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第二课时</w:t>
            </w:r>
          </w:p>
        </w:tc>
        <w:tc>
          <w:tcPr>
            <w:tcW w:w="9782" w:type="dxa"/>
            <w:gridSpan w:val="5"/>
          </w:tcPr>
          <w:p w14:paraId="758D6228">
            <w:pPr>
              <w:spacing w:line="560" w:lineRule="exact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边读边想象，能说出诗中描绘的景物和画面，感受秋晚江上的美景、花牛的悠闲。</w:t>
            </w:r>
          </w:p>
        </w:tc>
      </w:tr>
      <w:tr w14:paraId="6F8C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3258610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D73E69C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繁星</w:t>
            </w:r>
          </w:p>
        </w:tc>
        <w:tc>
          <w:tcPr>
            <w:tcW w:w="1387" w:type="dxa"/>
            <w:vAlign w:val="center"/>
          </w:tcPr>
          <w:p w14:paraId="2D76DBCC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共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一课时</w:t>
            </w:r>
          </w:p>
        </w:tc>
        <w:tc>
          <w:tcPr>
            <w:tcW w:w="9782" w:type="dxa"/>
            <w:gridSpan w:val="5"/>
          </w:tcPr>
          <w:p w14:paraId="0F76A4C1">
            <w:pPr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认识“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昧、坠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”等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个生字，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能根据课文的描述想象繁星满天的画面。能说出自己看夜晚繁星的感受。</w:t>
            </w:r>
          </w:p>
        </w:tc>
      </w:tr>
      <w:tr w14:paraId="29494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581E2AB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F1B7A7D">
            <w:pPr>
              <w:spacing w:line="560" w:lineRule="exact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推荐一个好地方</w:t>
            </w:r>
          </w:p>
        </w:tc>
        <w:tc>
          <w:tcPr>
            <w:tcW w:w="1387" w:type="dxa"/>
            <w:vAlign w:val="center"/>
          </w:tcPr>
          <w:p w14:paraId="5663D21A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共两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课时</w:t>
            </w:r>
          </w:p>
        </w:tc>
        <w:tc>
          <w:tcPr>
            <w:tcW w:w="9782" w:type="dxa"/>
            <w:gridSpan w:val="5"/>
          </w:tcPr>
          <w:p w14:paraId="5DD9132C">
            <w:pPr>
              <w:spacing w:line="560" w:lineRule="exact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要求学生推荐一个好地方，把推荐的理由写清楚，勾连学生已有的生活经验，激发学生表达兴趣。</w:t>
            </w:r>
          </w:p>
        </w:tc>
      </w:tr>
      <w:tr w14:paraId="00A7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55" w:type="dxa"/>
          </w:tcPr>
          <w:p w14:paraId="1102848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0E966A7">
            <w:pPr>
              <w:spacing w:line="560" w:lineRule="exac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Cs/>
                <w:sz w:val="28"/>
                <w:szCs w:val="28"/>
              </w:rPr>
              <w:t>语文园地</w:t>
            </w:r>
          </w:p>
        </w:tc>
        <w:tc>
          <w:tcPr>
            <w:tcW w:w="1387" w:type="dxa"/>
            <w:vAlign w:val="center"/>
          </w:tcPr>
          <w:p w14:paraId="379D5D36">
            <w:pPr>
              <w:spacing w:line="560" w:lineRule="exact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共两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课时</w:t>
            </w:r>
          </w:p>
        </w:tc>
        <w:tc>
          <w:tcPr>
            <w:tcW w:w="9782" w:type="dxa"/>
            <w:gridSpan w:val="5"/>
          </w:tcPr>
          <w:p w14:paraId="55FCB784">
            <w:pPr>
              <w:spacing w:line="560" w:lineRule="exact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结合自己的阅读体验，梳理、总结边读边想象画面的方法。能和同学交流根据词语想象到的画面。能用一两个表示时间短暂的词语，描绘所选事物，并写下来。整行书写时能做到把字的中心写在横格的中线上，保持水平，注意字距均匀，养成提笔就练字的良好习惯。朗读、背诵古诗《鹿柴》</w:t>
            </w:r>
          </w:p>
        </w:tc>
      </w:tr>
      <w:tr w14:paraId="06316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55" w:type="dxa"/>
            <w:vMerge w:val="restart"/>
          </w:tcPr>
          <w:p w14:paraId="2C830FF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单元作业</w:t>
            </w:r>
          </w:p>
          <w:p w14:paraId="4B304F16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重难点</w:t>
            </w:r>
          </w:p>
        </w:tc>
        <w:tc>
          <w:tcPr>
            <w:tcW w:w="1418" w:type="dxa"/>
          </w:tcPr>
          <w:p w14:paraId="34B450F4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</w:t>
            </w:r>
          </w:p>
        </w:tc>
        <w:tc>
          <w:tcPr>
            <w:tcW w:w="2957" w:type="dxa"/>
            <w:gridSpan w:val="2"/>
          </w:tcPr>
          <w:p w14:paraId="3BF97B0E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作业重点</w:t>
            </w:r>
          </w:p>
        </w:tc>
        <w:tc>
          <w:tcPr>
            <w:tcW w:w="3551" w:type="dxa"/>
            <w:gridSpan w:val="3"/>
          </w:tcPr>
          <w:p w14:paraId="6CA5E569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作业难点</w:t>
            </w:r>
          </w:p>
        </w:tc>
        <w:tc>
          <w:tcPr>
            <w:tcW w:w="4661" w:type="dxa"/>
          </w:tcPr>
          <w:p w14:paraId="18F423BD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设计意图</w:t>
            </w:r>
          </w:p>
        </w:tc>
      </w:tr>
      <w:tr w14:paraId="34F4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555" w:type="dxa"/>
            <w:vMerge w:val="continue"/>
          </w:tcPr>
          <w:p w14:paraId="67B0D65A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EF0E5A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观潮</w:t>
            </w:r>
          </w:p>
        </w:tc>
        <w:tc>
          <w:tcPr>
            <w:tcW w:w="2957" w:type="dxa"/>
            <w:gridSpan w:val="2"/>
            <w:vMerge w:val="restart"/>
          </w:tcPr>
          <w:p w14:paraId="4C70AE96">
            <w:pPr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 牢固掌握本单元生字的字音字形，理解并能恰当运用“山崩地裂”“人声鼎沸”等四字词语，明晰多音字在不同语境中的准确读音 。</w:t>
            </w:r>
          </w:p>
          <w:p w14:paraId="79678FAC">
            <w:pPr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能够精准概括每篇课文的主要内容，把握《观潮》按潮起至潮息的时间顺序、《走月亮》依行走踪迹展开的行文逻辑 。重点通过读文，依据文本语句充分调动感官，具体描绘出如钱塘江大潮汹涌奔涌、洱海月夜静谧温馨等画面，切实掌握“边读边想象”这一阅读技能 。</w:t>
            </w:r>
          </w:p>
          <w:p w14:paraId="3E1987E7">
            <w:pPr>
              <w:spacing w:line="560" w:lineRule="exact"/>
              <w:ind w:firstLine="280" w:firstLineChars="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 引导学生根据习作要求，清晰且有条理地推荐一处场所，可从自然风光、人文风情、独特体验等多角度提炼推荐理由，将推荐地的亮点优势写充分，同时融入自身情感，增强文字感染力 。</w:t>
            </w:r>
          </w:p>
          <w:p w14:paraId="369DE1C8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借助课后作业练习，促使学生体悟自然景物的独特美感，加深对大自然的热爱眷恋之情 ，引导学生留意生活，培育用心观察自然美好、记录世间美妙瞬间。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     </w:t>
            </w:r>
          </w:p>
        </w:tc>
        <w:tc>
          <w:tcPr>
            <w:tcW w:w="3551" w:type="dxa"/>
            <w:gridSpan w:val="3"/>
            <w:vMerge w:val="restart"/>
          </w:tcPr>
          <w:p w14:paraId="21CB54EE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虽具备基本想象能力，但作业要求依凭文本语句精准勾勒出画面，如《观潮》中大潮来临时从远到近动态变化，以及《走月亮》里融合多感官的乡村月夜场景，对四年级孩子来说，要在脑海中形成层次丰富、真切可感的立体画面，有一定操作难度 。</w:t>
            </w:r>
          </w:p>
          <w:p w14:paraId="12103C9C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 本单元文章除了写景，还交织着作者对自然的深情以及特殊心境，像《繁星》中不同时期星空蕴含的眷恋、宁静等情感差异，作业中涉及的对情感的理解、概括与迁移抒发，要求学生有一定感知力与提炼力，对他们来说较有挑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4661" w:type="dxa"/>
          </w:tcPr>
          <w:p w14:paraId="35F75B1A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第一个任务，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设计看拼音写词语、多音字辨析、形近字组词等作业，帮助学生准确认读“盐、屹”等29个生字 ，规范书写“潮、据”等30个字 ，牢固掌握“奇观、农历”等28个词语，为阅读与写作筑牢根基。如让学生在语境中填写《观潮》里“午后一点左右，从远处传来隆隆的响声，好像闷雷（ ）”的拼音，强化对“滚动”等字词的记忆。</w:t>
            </w:r>
          </w:p>
          <w:p w14:paraId="105CF519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第二个任务，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通过句子仿写、修辞手法判断、重点语句赏析等练习，加深学生对课文中优美语句的理解与运用。像《观潮》中“浪潮越来越近，犹如千万匹白色战马齐头并进”这样的比喻句，让学生仿照句式描绘其他自然景象，学会运用比喻修辞生动表达 。</w:t>
            </w:r>
          </w:p>
        </w:tc>
      </w:tr>
      <w:tr w14:paraId="4F6E9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555" w:type="dxa"/>
            <w:vMerge w:val="continue"/>
          </w:tcPr>
          <w:p w14:paraId="551C8C96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4A517E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走月亮</w:t>
            </w:r>
          </w:p>
        </w:tc>
        <w:tc>
          <w:tcPr>
            <w:tcW w:w="2957" w:type="dxa"/>
            <w:gridSpan w:val="2"/>
            <w:vMerge w:val="continue"/>
          </w:tcPr>
          <w:p w14:paraId="0A378CB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78E56796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restart"/>
          </w:tcPr>
          <w:p w14:paraId="2038AEF5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第三个任务，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紧扣“边读边想象画面”的语文要素，布置根据文本语句描绘画面的作业，比如读《走月亮》，让学生画出“我”和阿妈走过的路线及沿途看到的景物，从视觉、听觉、嗅觉等多感官角度，将文字转化为鲜活画面，提升想象力 。设计概括课文主要内容、梳理写作顺序的题目，引导学生把握文章结构。如梳理《观潮》潮来前、潮来时、潮头过后的景象特点，锻炼概括与逻辑思维能力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。</w:t>
            </w:r>
          </w:p>
        </w:tc>
      </w:tr>
      <w:tr w14:paraId="7FCE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555" w:type="dxa"/>
          </w:tcPr>
          <w:p w14:paraId="58F64E2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8B64FA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现代诗二首</w:t>
            </w:r>
          </w:p>
        </w:tc>
        <w:tc>
          <w:tcPr>
            <w:tcW w:w="2957" w:type="dxa"/>
            <w:gridSpan w:val="2"/>
            <w:vMerge w:val="continue"/>
          </w:tcPr>
          <w:p w14:paraId="5554859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25092C2D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</w:tcPr>
          <w:p w14:paraId="01498509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0A8FC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1555" w:type="dxa"/>
          </w:tcPr>
          <w:p w14:paraId="03976DEF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D8C9EB5">
            <w:p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繁星</w:t>
            </w:r>
          </w:p>
        </w:tc>
        <w:tc>
          <w:tcPr>
            <w:tcW w:w="2957" w:type="dxa"/>
            <w:gridSpan w:val="2"/>
            <w:vMerge w:val="continue"/>
          </w:tcPr>
          <w:p w14:paraId="4A24720C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2037288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</w:tcPr>
          <w:p w14:paraId="7BA51D24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E7F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555" w:type="dxa"/>
          </w:tcPr>
          <w:p w14:paraId="3C09A118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2AC3A7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习作</w:t>
            </w:r>
          </w:p>
        </w:tc>
        <w:tc>
          <w:tcPr>
            <w:tcW w:w="2957" w:type="dxa"/>
            <w:gridSpan w:val="2"/>
            <w:vMerge w:val="continue"/>
          </w:tcPr>
          <w:p w14:paraId="3A07AF51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2527E62A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restart"/>
          </w:tcPr>
          <w:p w14:paraId="522FBB87">
            <w:pPr>
              <w:spacing w:line="56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第四个任务，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推荐与自然主题相关的课外阅读材料，如散文《春》《济南的冬天》等，拓宽阅读视野，让学生在对比阅读中深化对自然美的感悟，学习不同的写景手法 。</w:t>
            </w:r>
          </w:p>
        </w:tc>
      </w:tr>
      <w:tr w14:paraId="397D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1555" w:type="dxa"/>
          </w:tcPr>
          <w:p w14:paraId="7C88011C"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7C62C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语文园地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一</w:t>
            </w:r>
          </w:p>
        </w:tc>
        <w:tc>
          <w:tcPr>
            <w:tcW w:w="2957" w:type="dxa"/>
            <w:gridSpan w:val="2"/>
            <w:vMerge w:val="continue"/>
          </w:tcPr>
          <w:p w14:paraId="723D981B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51" w:type="dxa"/>
            <w:gridSpan w:val="3"/>
            <w:vMerge w:val="continue"/>
          </w:tcPr>
          <w:p w14:paraId="0F1CDD2F">
            <w:pPr>
              <w:widowControl/>
              <w:spacing w:line="560" w:lineRule="exact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4661" w:type="dxa"/>
            <w:vMerge w:val="continue"/>
          </w:tcPr>
          <w:p w14:paraId="56998EB6">
            <w:pPr>
              <w:spacing w:line="560" w:lineRule="exact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 w14:paraId="71F3AE1C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（四）单元作业主题设计</w:t>
      </w:r>
    </w:p>
    <w:tbl>
      <w:tblPr>
        <w:tblStyle w:val="7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1493"/>
        <w:gridCol w:w="6670"/>
        <w:gridCol w:w="1701"/>
        <w:gridCol w:w="3402"/>
      </w:tblGrid>
      <w:tr w14:paraId="1BFAD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" w:type="dxa"/>
            <w:vAlign w:val="center"/>
          </w:tcPr>
          <w:p w14:paraId="16A75A0A">
            <w:pPr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主要情景</w:t>
            </w:r>
          </w:p>
        </w:tc>
        <w:tc>
          <w:tcPr>
            <w:tcW w:w="1493" w:type="dxa"/>
            <w:vAlign w:val="center"/>
          </w:tcPr>
          <w:p w14:paraId="0FA8485C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5F3CCC25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7767B732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语文要素</w:t>
            </w:r>
          </w:p>
        </w:tc>
      </w:tr>
      <w:tr w14:paraId="350F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106" w:type="dxa"/>
            <w:vMerge w:val="restart"/>
            <w:vAlign w:val="center"/>
          </w:tcPr>
          <w:p w14:paraId="015928EC"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走进校园、社区公园或家乡的自然角落，小小自然观察员的‘寻美记’——探秘身边的自然画卷”</w:t>
            </w:r>
          </w:p>
        </w:tc>
        <w:tc>
          <w:tcPr>
            <w:tcW w:w="1493" w:type="dxa"/>
            <w:vAlign w:val="center"/>
          </w:tcPr>
          <w:p w14:paraId="64FE3FA2">
            <w:pPr>
              <w:spacing w:line="360" w:lineRule="auto"/>
              <w:jc w:val="left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  <w:t>“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词语锦囊”筹备活动</w:t>
            </w:r>
          </w:p>
        </w:tc>
        <w:tc>
          <w:tcPr>
            <w:tcW w:w="6670" w:type="dxa"/>
            <w:vAlign w:val="center"/>
          </w:tcPr>
          <w:p w14:paraId="41667CCA">
            <w:pPr>
              <w:spacing w:line="360" w:lineRule="auto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作为观察员，先整理课文中的“自然描写词语库”：从《观潮》《走月亮》中摘抄描写形态、声音的词语，补充2-3个课外积累的同类词语，为记录美景储备“语言工具”。</w:t>
            </w:r>
          </w:p>
        </w:tc>
        <w:tc>
          <w:tcPr>
            <w:tcW w:w="1701" w:type="dxa"/>
            <w:vAlign w:val="center"/>
          </w:tcPr>
          <w:p w14:paraId="6B067A49"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感受词语魅力</w:t>
            </w:r>
          </w:p>
        </w:tc>
        <w:tc>
          <w:tcPr>
            <w:tcW w:w="3402" w:type="dxa"/>
            <w:vAlign w:val="center"/>
          </w:tcPr>
          <w:p w14:paraId="77C7EBAB">
            <w:pPr>
              <w:spacing w:line="360" w:lineRule="auto"/>
              <w:ind w:firstLine="560" w:firstLineChars="200"/>
              <w:jc w:val="left"/>
              <w:rPr>
                <w:rFonts w:ascii="仿宋" w:hAnsi="仿宋" w:eastAsia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巩固单元生字的读写，在观察记录和创作中正确运用“鹅卵石、霎时、漫天卷地”等词语。</w:t>
            </w:r>
          </w:p>
        </w:tc>
      </w:tr>
      <w:tr w14:paraId="1594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1106" w:type="dxa"/>
            <w:vMerge w:val="continue"/>
            <w:vAlign w:val="center"/>
          </w:tcPr>
          <w:p w14:paraId="5FE8B63E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06E0343E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“实地寻美”观察活动</w:t>
            </w:r>
          </w:p>
        </w:tc>
        <w:tc>
          <w:tcPr>
            <w:tcW w:w="6670" w:type="dxa"/>
            <w:vAlign w:val="center"/>
          </w:tcPr>
          <w:p w14:paraId="5F8F69CC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选择一处自然场景（校园花坛、小区树林、家乡小河），开展3次实地观察：第一次记录“静态之美”（如阳光下的花朵形状、石头的纹理）；第二次记录“动态之美”（如风吹树叶的样子、小蚂蚁搬家的过程）；第三次记录“变化之美”（如同一地点早、中、晚的景色差异），每次用表格或短句简单记录。</w:t>
            </w:r>
          </w:p>
        </w:tc>
        <w:tc>
          <w:tcPr>
            <w:tcW w:w="1701" w:type="dxa"/>
            <w:vAlign w:val="center"/>
          </w:tcPr>
          <w:p w14:paraId="34D9BE4A"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朗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读文段美句</w:t>
            </w:r>
          </w:p>
        </w:tc>
        <w:tc>
          <w:tcPr>
            <w:tcW w:w="3402" w:type="dxa"/>
            <w:vAlign w:val="center"/>
          </w:tcPr>
          <w:p w14:paraId="22C74252">
            <w:pPr>
              <w:spacing w:line="360" w:lineRule="auto"/>
              <w:ind w:firstLine="560" w:firstLineChars="200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借鉴课文通过“视觉、听觉”描写自然的方法（如《观潮》写潮水的声音和形态），迁移到自己的观察与表达中。</w:t>
            </w:r>
          </w:p>
        </w:tc>
      </w:tr>
      <w:tr w14:paraId="17FC6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1106" w:type="dxa"/>
            <w:vMerge w:val="continue"/>
            <w:vAlign w:val="center"/>
          </w:tcPr>
          <w:p w14:paraId="354AAEDE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vAlign w:val="center"/>
          </w:tcPr>
          <w:p w14:paraId="1B1AD22B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“美之表达”创作活动</w:t>
            </w:r>
          </w:p>
        </w:tc>
        <w:tc>
          <w:tcPr>
            <w:tcW w:w="6670" w:type="dxa"/>
            <w:vAlign w:val="center"/>
          </w:tcPr>
          <w:p w14:paraId="4449DF8E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 xml:space="preserve"> 用观察到的素材写1篇“自然观察片段”，至少运用1种课文中的写作手法（比喻、拟人或动态描写），如“晨雾像一层薄纱，轻轻盖在草地上，露珠在草叶上打滚，像在玩滑梯”。</w:t>
            </w:r>
          </w:p>
        </w:tc>
        <w:tc>
          <w:tcPr>
            <w:tcW w:w="1701" w:type="dxa"/>
            <w:vAlign w:val="center"/>
          </w:tcPr>
          <w:p w14:paraId="6DE38E6E"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书写自己眼中美景</w:t>
            </w:r>
          </w:p>
        </w:tc>
        <w:tc>
          <w:tcPr>
            <w:tcW w:w="3402" w:type="dxa"/>
            <w:vAlign w:val="center"/>
          </w:tcPr>
          <w:p w14:paraId="556C0A12">
            <w:pPr>
              <w:spacing w:line="360" w:lineRule="auto"/>
              <w:ind w:firstLine="560" w:firstLineChars="200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能围绕“自然美景”准确使用比喻、拟人等修辞手法，写出景物的特点；能清晰、有条理地分享观察发现，做到语句通顺、态度自然。</w:t>
            </w:r>
          </w:p>
        </w:tc>
      </w:tr>
      <w:tr w14:paraId="09E77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8" w:hRule="atLeast"/>
        </w:trPr>
        <w:tc>
          <w:tcPr>
            <w:tcW w:w="1106" w:type="dxa"/>
            <w:vMerge w:val="continue"/>
            <w:tcBorders>
              <w:bottom w:val="single" w:color="auto" w:sz="4" w:space="0"/>
            </w:tcBorders>
            <w:vAlign w:val="center"/>
          </w:tcPr>
          <w:p w14:paraId="092344ED"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 w:val="28"/>
                <w:szCs w:val="28"/>
              </w:rPr>
            </w:pPr>
          </w:p>
        </w:tc>
        <w:tc>
          <w:tcPr>
            <w:tcW w:w="1493" w:type="dxa"/>
            <w:tcBorders>
              <w:bottom w:val="single" w:color="auto" w:sz="4" w:space="0"/>
            </w:tcBorders>
            <w:vAlign w:val="center"/>
          </w:tcPr>
          <w:p w14:paraId="6E3FD5AD">
            <w:pPr>
              <w:spacing w:line="360" w:lineRule="auto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寻美分享”展示活动</w:t>
            </w:r>
          </w:p>
        </w:tc>
        <w:tc>
          <w:tcPr>
            <w:tcW w:w="6670" w:type="dxa"/>
            <w:tcBorders>
              <w:bottom w:val="single" w:color="auto" w:sz="4" w:space="0"/>
            </w:tcBorders>
            <w:vAlign w:val="center"/>
          </w:tcPr>
          <w:p w14:paraId="5996B356">
            <w:pPr>
              <w:spacing w:line="360" w:lineRule="auto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小组为单位，结合“自然寻美手册”（含词语库、观察记录、片段和卡片），进行2分钟分享：说说自己印象最深的自然美景、观察时的发现（如“原来雨后的蜗牛爬过会留下银色的痕迹”），以及如何用课文里的方法描写美景。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7B3ECD9C"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展示分享自己作品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vAlign w:val="center"/>
          </w:tcPr>
          <w:p w14:paraId="77337B05">
            <w:pPr>
              <w:spacing w:line="360" w:lineRule="auto"/>
              <w:ind w:firstLine="560" w:firstLineChars="200"/>
              <w:jc w:val="left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学会分类整理描写自然的词语、有序记录观察内容，提升语言积累和信息梳理能力。</w:t>
            </w:r>
          </w:p>
        </w:tc>
      </w:tr>
    </w:tbl>
    <w:p w14:paraId="150FF177">
      <w:pPr>
        <w:rPr>
          <w:rFonts w:ascii="仿宋" w:hAnsi="仿宋" w:eastAsia="仿宋"/>
          <w:sz w:val="28"/>
          <w:szCs w:val="28"/>
        </w:rPr>
      </w:pPr>
      <w:bookmarkStart w:id="1" w:name="_GoBack"/>
      <w:bookmarkEnd w:id="1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1A9514"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-918210</wp:posOffset>
          </wp:positionH>
          <wp:positionV relativeFrom="paragraph">
            <wp:posOffset>-552450</wp:posOffset>
          </wp:positionV>
          <wp:extent cx="10733405" cy="7572375"/>
          <wp:effectExtent l="0" t="0" r="1270" b="0"/>
          <wp:wrapNone/>
          <wp:docPr id="1" name="图片 1" descr="中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中华"/>
                  <pic:cNvPicPr>
                    <a:picLocks noChangeAspect="1"/>
                  </pic:cNvPicPr>
                </pic:nvPicPr>
                <pic:blipFill>
                  <a:blip r:embed="rId1">
                    <a:lum bright="6000" contrast="6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3405" cy="757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-561975</wp:posOffset>
          </wp:positionV>
          <wp:extent cx="10703560" cy="7640955"/>
          <wp:effectExtent l="0" t="0" r="2540" b="17145"/>
          <wp:wrapNone/>
          <wp:docPr id="3" name="图片 3" descr="182卡通背景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182卡通背景_1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703560" cy="7640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-549910</wp:posOffset>
          </wp:positionV>
          <wp:extent cx="10706100" cy="7562850"/>
          <wp:effectExtent l="0" t="0" r="0" b="0"/>
          <wp:wrapNone/>
          <wp:docPr id="44" name="图片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图片 44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9012" cy="7564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73545E"/>
    <w:multiLevelType w:val="singleLevel"/>
    <w:tmpl w:val="DA73545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6E01255"/>
    <w:multiLevelType w:val="singleLevel"/>
    <w:tmpl w:val="06E0125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09B4E3E"/>
    <w:multiLevelType w:val="multilevel"/>
    <w:tmpl w:val="109B4E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2DA7EF5"/>
    <w:multiLevelType w:val="singleLevel"/>
    <w:tmpl w:val="32DA7E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17E5929"/>
    <w:multiLevelType w:val="singleLevel"/>
    <w:tmpl w:val="417E59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5BF16F83"/>
    <w:multiLevelType w:val="multilevel"/>
    <w:tmpl w:val="5BF16F83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A968A47"/>
    <w:multiLevelType w:val="singleLevel"/>
    <w:tmpl w:val="7A968A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Dg5NzMwOWZjYTgyZGNjZjRhNzc3M2Q3ZjJiN2IifQ=="/>
  </w:docVars>
  <w:rsids>
    <w:rsidRoot w:val="00A77C73"/>
    <w:rsid w:val="000217F3"/>
    <w:rsid w:val="000270CD"/>
    <w:rsid w:val="00045243"/>
    <w:rsid w:val="000640DC"/>
    <w:rsid w:val="000B62A5"/>
    <w:rsid w:val="000D0D7C"/>
    <w:rsid w:val="00125CB5"/>
    <w:rsid w:val="00132044"/>
    <w:rsid w:val="00185AEE"/>
    <w:rsid w:val="00191253"/>
    <w:rsid w:val="00191A41"/>
    <w:rsid w:val="001978B6"/>
    <w:rsid w:val="001D31FA"/>
    <w:rsid w:val="00216888"/>
    <w:rsid w:val="0023116E"/>
    <w:rsid w:val="002B7CE5"/>
    <w:rsid w:val="00336A16"/>
    <w:rsid w:val="003E2A26"/>
    <w:rsid w:val="00424373"/>
    <w:rsid w:val="004733C2"/>
    <w:rsid w:val="00480C54"/>
    <w:rsid w:val="0049697F"/>
    <w:rsid w:val="004A1966"/>
    <w:rsid w:val="004B753D"/>
    <w:rsid w:val="004D45C6"/>
    <w:rsid w:val="004F2EF8"/>
    <w:rsid w:val="00501F21"/>
    <w:rsid w:val="00506BD0"/>
    <w:rsid w:val="00510067"/>
    <w:rsid w:val="00593785"/>
    <w:rsid w:val="0059432C"/>
    <w:rsid w:val="005D1EB6"/>
    <w:rsid w:val="005E6335"/>
    <w:rsid w:val="006148C0"/>
    <w:rsid w:val="006421AA"/>
    <w:rsid w:val="0068386A"/>
    <w:rsid w:val="00683BB9"/>
    <w:rsid w:val="006A114B"/>
    <w:rsid w:val="006D29F4"/>
    <w:rsid w:val="00722F03"/>
    <w:rsid w:val="00752B0A"/>
    <w:rsid w:val="00756008"/>
    <w:rsid w:val="007A2C21"/>
    <w:rsid w:val="007C762C"/>
    <w:rsid w:val="00851CC0"/>
    <w:rsid w:val="0085608D"/>
    <w:rsid w:val="00892D29"/>
    <w:rsid w:val="00893DF1"/>
    <w:rsid w:val="008B7961"/>
    <w:rsid w:val="0093308A"/>
    <w:rsid w:val="0095480B"/>
    <w:rsid w:val="009A358C"/>
    <w:rsid w:val="009B3BC4"/>
    <w:rsid w:val="009E5FD0"/>
    <w:rsid w:val="00A5721A"/>
    <w:rsid w:val="00A77C73"/>
    <w:rsid w:val="00A928E1"/>
    <w:rsid w:val="00AA78C7"/>
    <w:rsid w:val="00AC5A1F"/>
    <w:rsid w:val="00B03C64"/>
    <w:rsid w:val="00B74ADA"/>
    <w:rsid w:val="00B83A50"/>
    <w:rsid w:val="00BA4942"/>
    <w:rsid w:val="00BC2764"/>
    <w:rsid w:val="00C016FE"/>
    <w:rsid w:val="00C07D85"/>
    <w:rsid w:val="00C276BB"/>
    <w:rsid w:val="00C87CEB"/>
    <w:rsid w:val="00CC549F"/>
    <w:rsid w:val="00CE609B"/>
    <w:rsid w:val="00D260B5"/>
    <w:rsid w:val="00D31168"/>
    <w:rsid w:val="00D71FA3"/>
    <w:rsid w:val="00D828B7"/>
    <w:rsid w:val="00DC4F65"/>
    <w:rsid w:val="00DC5243"/>
    <w:rsid w:val="00DE57D6"/>
    <w:rsid w:val="00E14E2A"/>
    <w:rsid w:val="00E5327D"/>
    <w:rsid w:val="00E6329B"/>
    <w:rsid w:val="00E72132"/>
    <w:rsid w:val="00EA5C4A"/>
    <w:rsid w:val="00EE6AE4"/>
    <w:rsid w:val="00EF0436"/>
    <w:rsid w:val="00F12D7C"/>
    <w:rsid w:val="00F33B8A"/>
    <w:rsid w:val="00F37484"/>
    <w:rsid w:val="00F43AFA"/>
    <w:rsid w:val="00F44713"/>
    <w:rsid w:val="00F9411E"/>
    <w:rsid w:val="00F94688"/>
    <w:rsid w:val="05F23A3F"/>
    <w:rsid w:val="06E31D05"/>
    <w:rsid w:val="06FA0DFD"/>
    <w:rsid w:val="07713E79"/>
    <w:rsid w:val="085B58CB"/>
    <w:rsid w:val="1585042C"/>
    <w:rsid w:val="19AA438A"/>
    <w:rsid w:val="1D383FD6"/>
    <w:rsid w:val="1F1F5B62"/>
    <w:rsid w:val="20A52405"/>
    <w:rsid w:val="31DE4FC7"/>
    <w:rsid w:val="38300154"/>
    <w:rsid w:val="38D23B45"/>
    <w:rsid w:val="3ABE2891"/>
    <w:rsid w:val="3B425EC8"/>
    <w:rsid w:val="3D65451B"/>
    <w:rsid w:val="3D9937F1"/>
    <w:rsid w:val="3DB86D41"/>
    <w:rsid w:val="3EB903B8"/>
    <w:rsid w:val="3EBA6596"/>
    <w:rsid w:val="405C14A4"/>
    <w:rsid w:val="42756FAE"/>
    <w:rsid w:val="450E5F92"/>
    <w:rsid w:val="456D40BE"/>
    <w:rsid w:val="47B6609F"/>
    <w:rsid w:val="4A1E0590"/>
    <w:rsid w:val="4D65707A"/>
    <w:rsid w:val="4E984750"/>
    <w:rsid w:val="4EAE6519"/>
    <w:rsid w:val="5060120A"/>
    <w:rsid w:val="51144D8E"/>
    <w:rsid w:val="52651DAD"/>
    <w:rsid w:val="56B7227D"/>
    <w:rsid w:val="56F86BC5"/>
    <w:rsid w:val="5B7133FE"/>
    <w:rsid w:val="5D347D3A"/>
    <w:rsid w:val="63EA5DC5"/>
    <w:rsid w:val="68A5059D"/>
    <w:rsid w:val="6AE34B4E"/>
    <w:rsid w:val="72034497"/>
    <w:rsid w:val="77E134AC"/>
    <w:rsid w:val="7915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wx_text_underline"/>
    <w:qFormat/>
    <w:uiPriority w:val="0"/>
  </w:style>
  <w:style w:type="paragraph" w:customStyle="1" w:styleId="11">
    <w:name w:val="正文 B"/>
    <w:qFormat/>
    <w:uiPriority w:val="0"/>
    <w:pPr>
      <w:framePr w:wrap="around" w:vAnchor="margin" w:hAnchor="text" w:y="1"/>
      <w:widowControl w:val="0"/>
      <w:jc w:val="both"/>
    </w:pPr>
    <w:rPr>
      <w:rFonts w:ascii="Cambria" w:hAnsi="Cambria" w:eastAsia="Cambria" w:cs="Cambria"/>
      <w:color w:val="000000"/>
      <w:kern w:val="2"/>
      <w:sz w:val="24"/>
      <w:szCs w:val="24"/>
      <w:u w:color="000000"/>
      <w:lang w:val="en-US" w:eastAsia="zh-CN" w:bidi="ar-SA"/>
    </w:rPr>
  </w:style>
  <w:style w:type="paragraph" w:customStyle="1" w:styleId="12">
    <w:name w:val="正常1"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页眉 Char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4">
    <w:name w:val="页脚 Char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5">
    <w:name w:val="批注框文本 Char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66AC74-737D-48D6-A18D-89EE2D3B38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25</Pages>
  <Words>6542</Words>
  <Characters>6588</Characters>
  <Lines>54</Lines>
  <Paragraphs>15</Paragraphs>
  <TotalTime>15</TotalTime>
  <ScaleCrop>false</ScaleCrop>
  <LinksUpToDate>false</LinksUpToDate>
  <CharactersWithSpaces>6672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2024-12-16T11:59:00Z</dcterms:created>
  <dc:creator>倩 张</dc:creator>
  <cp:lastModifiedBy>将爱</cp:lastModifiedBy>
  <cp:lastPrinted>2024-12-17T06:32:00Z</cp:lastPrinted>
  <dcterms:modified xsi:type="dcterms:W3CDTF">2025-09-16T13:51:43Z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45FE84E8D3874CDFB2B939E650F01008_13</vt:lpwstr>
  </property>
  <property fmtid="{D5CDD505-2E9C-101B-9397-08002B2CF9AE}" pid="4" name="KSOTemplateDocerSaveRecord">
    <vt:lpwstr>eyJoZGlkIjoiNzVlMTdlY2ZhOWY0YjA5MWZlZjU5MjgwYTczMWEwMjQiLCJ1c2VySWQiOiI0NDY2NzA3NzAifQ==</vt:lpwstr>
  </property>
</Properties>
</file>