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&amp;pky15195947778_sjzg_VCG41N1409687154&amp;2&amp;" focussize="0,0" recolor="t" r:id="rId4"/>
    </v:background>
  </w:background>
  <w:body>
    <w:p w14:paraId="61CE4115">
      <w:pPr>
        <w:jc w:val="center"/>
        <w:rPr>
          <w:rFonts w:hint="eastAsia"/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</w:pPr>
    </w:p>
    <w:p w14:paraId="0398816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语文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84"/>
          <w:szCs w:val="84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年级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84"/>
          <w:szCs w:val="84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册第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84"/>
          <w:szCs w:val="84"/>
          <w:lang w:val="en-US"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单元</w:t>
      </w:r>
    </w:p>
    <w:p w14:paraId="57A0B2D5">
      <w:pPr>
        <w:jc w:val="center"/>
        <w:rPr>
          <w:rFonts w:hint="eastAsia"/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作业设计</w:t>
      </w:r>
    </w:p>
    <w:p w14:paraId="09F1C78A">
      <w:pPr>
        <w:jc w:val="center"/>
        <w:rPr>
          <w:rFonts w:hint="eastAsia"/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</w:pPr>
    </w:p>
    <w:p w14:paraId="325BC677">
      <w:pPr>
        <w:jc w:val="center"/>
        <w:rPr>
          <w:rFonts w:hint="eastAsia" w:ascii="仿宋_GB2312" w:hAnsi="仿宋_GB2312" w:eastAsia="仿宋_GB2312" w:cs="仿宋_GB2312"/>
          <w:color w:val="000000" w:themeColor="text1"/>
          <w:sz w:val="60"/>
          <w:szCs w:val="60"/>
          <w:lang w:val="en-US"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60"/>
          <w:szCs w:val="60"/>
          <w:lang w:val="en-US"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鸡西市园丁小学  王雪晶</w:t>
      </w:r>
    </w:p>
    <w:p w14:paraId="112F0EF0">
      <w:pPr>
        <w:jc w:val="center"/>
        <w:rPr>
          <w:rFonts w:hint="eastAsia" w:ascii="仿宋_GB2312" w:hAnsi="仿宋_GB2312" w:eastAsia="仿宋_GB2312" w:cs="仿宋_GB2312"/>
          <w:color w:val="000000" w:themeColor="text1"/>
          <w:sz w:val="60"/>
          <w:szCs w:val="60"/>
          <w:lang w:val="en-US"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</w:pPr>
    </w:p>
    <w:p w14:paraId="60B71776">
      <w:pPr>
        <w:spacing w:line="540" w:lineRule="exact"/>
        <w:jc w:val="center"/>
        <w:rPr>
          <w:rFonts w:hint="eastAsia" w:ascii="仿宋" w:hAnsi="仿宋" w:eastAsia="仿宋" w:cs="仿宋"/>
          <w:sz w:val="28"/>
          <w:szCs w:val="32"/>
        </w:rPr>
      </w:pPr>
    </w:p>
    <w:p w14:paraId="63BDE3A9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作业设计目录</w:t>
      </w:r>
    </w:p>
    <w:p w14:paraId="587510EF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一、单元整体规划</w:t>
      </w:r>
    </w:p>
    <w:p w14:paraId="6B130220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(一)单元整体介绍</w:t>
      </w:r>
    </w:p>
    <w:p w14:paraId="365BF7B2">
      <w:pPr>
        <w:spacing w:line="540" w:lineRule="exact"/>
        <w:ind w:left="6300" w:leftChars="3000" w:firstLine="0" w:firstLineChars="0"/>
        <w:jc w:val="both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1.人文主题</w:t>
      </w:r>
    </w:p>
    <w:p w14:paraId="18B605AE">
      <w:pPr>
        <w:spacing w:line="540" w:lineRule="exact"/>
        <w:ind w:left="6300" w:leftChars="3000" w:firstLine="0" w:firstLineChars="0"/>
        <w:jc w:val="both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2.任务群类型</w:t>
      </w:r>
    </w:p>
    <w:p w14:paraId="16527F06">
      <w:pPr>
        <w:spacing w:line="540" w:lineRule="exact"/>
        <w:ind w:left="6300" w:leftChars="3000" w:firstLine="0" w:firstLineChars="0"/>
        <w:jc w:val="both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3.语文要素</w:t>
      </w:r>
    </w:p>
    <w:p w14:paraId="06B0C5B7">
      <w:pPr>
        <w:spacing w:line="540" w:lineRule="exact"/>
        <w:ind w:left="6300" w:leftChars="3000" w:firstLine="0" w:firstLineChars="0"/>
        <w:jc w:val="both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4.核心概念</w:t>
      </w:r>
    </w:p>
    <w:p w14:paraId="1940BEC9">
      <w:pPr>
        <w:spacing w:line="540" w:lineRule="exact"/>
        <w:ind w:left="6300" w:leftChars="3000" w:firstLine="0" w:firstLineChars="0"/>
        <w:jc w:val="both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5.教学内容</w:t>
      </w:r>
    </w:p>
    <w:p w14:paraId="4A38EA46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(二)单元设计望远镜思维</w:t>
      </w:r>
    </w:p>
    <w:p w14:paraId="032571C9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纵向单元主题分析</w:t>
      </w:r>
    </w:p>
    <w:p w14:paraId="0AA5CAA3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(三)单元设计放大镜思维</w:t>
      </w:r>
    </w:p>
    <w:p w14:paraId="7F4C25F8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横向单元主题分析</w:t>
      </w:r>
    </w:p>
    <w:p w14:paraId="6CBB1648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(四)单元作业主题设计</w:t>
      </w:r>
    </w:p>
    <w:p w14:paraId="6EBA727F">
      <w:pPr>
        <w:jc w:val="center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二、作业设计内容</w:t>
      </w:r>
    </w:p>
    <w:p w14:paraId="41CF3300">
      <w:pPr>
        <w:jc w:val="both"/>
        <w:rPr>
          <w:rFonts w:hint="eastAsia" w:ascii="仿宋" w:hAnsi="仿宋" w:eastAsia="仿宋" w:cs="仿宋"/>
          <w:sz w:val="28"/>
          <w:szCs w:val="32"/>
        </w:rPr>
      </w:pPr>
    </w:p>
    <w:p w14:paraId="568113DD">
      <w:pPr>
        <w:pStyle w:val="5"/>
        <w:numPr>
          <w:ilvl w:val="0"/>
          <w:numId w:val="0"/>
        </w:numPr>
        <w:rPr>
          <w:rFonts w:ascii="仿宋" w:hAnsi="仿宋" w:eastAsia="仿宋" w:cs="仿宋"/>
          <w:sz w:val="28"/>
          <w:szCs w:val="32"/>
        </w:rPr>
      </w:pPr>
      <w:r>
        <w:rPr>
          <w:rFonts w:hint="default" w:ascii="仿宋" w:hAnsi="仿宋" w:eastAsia="仿宋" w:cs="仿宋"/>
          <w:kern w:val="2"/>
          <w:sz w:val="28"/>
          <w:szCs w:val="32"/>
          <w:lang w:val="en-US" w:eastAsia="zh-CN" w:bidi="ar-SA"/>
          <w14:ligatures w14:val="standardContextual"/>
        </w:rPr>
        <w:t>一、</w:t>
      </w:r>
      <w:r>
        <w:rPr>
          <w:rFonts w:ascii="仿宋" w:hAnsi="仿宋" w:eastAsia="仿宋" w:cs="仿宋"/>
          <w:sz w:val="28"/>
          <w:szCs w:val="32"/>
        </w:rPr>
        <w:t>单元整体规划</w:t>
      </w:r>
    </w:p>
    <w:p w14:paraId="55246C6C">
      <w:pPr>
        <w:pStyle w:val="5"/>
        <w:numPr>
          <w:ilvl w:val="0"/>
          <w:numId w:val="0"/>
        </w:numPr>
        <w:ind w:firstLine="560" w:firstLineChars="200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（一）单元</w:t>
      </w:r>
      <w:r>
        <w:rPr>
          <w:rFonts w:ascii="仿宋" w:hAnsi="仿宋" w:eastAsia="仿宋" w:cs="仿宋"/>
          <w:sz w:val="28"/>
          <w:szCs w:val="32"/>
        </w:rPr>
        <w:t>整体介绍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863"/>
        <w:gridCol w:w="2415"/>
        <w:gridCol w:w="6115"/>
      </w:tblGrid>
      <w:tr w14:paraId="7063E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AF0832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人文主题</w:t>
            </w:r>
          </w:p>
        </w:tc>
        <w:tc>
          <w:tcPr>
            <w:tcW w:w="3863" w:type="dxa"/>
          </w:tcPr>
          <w:p w14:paraId="03510B88">
            <w:pPr>
              <w:spacing w:line="5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留心观察</w:t>
            </w:r>
          </w:p>
        </w:tc>
        <w:tc>
          <w:tcPr>
            <w:tcW w:w="2415" w:type="dxa"/>
          </w:tcPr>
          <w:p w14:paraId="770A7A6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</w:tcPr>
          <w:p w14:paraId="74290D8B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文学阅读与创意表达</w:t>
            </w:r>
          </w:p>
        </w:tc>
      </w:tr>
      <w:tr w14:paraId="10D48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45E3DCF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语文要素</w:t>
            </w:r>
          </w:p>
        </w:tc>
        <w:tc>
          <w:tcPr>
            <w:tcW w:w="12393" w:type="dxa"/>
            <w:gridSpan w:val="3"/>
          </w:tcPr>
          <w:p w14:paraId="52E1636F">
            <w:pPr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体会文章准确生动的表达，感受作者连续细致的观察；学写观察日记。一方面要求学生通过阅读文本，学习作者的观察方法，感受精准表达的妙处；另一方面需掌握观察日记的写作要点，用文字记录连续观察的过程与发现。感受多角度观察的特点，如《题西林壁》中“横看成岭侧成峰，远近高低各不同”体现观察视角对认知的影响，《暮江吟》按时间顺序观察景色变化，《雪梅》通过对比观察梅与雪的特点；《爬山虎的脚》学习按生长顺序进行连续观察的方法，重点分析“触—巴—拉—贴”等动词的准确运用，体会作者对爬山虎脚的形态、攀爬过程描写的细致性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借鉴“总分”的表达结构，理解如何把观察到的事物特点说清楚、写具体；《蟋蟀的住宅》感受长期跟踪观察的价值，体会作者对蟋蟀选址、挖掘、整修住宅过程的耐心记录，品味文中拟人化表达（如“蟋蟀的住宅是伟大的工程”）的生动性，学习把观察到的动物行为写得鲜活有趣。</w:t>
            </w:r>
          </w:p>
        </w:tc>
      </w:tr>
      <w:tr w14:paraId="14C08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3D52639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核心概念</w:t>
            </w:r>
          </w:p>
        </w:tc>
        <w:tc>
          <w:tcPr>
            <w:tcW w:w="12393" w:type="dxa"/>
            <w:gridSpan w:val="3"/>
          </w:tcPr>
          <w:p w14:paraId="0A584A63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“连续细致观察与准确生动表达”。</w:t>
            </w:r>
          </w:p>
        </w:tc>
      </w:tr>
      <w:tr w14:paraId="7689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55D0079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教学内容</w:t>
            </w:r>
          </w:p>
        </w:tc>
        <w:tc>
          <w:tcPr>
            <w:tcW w:w="12393" w:type="dxa"/>
            <w:gridSpan w:val="3"/>
          </w:tcPr>
          <w:p w14:paraId="4ED07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单元以“连续观察”为主题，编排了三篇课文，分别是《古诗三首》（白居易《暮江吟》、苏轼《题西林壁》、卢钺《雪梅》）、叶圣陶的《爬山虎的脚》和法布尔的《蟋蟀的住宅》。《古诗三首》描绘了不同角度观察到的景物，《爬山虎的脚》和《蟋蟀的住宅》则分别以日常生活中的植物和动物为观察对象，描写了事物的特点和变化，展现了作者连续细致的观察。结合语文学习，观察大自然，观察社会，积极思考。</w:t>
            </w:r>
          </w:p>
          <w:p w14:paraId="2B23B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4A76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1931A54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课标分析</w:t>
            </w:r>
          </w:p>
        </w:tc>
        <w:tc>
          <w:tcPr>
            <w:tcW w:w="12393" w:type="dxa"/>
            <w:gridSpan w:val="3"/>
          </w:tcPr>
          <w:p w14:paraId="1C1E920F">
            <w:pPr>
              <w:ind w:firstLine="840" w:firstLineChars="3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《义务教育语文课程标准(2022 年版)》归属于“实用性阅读与交流”学习任务群，同时契合“文化自信、语言运用、思维能力、审美创造”四大核心素养要求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本单元是“实用性阅读与交流”学习任务群的实践载体，课标要求该任务群需引导学生通过倾听、阅读、观察获取并整合信息，结合真实生活情境清晰表达见闻与感受。单元以“学做小小观察员”为学习主线，通过精读课文感知作者的观察方法，再让学生开展课外实地观察、撰写观察日记，将“观察—表达—交流”的实用能力培养贯穿始终，契合课标中“紧扣实用性特点，结合日常生活真实情境教学”的要求。</w:t>
            </w:r>
          </w:p>
          <w:p w14:paraId="16C321B5">
            <w:pPr>
              <w:ind w:firstLine="840" w:firstLineChars="3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2F703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  <w:vAlign w:val="center"/>
          </w:tcPr>
          <w:p w14:paraId="33F8EEF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学情分析</w:t>
            </w:r>
          </w:p>
        </w:tc>
        <w:tc>
          <w:tcPr>
            <w:tcW w:w="12393" w:type="dxa"/>
            <w:gridSpan w:val="3"/>
            <w:vAlign w:val="center"/>
          </w:tcPr>
          <w:p w14:paraId="47600402">
            <w:pPr>
              <w:spacing w:line="560" w:lineRule="exact"/>
              <w:ind w:firstLine="560" w:firstLineChars="20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77A26ACA">
            <w:pPr>
              <w:spacing w:line="560" w:lineRule="exact"/>
              <w:ind w:firstLine="560" w:firstLineChars="20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44FD8EC6">
            <w:pPr>
              <w:spacing w:line="560" w:lineRule="exact"/>
              <w:ind w:firstLine="560" w:firstLineChars="20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3C36504C">
            <w:pPr>
              <w:spacing w:line="560" w:lineRule="exact"/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结合四年级学生认知特点与学习基础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，已具备自主识字和基本的词语理解能力，能够独立扫清课文阅读中的文字障碍，为深入理解文本奠定基础；已掌握部分基础阅读方法，具备初步感知课文内容的能力，对“边读边想象画面”的阅读方式有初步接触，能从颜色、样子等视觉角度展开合理想象；对自然事物充满好奇心，乐于参与观察实践活动，有将观察发现转化为文字表达的初步意愿。</w:t>
            </w:r>
          </w:p>
          <w:p w14:paraId="6AC134A0">
            <w:pPr>
              <w:spacing w:line="560" w:lineRule="exact"/>
              <w:ind w:firstLine="560" w:firstLineChars="20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本单元对想象的要求从“视觉”延伸到“听觉、嗅觉、味觉”等多感官维度，难度显著提升。学生想象力易受思维定式约束，难以自主调动多种感官展开丰富想象，难以深切体会文字描写的景象与大自然的神奇和谐。针对学生多感官想象薄弱、重点语句理解不足的问题，教学中需注重结合生活体验，引导学生依据文本语言调动多感官感知，构建身临其境的阅读体验；同时强化课文脉络梳理、主要内容归纳的方法指导，通过阶梯式练习提升阅读理解与表达能力。</w:t>
            </w:r>
          </w:p>
          <w:p w14:paraId="1AD27046">
            <w:pPr>
              <w:spacing w:line="560" w:lineRule="exact"/>
              <w:ind w:firstLine="560" w:firstLineChars="20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0E02C68A">
            <w:pPr>
              <w:spacing w:line="560" w:lineRule="exact"/>
              <w:ind w:firstLine="560" w:firstLineChars="20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 w14:paraId="410EBBC5">
      <w:pPr>
        <w:ind w:firstLine="560" w:firstLineChars="200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（二）单元</w:t>
      </w:r>
      <w:r>
        <w:rPr>
          <w:rFonts w:ascii="仿宋" w:hAnsi="仿宋" w:eastAsia="仿宋" w:cs="仿宋"/>
          <w:sz w:val="28"/>
          <w:szCs w:val="32"/>
        </w:rPr>
        <w:t>设计望远镜思维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393"/>
      </w:tblGrid>
      <w:tr w14:paraId="7D0A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0" w:hRule="atLeast"/>
        </w:trPr>
        <w:tc>
          <w:tcPr>
            <w:tcW w:w="1555" w:type="dxa"/>
          </w:tcPr>
          <w:p w14:paraId="4BEDDE2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纵向单元主题分析</w:t>
            </w:r>
          </w:p>
        </w:tc>
        <w:tc>
          <w:tcPr>
            <w:tcW w:w="12393" w:type="dxa"/>
          </w:tcPr>
          <w:p w14:paraId="16764B5E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阅读要素</w:t>
            </w:r>
          </w:p>
          <w:tbl>
            <w:tblPr>
              <w:tblStyle w:val="3"/>
              <w:tblpPr w:leftFromText="180" w:rightFromText="180" w:vertAnchor="text" w:horzAnchor="page" w:tblpX="747" w:tblpY="204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1"/>
              <w:gridCol w:w="1840"/>
              <w:gridCol w:w="7493"/>
            </w:tblGrid>
            <w:tr w14:paraId="3906EA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681" w:type="dxa"/>
                </w:tcPr>
                <w:p w14:paraId="546659E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jc w:val="center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册序</w:t>
                  </w:r>
                </w:p>
              </w:tc>
              <w:tc>
                <w:tcPr>
                  <w:tcW w:w="1840" w:type="dxa"/>
                </w:tcPr>
                <w:p w14:paraId="09F56B4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jc w:val="center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7493" w:type="dxa"/>
                </w:tcPr>
                <w:p w14:paraId="7B54442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jc w:val="center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阅读训练要素</w:t>
                  </w:r>
                </w:p>
              </w:tc>
            </w:tr>
            <w:tr w14:paraId="4A3B0F1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1" w:type="dxa"/>
                </w:tcPr>
                <w:p w14:paraId="7DF8C76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二年级上册</w:t>
                  </w:r>
                </w:p>
              </w:tc>
              <w:tc>
                <w:tcPr>
                  <w:tcW w:w="1840" w:type="dxa"/>
                </w:tcPr>
                <w:p w14:paraId="5D7FB0A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三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7493" w:type="dxa"/>
                </w:tcPr>
                <w:p w14:paraId="482D2D8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jc w:val="center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在认识自然、了解生活的过程中积累汉字</w:t>
                  </w:r>
                </w:p>
              </w:tc>
            </w:tr>
            <w:tr w14:paraId="31A18D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1" w:type="dxa"/>
                </w:tcPr>
                <w:p w14:paraId="5FA13EF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textAlignment w:val="auto"/>
                    <w:rPr>
                      <w:rFonts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三年级下册</w:t>
                  </w:r>
                </w:p>
              </w:tc>
              <w:tc>
                <w:tcPr>
                  <w:tcW w:w="1840" w:type="dxa"/>
                </w:tcPr>
                <w:p w14:paraId="1A5C550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textAlignment w:val="auto"/>
                    <w:rPr>
                      <w:rFonts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三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7493" w:type="dxa"/>
                </w:tcPr>
                <w:p w14:paraId="7B34397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jc w:val="center"/>
                    <w:textAlignment w:val="auto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感受童话丰富的想象，学习预测阅读策略</w:t>
                  </w:r>
                </w:p>
              </w:tc>
            </w:tr>
            <w:tr w14:paraId="53722E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1" w:type="dxa"/>
                </w:tcPr>
                <w:p w14:paraId="480140F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textAlignment w:val="auto"/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</w:rPr>
                    <w:t>四年级上册</w:t>
                  </w:r>
                </w:p>
              </w:tc>
              <w:tc>
                <w:tcPr>
                  <w:tcW w:w="1840" w:type="dxa"/>
                </w:tcPr>
                <w:p w14:paraId="000DB16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textAlignment w:val="auto"/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三</w:t>
                  </w: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7493" w:type="dxa"/>
                </w:tcPr>
                <w:p w14:paraId="5FE4109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jc w:val="center"/>
                    <w:textAlignment w:val="auto"/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学习连续观察、多角度观察的方法</w:t>
                  </w:r>
                </w:p>
              </w:tc>
            </w:tr>
            <w:tr w14:paraId="381521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1" w:type="dxa"/>
                </w:tcPr>
                <w:p w14:paraId="1ABE873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五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年级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册</w:t>
                  </w:r>
                </w:p>
              </w:tc>
              <w:tc>
                <w:tcPr>
                  <w:tcW w:w="1840" w:type="dxa"/>
                </w:tcPr>
                <w:p w14:paraId="4F2A756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三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7493" w:type="dxa"/>
                </w:tcPr>
                <w:p w14:paraId="377A696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jc w:val="center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把握故事要素，鉴赏人物与文化</w:t>
                  </w:r>
                </w:p>
              </w:tc>
            </w:tr>
          </w:tbl>
          <w:p w14:paraId="04140AC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</w:p>
          <w:p w14:paraId="4E96826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F6068F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518944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9D0273C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</w:p>
          <w:p w14:paraId="659E3A44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</w:p>
          <w:p w14:paraId="1EFF1AF7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表达要素</w:t>
            </w:r>
          </w:p>
          <w:tbl>
            <w:tblPr>
              <w:tblStyle w:val="3"/>
              <w:tblpPr w:leftFromText="180" w:rightFromText="180" w:vertAnchor="text" w:horzAnchor="page" w:tblpX="704" w:tblpY="102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99"/>
              <w:gridCol w:w="3204"/>
              <w:gridCol w:w="5997"/>
            </w:tblGrid>
            <w:tr w14:paraId="6AFA8E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1799" w:type="dxa"/>
                  <w:vAlign w:val="center"/>
                </w:tcPr>
                <w:p w14:paraId="4765FCC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jc w:val="center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册序</w:t>
                  </w:r>
                </w:p>
              </w:tc>
              <w:tc>
                <w:tcPr>
                  <w:tcW w:w="3204" w:type="dxa"/>
                  <w:vAlign w:val="center"/>
                </w:tcPr>
                <w:p w14:paraId="3AFF748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jc w:val="center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5997" w:type="dxa"/>
                  <w:vAlign w:val="center"/>
                </w:tcPr>
                <w:p w14:paraId="6A706A2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jc w:val="center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表达训练要素</w:t>
                  </w:r>
                </w:p>
              </w:tc>
            </w:tr>
            <w:tr w14:paraId="0C5FD7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</w:trPr>
              <w:tc>
                <w:tcPr>
                  <w:tcW w:w="1799" w:type="dxa"/>
                  <w:shd w:val="clear" w:color="auto" w:fill="auto"/>
                  <w:vAlign w:val="center"/>
                </w:tcPr>
                <w:p w14:paraId="31EEF51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8"/>
                      <w:szCs w:val="28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8"/>
                      <w:szCs w:val="2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三上</w:t>
                  </w:r>
                </w:p>
              </w:tc>
              <w:tc>
                <w:tcPr>
                  <w:tcW w:w="3204" w:type="dxa"/>
                  <w:shd w:val="clear" w:color="auto" w:fill="auto"/>
                  <w:vAlign w:val="center"/>
                </w:tcPr>
                <w:p w14:paraId="204F5AF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8"/>
                      <w:szCs w:val="28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8"/>
                      <w:szCs w:val="28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三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单元</w:t>
                  </w:r>
                </w:p>
              </w:tc>
              <w:tc>
                <w:tcPr>
                  <w:tcW w:w="5997" w:type="dxa"/>
                  <w:vAlign w:val="center"/>
                </w:tcPr>
                <w:p w14:paraId="4EC7E37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 w:themeColor="text1"/>
                      <w:sz w:val="28"/>
                      <w:szCs w:val="28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8"/>
                      <w:szCs w:val="28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依托预测思维，进行创意表达</w:t>
                  </w:r>
                </w:p>
              </w:tc>
            </w:tr>
            <w:tr w14:paraId="4C0603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4" w:hRule="atLeast"/>
              </w:trPr>
              <w:tc>
                <w:tcPr>
                  <w:tcW w:w="1799" w:type="dxa"/>
                  <w:vAlign w:val="center"/>
                </w:tcPr>
                <w:p w14:paraId="4C01E53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</w:rPr>
                    <w:t>四</w:t>
                  </w: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上</w:t>
                  </w:r>
                </w:p>
              </w:tc>
              <w:tc>
                <w:tcPr>
                  <w:tcW w:w="3204" w:type="dxa"/>
                  <w:vAlign w:val="center"/>
                </w:tcPr>
                <w:p w14:paraId="628E6EB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jc w:val="center"/>
                    <w:textAlignment w:val="auto"/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三</w:t>
                  </w: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5997" w:type="dxa"/>
                  <w:vAlign w:val="center"/>
                </w:tcPr>
                <w:p w14:paraId="6A2DD2F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jc w:val="center"/>
                    <w:textAlignment w:val="auto"/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运用观察方法，能抓住事物特点，写实精准表达</w:t>
                  </w:r>
                </w:p>
              </w:tc>
            </w:tr>
            <w:tr w14:paraId="6EEC6A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atLeast"/>
              </w:trPr>
              <w:tc>
                <w:tcPr>
                  <w:tcW w:w="1799" w:type="dxa"/>
                  <w:vAlign w:val="center"/>
                </w:tcPr>
                <w:p w14:paraId="4DBBF5F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五上</w:t>
                  </w:r>
                </w:p>
              </w:tc>
              <w:tc>
                <w:tcPr>
                  <w:tcW w:w="3204" w:type="dxa"/>
                  <w:vAlign w:val="center"/>
                </w:tcPr>
                <w:p w14:paraId="67CD4B2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jc w:val="center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三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5997" w:type="dxa"/>
                  <w:vAlign w:val="center"/>
                </w:tcPr>
                <w:p w14:paraId="16FF08A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jc w:val="center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复述民间故事，加入自己的想象进行创意改编</w:t>
                  </w:r>
                </w:p>
              </w:tc>
            </w:tr>
          </w:tbl>
          <w:p w14:paraId="03D442A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94E126C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</w:p>
          <w:p w14:paraId="3986325B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BA8B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6" w:hRule="atLeast"/>
        </w:trPr>
        <w:tc>
          <w:tcPr>
            <w:tcW w:w="1555" w:type="dxa"/>
          </w:tcPr>
          <w:p w14:paraId="15CF5DE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93" w:type="dxa"/>
          </w:tcPr>
          <w:p w14:paraId="1837D89E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3.教学方法</w:t>
            </w:r>
          </w:p>
          <w:p w14:paraId="0BD515E7">
            <w:pPr>
              <w:spacing w:line="5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tbl>
            <w:tblPr>
              <w:tblStyle w:val="3"/>
              <w:tblW w:w="0" w:type="auto"/>
              <w:tblInd w:w="35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5"/>
              <w:gridCol w:w="1480"/>
              <w:gridCol w:w="4464"/>
              <w:gridCol w:w="3630"/>
            </w:tblGrid>
            <w:tr w14:paraId="0FD291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845" w:type="dxa"/>
                  <w:vAlign w:val="center"/>
                </w:tcPr>
                <w:p w14:paraId="12064BF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480" w:type="dxa"/>
                  <w:vAlign w:val="center"/>
                </w:tcPr>
                <w:p w14:paraId="3553052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4464" w:type="dxa"/>
                  <w:vAlign w:val="center"/>
                </w:tcPr>
                <w:p w14:paraId="6B09A3A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阅读训练</w:t>
                  </w:r>
                </w:p>
              </w:tc>
              <w:tc>
                <w:tcPr>
                  <w:tcW w:w="3630" w:type="dxa"/>
                  <w:vAlign w:val="center"/>
                </w:tcPr>
                <w:p w14:paraId="4304793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语文要素（技能写法）</w:t>
                  </w:r>
                </w:p>
              </w:tc>
            </w:tr>
            <w:tr w14:paraId="11A0FB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8" w:hRule="atLeast"/>
              </w:trPr>
              <w:tc>
                <w:tcPr>
                  <w:tcW w:w="1845" w:type="dxa"/>
                </w:tcPr>
                <w:p w14:paraId="1B24398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年级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册</w:t>
                  </w: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三</w:t>
                  </w: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80" w:type="dxa"/>
                  <w:shd w:val="clear" w:color="auto" w:fill="auto"/>
                </w:tcPr>
                <w:p w14:paraId="3F31676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儿童生活</w:t>
                  </w:r>
                </w:p>
              </w:tc>
              <w:tc>
                <w:tcPr>
                  <w:tcW w:w="4464" w:type="dxa"/>
                  <w:shd w:val="clear" w:color="auto" w:fill="auto"/>
                </w:tcPr>
                <w:p w14:paraId="3AF3E45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借助插图、关键词句，提取文中“人物行为”“事件经过”等直观信息</w:t>
                  </w:r>
                </w:p>
              </w:tc>
              <w:tc>
                <w:tcPr>
                  <w:tcW w:w="3630" w:type="dxa"/>
                </w:tcPr>
                <w:p w14:paraId="338F8CD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借助词句，尝试讲述课文内容</w:t>
                  </w:r>
                </w:p>
              </w:tc>
            </w:tr>
            <w:tr w14:paraId="2726C7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8" w:hRule="atLeast"/>
              </w:trPr>
              <w:tc>
                <w:tcPr>
                  <w:tcW w:w="1845" w:type="dxa"/>
                </w:tcPr>
                <w:p w14:paraId="028FBEC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三年级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上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册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第三单元</w:t>
                  </w:r>
                </w:p>
              </w:tc>
              <w:tc>
                <w:tcPr>
                  <w:tcW w:w="1480" w:type="dxa"/>
                  <w:shd w:val="clear" w:color="auto" w:fill="auto"/>
                </w:tcPr>
                <w:p w14:paraId="267A2FB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童话</w:t>
                  </w:r>
                </w:p>
              </w:tc>
              <w:tc>
                <w:tcPr>
                  <w:tcW w:w="4464" w:type="dxa"/>
                  <w:shd w:val="clear" w:color="auto" w:fill="auto"/>
                </w:tcPr>
                <w:p w14:paraId="4C30F21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观察童话中的角色动作、情节细节</w:t>
                  </w:r>
                </w:p>
              </w:tc>
              <w:tc>
                <w:tcPr>
                  <w:tcW w:w="3630" w:type="dxa"/>
                </w:tcPr>
                <w:p w14:paraId="6D22BBD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一边读一边预测，学习预测的基本方法</w:t>
                  </w:r>
                </w:p>
              </w:tc>
            </w:tr>
            <w:tr w14:paraId="405BAE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0" w:hRule="atLeast"/>
              </w:trPr>
              <w:tc>
                <w:tcPr>
                  <w:tcW w:w="1845" w:type="dxa"/>
                </w:tcPr>
                <w:p w14:paraId="01B5F49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</w:rPr>
                    <w:t>四年级上册</w:t>
                  </w:r>
                  <w:r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三</w:t>
                  </w:r>
                  <w:r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80" w:type="dxa"/>
                  <w:shd w:val="clear" w:color="auto" w:fill="auto"/>
                </w:tcPr>
                <w:p w14:paraId="3CB945B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连续观察</w:t>
                  </w:r>
                </w:p>
              </w:tc>
              <w:tc>
                <w:tcPr>
                  <w:tcW w:w="4464" w:type="dxa"/>
                  <w:shd w:val="clear" w:color="auto" w:fill="auto"/>
                </w:tcPr>
                <w:p w14:paraId="69D4852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按顺序、抓细节、多角度”解读文本的能力</w:t>
                  </w:r>
                </w:p>
              </w:tc>
              <w:tc>
                <w:tcPr>
                  <w:tcW w:w="3630" w:type="dxa"/>
                </w:tcPr>
                <w:p w14:paraId="74D3DBE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default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掌握“按时间/空间顺序、用准确动词”的观察写作方法。</w:t>
                  </w:r>
                </w:p>
              </w:tc>
            </w:tr>
            <w:tr w14:paraId="50D8BB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" w:hRule="atLeast"/>
              </w:trPr>
              <w:tc>
                <w:tcPr>
                  <w:tcW w:w="1845" w:type="dxa"/>
                </w:tcPr>
                <w:p w14:paraId="6E9C111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五年级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册</w:t>
                  </w:r>
                </w:p>
                <w:p w14:paraId="49D92FC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三</w:t>
                  </w: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80" w:type="dxa"/>
                  <w:shd w:val="clear" w:color="auto" w:fill="auto"/>
                </w:tcPr>
                <w:p w14:paraId="1367D82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民间故事</w:t>
                  </w:r>
                </w:p>
              </w:tc>
              <w:tc>
                <w:tcPr>
                  <w:tcW w:w="4464" w:type="dxa"/>
                  <w:shd w:val="clear" w:color="auto" w:fill="auto"/>
                </w:tcPr>
                <w:p w14:paraId="6AE1DEB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观察民间故事中的“人物行为细节”“环境描写细节”</w:t>
                  </w:r>
                </w:p>
              </w:tc>
              <w:tc>
                <w:tcPr>
                  <w:tcW w:w="3630" w:type="dxa"/>
                </w:tcPr>
                <w:p w14:paraId="72BC184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“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细节观察+准确表达”方法</w:t>
                  </w:r>
                </w:p>
              </w:tc>
            </w:tr>
          </w:tbl>
          <w:tbl>
            <w:tblPr>
              <w:tblStyle w:val="3"/>
              <w:tblpPr w:leftFromText="180" w:rightFromText="180" w:vertAnchor="text" w:horzAnchor="page" w:tblpX="492" w:tblpY="1279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80"/>
              <w:gridCol w:w="1843"/>
              <w:gridCol w:w="3847"/>
              <w:gridCol w:w="3665"/>
            </w:tblGrid>
            <w:tr w14:paraId="50FB7B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0" w:type="dxa"/>
                  <w:vAlign w:val="center"/>
                </w:tcPr>
                <w:p w14:paraId="1E8F78DE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843" w:type="dxa"/>
                  <w:vAlign w:val="center"/>
                </w:tcPr>
                <w:p w14:paraId="4FF4B612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3847" w:type="dxa"/>
                  <w:vAlign w:val="center"/>
                </w:tcPr>
                <w:p w14:paraId="694CA8BE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语文要素（技能写法）</w:t>
                  </w:r>
                </w:p>
              </w:tc>
              <w:tc>
                <w:tcPr>
                  <w:tcW w:w="3665" w:type="dxa"/>
                  <w:vAlign w:val="center"/>
                </w:tcPr>
                <w:p w14:paraId="1E0CACE6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技能训练</w:t>
                  </w:r>
                </w:p>
              </w:tc>
            </w:tr>
            <w:tr w14:paraId="6DB5F4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0" w:type="dxa"/>
                  <w:vAlign w:val="center"/>
                </w:tcPr>
                <w:p w14:paraId="4BBB798E">
                  <w:pPr>
                    <w:spacing w:line="560" w:lineRule="exact"/>
                    <w:jc w:val="lef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三上第五单元</w:t>
                  </w:r>
                </w:p>
              </w:tc>
              <w:tc>
                <w:tcPr>
                  <w:tcW w:w="1843" w:type="dxa"/>
                  <w:vAlign w:val="center"/>
                </w:tcPr>
                <w:p w14:paraId="062E754B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观察习作</w:t>
                  </w:r>
                </w:p>
              </w:tc>
              <w:tc>
                <w:tcPr>
                  <w:tcW w:w="3847" w:type="dxa"/>
                  <w:vAlign w:val="center"/>
                </w:tcPr>
                <w:p w14:paraId="2EBA40C3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用眼睛看、抓细节”的观察方法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，随时间变化的描写</w:t>
                  </w:r>
                </w:p>
              </w:tc>
              <w:tc>
                <w:tcPr>
                  <w:tcW w:w="3665" w:type="dxa"/>
                  <w:vAlign w:val="center"/>
                </w:tcPr>
                <w:p w14:paraId="153BFBA0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仿写小动物的某个瞬间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，记录生活中观察到的事物变化</w:t>
                  </w:r>
                </w:p>
              </w:tc>
            </w:tr>
            <w:tr w14:paraId="6B0119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0" w:type="dxa"/>
                  <w:vAlign w:val="center"/>
                </w:tcPr>
                <w:p w14:paraId="32F3E2F2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四</w:t>
                  </w: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eastAsia="zh-CN"/>
                    </w:rPr>
                    <w:t>上</w:t>
                  </w: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三</w:t>
                  </w: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753EFD53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留心观察</w:t>
                  </w:r>
                </w:p>
              </w:tc>
              <w:tc>
                <w:tcPr>
                  <w:tcW w:w="3847" w:type="dxa"/>
                  <w:shd w:val="clear" w:color="auto" w:fill="auto"/>
                  <w:vAlign w:val="center"/>
                </w:tcPr>
                <w:p w14:paraId="40ABD9A8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连续细致观察+准确生动表达</w:t>
                  </w:r>
                </w:p>
              </w:tc>
              <w:tc>
                <w:tcPr>
                  <w:tcW w:w="3665" w:type="dxa"/>
                  <w:vAlign w:val="center"/>
                </w:tcPr>
                <w:p w14:paraId="2C0741FB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连续观察日记”，将观察方法转化为写作技能</w:t>
                  </w:r>
                </w:p>
              </w:tc>
            </w:tr>
            <w:tr w14:paraId="3BEB70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6" w:hRule="atLeast"/>
              </w:trPr>
              <w:tc>
                <w:tcPr>
                  <w:tcW w:w="1980" w:type="dxa"/>
                  <w:vAlign w:val="center"/>
                </w:tcPr>
                <w:p w14:paraId="5A8E2679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五上第三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31059840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民间故事</w:t>
                  </w:r>
                </w:p>
              </w:tc>
              <w:tc>
                <w:tcPr>
                  <w:tcW w:w="3847" w:type="dxa"/>
                  <w:shd w:val="clear" w:color="auto" w:fill="auto"/>
                  <w:vAlign w:val="center"/>
                </w:tcPr>
                <w:p w14:paraId="57226926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观察民间故事中的人物动作、环境细节、情节逻辑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创造性复述故事，缩写故事</w:t>
                  </w:r>
                </w:p>
              </w:tc>
              <w:tc>
                <w:tcPr>
                  <w:tcW w:w="3665" w:type="dxa"/>
                  <w:vAlign w:val="top"/>
                </w:tcPr>
                <w:p w14:paraId="20EEC701">
                  <w:pPr>
                    <w:spacing w:line="560" w:lineRule="exact"/>
                    <w:jc w:val="both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运用“细节观察”方法，对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故事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情节进行“扩写”或“缩写”</w:t>
                  </w:r>
                </w:p>
              </w:tc>
            </w:tr>
          </w:tbl>
          <w:p w14:paraId="1A347528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00DBE44D">
      <w:pPr>
        <w:jc w:val="both"/>
        <w:rPr>
          <w:rFonts w:hint="default" w:ascii="仿宋" w:hAnsi="仿宋" w:eastAsia="仿宋" w:cs="仿宋"/>
          <w:sz w:val="28"/>
          <w:szCs w:val="32"/>
          <w:lang w:val="en-US" w:eastAsia="zh-CN"/>
        </w:rPr>
      </w:pPr>
    </w:p>
    <w:p w14:paraId="761189A6">
      <w:pPr>
        <w:jc w:val="both"/>
        <w:rPr>
          <w:rFonts w:hint="default" w:ascii="仿宋" w:hAnsi="仿宋" w:eastAsia="仿宋" w:cs="仿宋"/>
          <w:sz w:val="28"/>
          <w:szCs w:val="32"/>
          <w:lang w:val="en-US" w:eastAsia="zh-CN"/>
        </w:rPr>
      </w:pPr>
    </w:p>
    <w:p w14:paraId="3A8330AE">
      <w:pPr>
        <w:ind w:firstLine="560" w:firstLineChars="200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（三）单元</w:t>
      </w:r>
      <w:r>
        <w:rPr>
          <w:rFonts w:ascii="仿宋" w:hAnsi="仿宋" w:eastAsia="仿宋" w:cs="仿宋"/>
          <w:sz w:val="28"/>
          <w:szCs w:val="32"/>
        </w:rPr>
        <w:t>设计</w:t>
      </w:r>
      <w:r>
        <w:rPr>
          <w:rFonts w:hint="eastAsia" w:ascii="仿宋" w:hAnsi="仿宋" w:eastAsia="仿宋" w:cs="仿宋"/>
          <w:sz w:val="28"/>
          <w:szCs w:val="32"/>
        </w:rPr>
        <w:t>放大</w:t>
      </w:r>
      <w:r>
        <w:rPr>
          <w:rFonts w:ascii="仿宋" w:hAnsi="仿宋" w:eastAsia="仿宋" w:cs="仿宋"/>
          <w:sz w:val="28"/>
          <w:szCs w:val="32"/>
        </w:rPr>
        <w:t>镜思维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0"/>
        <w:gridCol w:w="1365"/>
        <w:gridCol w:w="2040"/>
        <w:gridCol w:w="111"/>
        <w:gridCol w:w="1842"/>
        <w:gridCol w:w="1257"/>
        <w:gridCol w:w="4272"/>
      </w:tblGrid>
      <w:tr w14:paraId="77393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</w:tcPr>
          <w:p w14:paraId="2AB67AD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横向</w:t>
            </w:r>
            <w:r>
              <w:rPr>
                <w:rFonts w:ascii="仿宋" w:hAnsi="仿宋" w:eastAsia="仿宋" w:cs="仿宋"/>
                <w:sz w:val="28"/>
                <w:szCs w:val="28"/>
              </w:rPr>
              <w:t>单元主题分析</w:t>
            </w:r>
          </w:p>
        </w:tc>
        <w:tc>
          <w:tcPr>
            <w:tcW w:w="12587" w:type="dxa"/>
            <w:gridSpan w:val="7"/>
          </w:tcPr>
          <w:p w14:paraId="4E5C51C8">
            <w:pPr>
              <w:pStyle w:val="5"/>
              <w:numPr>
                <w:ilvl w:val="0"/>
                <w:numId w:val="0"/>
              </w:numPr>
              <w:spacing w:line="560" w:lineRule="exact"/>
              <w:ind w:left="360" w:leftChars="0" w:hanging="36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单元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任务群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汇总表</w:t>
            </w:r>
          </w:p>
          <w:p w14:paraId="342A8380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tbl>
            <w:tblPr>
              <w:tblStyle w:val="3"/>
              <w:tblW w:w="5000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12"/>
              <w:gridCol w:w="3681"/>
              <w:gridCol w:w="4368"/>
            </w:tblGrid>
            <w:tr w14:paraId="4D0958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5000" w:type="pct"/>
                  <w:gridSpan w:val="3"/>
                  <w:vAlign w:val="center"/>
                </w:tcPr>
                <w:p w14:paraId="3158B173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四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年级上册单元任务群汇总表</w:t>
                  </w:r>
                </w:p>
              </w:tc>
            </w:tr>
            <w:tr w14:paraId="046152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33778DC5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89" w:type="pct"/>
                  <w:vAlign w:val="center"/>
                </w:tcPr>
                <w:p w14:paraId="5A5E16F0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主题</w:t>
                  </w:r>
                </w:p>
              </w:tc>
              <w:tc>
                <w:tcPr>
                  <w:tcW w:w="1767" w:type="pct"/>
                  <w:vAlign w:val="center"/>
                </w:tcPr>
                <w:p w14:paraId="28EC1D23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任务群</w:t>
                  </w:r>
                </w:p>
              </w:tc>
            </w:tr>
            <w:tr w14:paraId="47DCBD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3A67EB19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第一单元</w:t>
                  </w:r>
                </w:p>
              </w:tc>
              <w:tc>
                <w:tcPr>
                  <w:tcW w:w="1489" w:type="pct"/>
                  <w:vAlign w:val="center"/>
                </w:tcPr>
                <w:p w14:paraId="515A80E6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自然之美</w:t>
                  </w:r>
                </w:p>
              </w:tc>
              <w:tc>
                <w:tcPr>
                  <w:tcW w:w="1767" w:type="pct"/>
                  <w:vAlign w:val="center"/>
                </w:tcPr>
                <w:p w14:paraId="259D530E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文学阅读与创意表达</w:t>
                  </w:r>
                </w:p>
              </w:tc>
            </w:tr>
            <w:tr w14:paraId="407F29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556D80C2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第二单元</w:t>
                  </w:r>
                </w:p>
              </w:tc>
              <w:tc>
                <w:tcPr>
                  <w:tcW w:w="1489" w:type="pct"/>
                  <w:vAlign w:val="center"/>
                </w:tcPr>
                <w:p w14:paraId="13A4DDD4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提问策略与科学探索</w:t>
                  </w:r>
                </w:p>
              </w:tc>
              <w:tc>
                <w:tcPr>
                  <w:tcW w:w="1767" w:type="pct"/>
                </w:tcPr>
                <w:p w14:paraId="20AF700A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思辨性阅读与表达</w:t>
                  </w:r>
                </w:p>
              </w:tc>
            </w:tr>
            <w:tr w14:paraId="7CF623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22B927A1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第三单元</w:t>
                  </w:r>
                </w:p>
              </w:tc>
              <w:tc>
                <w:tcPr>
                  <w:tcW w:w="1489" w:type="pct"/>
                  <w:vAlign w:val="center"/>
                </w:tcPr>
                <w:p w14:paraId="05F41AE1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连续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观察</w:t>
                  </w:r>
                </w:p>
              </w:tc>
              <w:tc>
                <w:tcPr>
                  <w:tcW w:w="1767" w:type="pct"/>
                </w:tcPr>
                <w:p w14:paraId="101C2AF4">
                  <w:pPr>
                    <w:jc w:val="center"/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文学阅读与创意表达</w:t>
                  </w:r>
                </w:p>
              </w:tc>
            </w:tr>
            <w:tr w14:paraId="2A1868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370F20F0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第四单元</w:t>
                  </w:r>
                </w:p>
              </w:tc>
              <w:tc>
                <w:tcPr>
                  <w:tcW w:w="1489" w:type="pct"/>
                </w:tcPr>
                <w:p w14:paraId="0079490D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神话传说</w:t>
                  </w:r>
                </w:p>
              </w:tc>
              <w:tc>
                <w:tcPr>
                  <w:tcW w:w="1767" w:type="pct"/>
                  <w:vAlign w:val="center"/>
                </w:tcPr>
                <w:p w14:paraId="56A94A4E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文学阅读与创意表达</w:t>
                  </w:r>
                </w:p>
              </w:tc>
            </w:tr>
            <w:tr w14:paraId="6DFA1A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67E42580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第五单元</w:t>
                  </w:r>
                </w:p>
              </w:tc>
              <w:tc>
                <w:tcPr>
                  <w:tcW w:w="1489" w:type="pct"/>
                </w:tcPr>
                <w:p w14:paraId="07C04FFE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生活中真实的事</w:t>
                  </w:r>
                </w:p>
              </w:tc>
              <w:tc>
                <w:tcPr>
                  <w:tcW w:w="1767" w:type="pct"/>
                  <w:vAlign w:val="center"/>
                </w:tcPr>
                <w:p w14:paraId="4C370087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实用性阅读与交流</w:t>
                  </w:r>
                </w:p>
              </w:tc>
            </w:tr>
            <w:tr w14:paraId="54C925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3C964FD1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第六单元</w:t>
                  </w:r>
                </w:p>
              </w:tc>
              <w:tc>
                <w:tcPr>
                  <w:tcW w:w="1489" w:type="pct"/>
                </w:tcPr>
                <w:p w14:paraId="5099D454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童年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生活</w:t>
                  </w:r>
                </w:p>
              </w:tc>
              <w:tc>
                <w:tcPr>
                  <w:tcW w:w="1767" w:type="pct"/>
                  <w:vAlign w:val="center"/>
                </w:tcPr>
                <w:p w14:paraId="01B7E89D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bookmarkStart w:id="0" w:name="OLE_LINK2"/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文学阅读与创意表达</w:t>
                  </w:r>
                  <w:bookmarkEnd w:id="0"/>
                </w:p>
              </w:tc>
            </w:tr>
            <w:tr w14:paraId="3ED66D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05F16C78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第七单元</w:t>
                  </w:r>
                </w:p>
              </w:tc>
              <w:tc>
                <w:tcPr>
                  <w:tcW w:w="1489" w:type="pct"/>
                </w:tcPr>
                <w:p w14:paraId="6E7408AF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家国情怀与志向</w:t>
                  </w:r>
                </w:p>
              </w:tc>
              <w:tc>
                <w:tcPr>
                  <w:tcW w:w="1767" w:type="pct"/>
                  <w:vAlign w:val="center"/>
                </w:tcPr>
                <w:p w14:paraId="157A29DF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文学阅读与创意表达</w:t>
                  </w:r>
                </w:p>
              </w:tc>
            </w:tr>
            <w:tr w14:paraId="10AA0B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120225A6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第八单元</w:t>
                  </w:r>
                </w:p>
              </w:tc>
              <w:tc>
                <w:tcPr>
                  <w:tcW w:w="1489" w:type="pct"/>
                  <w:vAlign w:val="center"/>
                </w:tcPr>
                <w:p w14:paraId="496AAC51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历史人物与智慧</w:t>
                  </w:r>
                </w:p>
              </w:tc>
              <w:tc>
                <w:tcPr>
                  <w:tcW w:w="1767" w:type="pct"/>
                  <w:vAlign w:val="center"/>
                </w:tcPr>
                <w:p w14:paraId="13D6CFDB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实用性阅读与交流</w:t>
                  </w:r>
                </w:p>
              </w:tc>
            </w:tr>
          </w:tbl>
          <w:p w14:paraId="0412DF9C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27924FC">
            <w:pPr>
              <w:pStyle w:val="5"/>
              <w:numPr>
                <w:ilvl w:val="0"/>
                <w:numId w:val="0"/>
              </w:numPr>
              <w:spacing w:line="560" w:lineRule="exact"/>
              <w:ind w:left="360" w:leftChars="0" w:hanging="36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选文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核心概念</w:t>
            </w:r>
          </w:p>
          <w:tbl>
            <w:tblPr>
              <w:tblStyle w:val="3"/>
              <w:tblpPr w:leftFromText="180" w:rightFromText="180" w:vertAnchor="text" w:horzAnchor="page" w:tblpX="393" w:tblpY="384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50"/>
              <w:gridCol w:w="8775"/>
            </w:tblGrid>
            <w:tr w14:paraId="322621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50" w:type="dxa"/>
                  <w:vAlign w:val="center"/>
                </w:tcPr>
                <w:p w14:paraId="66E90CBF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color w:val="2E75B6" w:themeColor="accent1" w:themeShade="BF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</w:rPr>
                    <w:t>选文内容</w:t>
                  </w:r>
                </w:p>
              </w:tc>
              <w:tc>
                <w:tcPr>
                  <w:tcW w:w="8775" w:type="dxa"/>
                  <w:vAlign w:val="center"/>
                </w:tcPr>
                <w:p w14:paraId="5AB4C745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color w:val="2E75B6" w:themeColor="accent1" w:themeShade="BF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核心概念</w:t>
                  </w:r>
                </w:p>
              </w:tc>
            </w:tr>
            <w:tr w14:paraId="7991C2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10" w:hRule="atLeast"/>
              </w:trPr>
              <w:tc>
                <w:tcPr>
                  <w:tcW w:w="2550" w:type="dxa"/>
                  <w:vAlign w:val="center"/>
                </w:tcPr>
                <w:p w14:paraId="47FD68AD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《古诗三首》</w:t>
                  </w:r>
                </w:p>
              </w:tc>
              <w:tc>
                <w:tcPr>
                  <w:tcW w:w="8775" w:type="dxa"/>
                  <w:vAlign w:val="center"/>
                </w:tcPr>
                <w:p w14:paraId="1E44941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多角度、多维度观察。《暮江吟》体现时间维度的连续观察，从黄昏到夜晚持续观察江面景色变化；《题西林壁》展现空间维度的多角度观察，从远近高低不同视角看庐山，揭示观察角度对认知的影响；《雪梅》则是对比式观察，通过比较梅与雪的特点，体现观察中的思辨性。</w:t>
                  </w:r>
                </w:p>
              </w:tc>
            </w:tr>
            <w:tr w14:paraId="559755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50" w:type="dxa"/>
                  <w:vAlign w:val="center"/>
                </w:tcPr>
                <w:p w14:paraId="6D32721A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《爬山虎的脚》</w:t>
                  </w:r>
                </w:p>
              </w:tc>
              <w:tc>
                <w:tcPr>
                  <w:tcW w:w="8775" w:type="dxa"/>
                  <w:vAlign w:val="center"/>
                </w:tcPr>
                <w:p w14:paraId="07926AD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按顺序、抓细节的连续观察。作者按生长顺序观察爬山虎叶子的颜色变化、脚的形态及攀爬过程，用精准的动词展现细节观察的严谨性，让学生体会“连续观察需关注事物动态变化”</w:t>
                  </w:r>
                </w:p>
              </w:tc>
            </w:tr>
            <w:tr w14:paraId="2DD142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50" w:type="dxa"/>
                  <w:vAlign w:val="center"/>
                </w:tcPr>
                <w:p w14:paraId="27576591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《蟋蟀的住宅》</w:t>
                  </w:r>
                </w:p>
              </w:tc>
              <w:tc>
                <w:tcPr>
                  <w:tcW w:w="8775" w:type="dxa"/>
                  <w:vAlign w:val="center"/>
                </w:tcPr>
                <w:p w14:paraId="516E1B7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长期、系统性的科学观察。作者通过长期观察，记录蟋蟀选址、挖掘、整修住宅的全过程，既体现观察的持久性，又融入对生命的观察与尊重，让学生理解连续观察不仅是时间的延续，更是对事物规律的探究。</w:t>
                  </w:r>
                </w:p>
              </w:tc>
            </w:tr>
            <w:tr w14:paraId="498E99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50" w:type="dxa"/>
                  <w:vAlign w:val="center"/>
                </w:tcPr>
                <w:p w14:paraId="4E047FE7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习作：写观察日记</w:t>
                  </w:r>
                </w:p>
              </w:tc>
              <w:tc>
                <w:tcPr>
                  <w:tcW w:w="8775" w:type="dxa"/>
                  <w:vAlign w:val="center"/>
                </w:tcPr>
                <w:p w14:paraId="2384481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280" w:firstLineChars="100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以日记形式记录事物的连续变化，融入个人感受与思考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。</w:t>
                  </w:r>
                </w:p>
              </w:tc>
            </w:tr>
          </w:tbl>
          <w:p w14:paraId="14A1E50D">
            <w:pPr>
              <w:pStyle w:val="5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618FCAC">
            <w:pPr>
              <w:pStyle w:val="5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6297C58">
            <w:pPr>
              <w:pStyle w:val="5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BBB0387">
            <w:pPr>
              <w:pStyle w:val="5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B7702AD">
            <w:pPr>
              <w:pStyle w:val="5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1A09AA5">
            <w:pPr>
              <w:pStyle w:val="5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CA9AC39">
            <w:pPr>
              <w:pStyle w:val="5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6D0F5FC">
            <w:pPr>
              <w:pStyle w:val="5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D023BF3">
            <w:pPr>
              <w:pStyle w:val="5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9B4A114">
            <w:pPr>
              <w:pStyle w:val="5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0589010">
            <w:pPr>
              <w:pStyle w:val="5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4B061E8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0DA1968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B821B5D">
            <w:pPr>
              <w:pStyle w:val="5"/>
              <w:numPr>
                <w:ilvl w:val="0"/>
                <w:numId w:val="0"/>
              </w:numPr>
              <w:spacing w:line="560" w:lineRule="exact"/>
              <w:ind w:left="360" w:leftChars="0" w:hanging="36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教学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方法</w:t>
            </w:r>
          </w:p>
          <w:tbl>
            <w:tblPr>
              <w:tblStyle w:val="3"/>
              <w:tblpPr w:leftFromText="180" w:rightFromText="180" w:vertAnchor="text" w:horzAnchor="page" w:tblpX="563" w:tblpY="60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67"/>
              <w:gridCol w:w="3059"/>
              <w:gridCol w:w="3088"/>
              <w:gridCol w:w="3127"/>
            </w:tblGrid>
            <w:tr w14:paraId="389F3B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67" w:type="dxa"/>
                  <w:vAlign w:val="center"/>
                </w:tcPr>
                <w:p w14:paraId="54528DFF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单元板块</w:t>
                  </w:r>
                </w:p>
              </w:tc>
              <w:tc>
                <w:tcPr>
                  <w:tcW w:w="3059" w:type="dxa"/>
                  <w:vAlign w:val="center"/>
                </w:tcPr>
                <w:p w14:paraId="7DA73CBE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课文重点与难点</w:t>
                  </w:r>
                </w:p>
              </w:tc>
              <w:tc>
                <w:tcPr>
                  <w:tcW w:w="3088" w:type="dxa"/>
                  <w:vAlign w:val="center"/>
                </w:tcPr>
                <w:p w14:paraId="32F0236E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3127" w:type="dxa"/>
                  <w:vAlign w:val="center"/>
                </w:tcPr>
                <w:p w14:paraId="42807CF2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教法</w:t>
                  </w:r>
                </w:p>
              </w:tc>
            </w:tr>
            <w:tr w14:paraId="442D26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67" w:type="dxa"/>
                  <w:vAlign w:val="center"/>
                </w:tcPr>
                <w:p w14:paraId="369BB5B1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《古诗三首》</w:t>
                  </w:r>
                </w:p>
              </w:tc>
              <w:tc>
                <w:tcPr>
                  <w:tcW w:w="3059" w:type="dxa"/>
                  <w:vAlign w:val="center"/>
                </w:tcPr>
                <w:p w14:paraId="3C76505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1.</w:t>
                  </w:r>
                  <w:r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识记“暮、吟”等生字，能背诵三首古诗并默写《题西林壁》；借助注释和插图读懂诗句大意，说出诗句描绘的画面，感受古诗的韵律美与意境美。</w:t>
                  </w:r>
                </w:p>
                <w:p w14:paraId="40A8839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2.</w:t>
                  </w:r>
                  <w:r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领悟《题西林壁》中“当局者迷，旁观者清”的哲理，理解《雪梅》里事物各有优长的辩证思想；体会诗中比喻、拟人等手法的表达效果。</w:t>
                  </w:r>
                </w:p>
              </w:tc>
              <w:tc>
                <w:tcPr>
                  <w:tcW w:w="3088" w:type="dxa"/>
                  <w:vAlign w:val="center"/>
                </w:tcPr>
                <w:p w14:paraId="60824535">
                  <w:pPr>
                    <w:numPr>
                      <w:ilvl w:val="0"/>
                      <w:numId w:val="0"/>
                    </w:numPr>
                    <w:ind w:firstLine="560" w:firstLineChars="200"/>
                    <w:jc w:val="left"/>
                    <w:rPr>
                      <w:rFonts w:ascii="仿宋" w:hAnsi="仿宋" w:eastAsia="仿宋" w:cs="仿宋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贴合单元“观察与发现”主题，核心是体会诗歌中准确生动的语言；学习诗人从不同角度观察事物的方法，培养细致观察的能力；结合诗句展开想象，深化对自然与事物的感受，为观察日记写作积累方法。</w:t>
                  </w:r>
                </w:p>
              </w:tc>
              <w:tc>
                <w:tcPr>
                  <w:tcW w:w="3127" w:type="dxa"/>
                  <w:vAlign w:val="center"/>
                </w:tcPr>
                <w:p w14:paraId="2C164E2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诵读感悟法：通过范读、分组读、节奏读等多种形式，让学生把握古诗节奏。</w:t>
                  </w:r>
                </w:p>
                <w:p w14:paraId="3389DFE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情境辅助法：用多媒体播放夕阳江面、庐山实景等视频或图片，还原诗中场景</w:t>
                  </w:r>
                </w:p>
                <w:p w14:paraId="739676C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探究讨论法：组织学生讨论“为何观察庐山角度不同景色各异”“梅和雪各有什么优缺点”等问题，在交流中领悟诗句蕴含的哲理。</w:t>
                  </w:r>
                </w:p>
              </w:tc>
            </w:tr>
          </w:tbl>
          <w:p w14:paraId="26254885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5569064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8369677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5B3F664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E1501F7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9B72374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BFAA7F0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BA82E84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B1FF9C1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91DFD56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F9F14F5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7173859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CCA09BD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tbl>
            <w:tblPr>
              <w:tblStyle w:val="3"/>
              <w:tblpPr w:leftFromText="180" w:rightFromText="180" w:vertAnchor="text" w:horzAnchor="page" w:tblpX="566" w:tblpY="349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65"/>
              <w:gridCol w:w="3061"/>
              <w:gridCol w:w="3088"/>
              <w:gridCol w:w="3127"/>
            </w:tblGrid>
            <w:tr w14:paraId="7BDC48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65" w:type="dxa"/>
                  <w:vAlign w:val="center"/>
                </w:tcPr>
                <w:p w14:paraId="4C059633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爬山虎的脚</w:t>
                  </w:r>
                </w:p>
              </w:tc>
              <w:tc>
                <w:tcPr>
                  <w:tcW w:w="3061" w:type="dxa"/>
                  <w:vAlign w:val="center"/>
                </w:tcPr>
                <w:p w14:paraId="2305C5B8">
                  <w:pPr>
                    <w:numPr>
                      <w:ilvl w:val="0"/>
                      <w:numId w:val="0"/>
                    </w:numPr>
                    <w:jc w:val="lef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bCs/>
                      <w:kern w:val="2"/>
                      <w:sz w:val="28"/>
                      <w:szCs w:val="28"/>
                      <w:lang w:val="en-US" w:eastAsia="zh-CN" w:bidi="ar-SA"/>
                      <w14:ligatures w14:val="standardContextual"/>
                    </w:rPr>
                    <w:t>1.</w:t>
                  </w:r>
                  <w:r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掌握“均、柄”等生字和“均匀、重叠”等词语；理清爬山虎脚的位置、形状、颜色，爬墙过程；感受作者细致有序的观察方式。</w:t>
                  </w:r>
                </w:p>
                <w:p w14:paraId="14353D93">
                  <w:pPr>
                    <w:numPr>
                      <w:ilvl w:val="0"/>
                      <w:numId w:val="0"/>
                    </w:numPr>
                    <w:jc w:val="left"/>
                    <w:rPr>
                      <w:rFonts w:hint="default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2.理解爬山虎“一脚一脚往上爬”的动态过程；体会“巴、贴”等动词的精准用法，并且学会把细致观察的方法迁移到写作中。</w:t>
                  </w:r>
                </w:p>
              </w:tc>
              <w:tc>
                <w:tcPr>
                  <w:tcW w:w="3088" w:type="dxa"/>
                  <w:vAlign w:val="center"/>
                </w:tcPr>
                <w:p w14:paraId="65AA3658">
                  <w:pPr>
                    <w:numPr>
                      <w:ilvl w:val="0"/>
                      <w:numId w:val="0"/>
                    </w:numPr>
                    <w:jc w:val="lef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落实“体会作者是怎样留心观察周围事物的”这一核心要素，学习连续观察、细致观察的方法，积累准确描写事物特点和变化的表达经验。</w:t>
                  </w:r>
                </w:p>
              </w:tc>
              <w:tc>
                <w:tcPr>
                  <w:tcW w:w="3127" w:type="dxa"/>
                  <w:vAlign w:val="center"/>
                </w:tcPr>
                <w:p w14:paraId="716201BB">
                  <w:pPr>
                    <w:spacing w:line="560" w:lineRule="exac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直观演示法：展示爬山虎脚的高清图片、显微图或爬墙延时视频，也可带实物进校园，让学生直观感知脚的细微形态和爬墙的动态过程，化解抽象理解难度。</w:t>
                  </w:r>
                </w:p>
                <w:p w14:paraId="12F51307">
                  <w:pPr>
                    <w:spacing w:line="560" w:lineRule="exac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spacing w:val="-6"/>
                      <w:sz w:val="28"/>
                      <w:szCs w:val="28"/>
                      <w:lang w:val="en-US" w:eastAsia="zh-CN"/>
                    </w:rPr>
                    <w:t>问题与活动引导法：设计“脚长在哪里？”“爬墙要经过哪些步骤？”等递进问题，还可组织小组用胶带模拟脚的“巴”“贴”动作，通过实操理解爬墙原理。</w:t>
                  </w:r>
                </w:p>
              </w:tc>
            </w:tr>
            <w:tr w14:paraId="0D3286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65" w:type="dxa"/>
                  <w:vAlign w:val="center"/>
                </w:tcPr>
                <w:p w14:paraId="03B5621C">
                  <w:pPr>
                    <w:jc w:val="lef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蟋蟀的住宅</w:t>
                  </w:r>
                </w:p>
              </w:tc>
              <w:tc>
                <w:tcPr>
                  <w:tcW w:w="3061" w:type="dxa"/>
                  <w:vAlign w:val="center"/>
                </w:tcPr>
                <w:p w14:paraId="4FD7830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bCs/>
                      <w:spacing w:val="-6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pacing w:val="-6"/>
                      <w:sz w:val="28"/>
                      <w:szCs w:val="28"/>
                      <w:lang w:val="en-US" w:eastAsia="zh-CN"/>
                    </w:rPr>
                    <w:t>1.</w:t>
                  </w:r>
                  <w:r>
                    <w:rPr>
                      <w:rFonts w:hint="default" w:ascii="仿宋" w:hAnsi="仿宋" w:eastAsia="仿宋" w:cs="仿宋"/>
                      <w:bCs/>
                      <w:spacing w:val="-6"/>
                      <w:sz w:val="28"/>
                      <w:szCs w:val="28"/>
                      <w:lang w:val="en-US" w:eastAsia="zh-CN"/>
                    </w:rPr>
                    <w:t>掌握“宅、蔽”等生字和“住宅、随遇而安”等词语；理清蟋蟀住宅的选址、外部、内部特点，动工时间、挖掘过程和修整方式</w:t>
                  </w:r>
                  <w:r>
                    <w:rPr>
                      <w:rFonts w:hint="eastAsia" w:ascii="仿宋" w:hAnsi="仿宋" w:eastAsia="仿宋" w:cs="仿宋"/>
                      <w:bCs/>
                      <w:spacing w:val="-6"/>
                      <w:sz w:val="28"/>
                      <w:szCs w:val="28"/>
                      <w:lang w:val="en-US" w:eastAsia="zh-CN"/>
                    </w:rPr>
                    <w:t>，</w:t>
                  </w:r>
                  <w:r>
                    <w:rPr>
                      <w:rFonts w:hint="default" w:ascii="仿宋" w:hAnsi="仿宋" w:eastAsia="仿宋" w:cs="仿宋"/>
                      <w:bCs/>
                      <w:spacing w:val="-6"/>
                      <w:sz w:val="28"/>
                      <w:szCs w:val="28"/>
                      <w:lang w:val="en-US" w:eastAsia="zh-CN"/>
                    </w:rPr>
                    <w:t>理解蟋蟀的住宅被称作“伟大的工程”的原因。</w:t>
                  </w:r>
                </w:p>
                <w:p w14:paraId="64471F8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2.体会作者连续且细致的观察是精准生动表达的前提；领悟拟人手法的妙处，理解其如何让科普内容变得生动有趣。</w:t>
                  </w:r>
                </w:p>
              </w:tc>
              <w:tc>
                <w:tcPr>
                  <w:tcW w:w="3088" w:type="dxa"/>
                  <w:vAlign w:val="center"/>
                </w:tcPr>
                <w:p w14:paraId="73A5CC7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“体会文章准确生动的表达，感受作者连续细致的观察”，同时引导学生学习抓住事物特点描写的方法，为观察类习作积累经验。</w:t>
                  </w:r>
                </w:p>
              </w:tc>
              <w:tc>
                <w:tcPr>
                  <w:tcW w:w="3127" w:type="dxa"/>
                  <w:vAlign w:val="center"/>
                </w:tcPr>
                <w:p w14:paraId="547EB0F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情境导入法：播放蟋蟀活动及洞穴的视频</w:t>
                  </w: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、</w:t>
                  </w:r>
                  <w:r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插图，</w:t>
                  </w: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、</w:t>
                  </w:r>
                  <w:r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再抛出“为何叫蟋蟀的洞穴为‘住宅’”的问题，激发学生的探究兴趣</w:t>
                  </w: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。</w:t>
                  </w:r>
                </w:p>
                <w:p w14:paraId="64794D0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品读赏析法：引导学生圈画描写蟋蟀住宅特点和修建过程的关键词句合作探究法：以小组为单位讨论“蟋蟀住宅为何是伟大的工程”等问题</w:t>
                  </w: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。</w:t>
                  </w:r>
                </w:p>
              </w:tc>
            </w:tr>
          </w:tbl>
          <w:p w14:paraId="3CC0FA85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AD422A9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5042C47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5484751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5D0C81A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80463B3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AF6DDD7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2661C40F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7A40923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0CA3EAF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A016B21">
            <w:pPr>
              <w:pStyle w:val="5"/>
              <w:numPr>
                <w:ilvl w:val="0"/>
                <w:numId w:val="0"/>
              </w:numPr>
              <w:spacing w:line="560" w:lineRule="exact"/>
              <w:ind w:left="360" w:leftChars="0" w:hanging="360" w:firstLineChars="0"/>
              <w:jc w:val="left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</w:p>
          <w:p w14:paraId="0A1F9F79">
            <w:pPr>
              <w:pStyle w:val="5"/>
              <w:numPr>
                <w:ilvl w:val="0"/>
                <w:numId w:val="0"/>
              </w:numPr>
              <w:spacing w:line="560" w:lineRule="exact"/>
              <w:ind w:left="360" w:leftChars="0" w:hanging="360" w:firstLineChars="0"/>
              <w:jc w:val="left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</w:p>
          <w:p w14:paraId="31331F72">
            <w:pPr>
              <w:pStyle w:val="5"/>
              <w:numPr>
                <w:ilvl w:val="0"/>
                <w:numId w:val="0"/>
              </w:numPr>
              <w:spacing w:line="560" w:lineRule="exact"/>
              <w:ind w:left="360" w:leftChars="0" w:hanging="360" w:firstLineChars="0"/>
              <w:jc w:val="left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</w:p>
          <w:p w14:paraId="1EE70F48">
            <w:pPr>
              <w:pStyle w:val="5"/>
              <w:numPr>
                <w:ilvl w:val="0"/>
                <w:numId w:val="0"/>
              </w:numPr>
              <w:spacing w:line="560" w:lineRule="exact"/>
              <w:ind w:left="360" w:leftChars="0" w:hanging="360" w:firstLineChars="0"/>
              <w:jc w:val="left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</w:p>
          <w:p w14:paraId="342A1A7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360" w:leftChars="0" w:hanging="360" w:firstLineChars="0"/>
              <w:jc w:val="lef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4.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单元教学目标</w:t>
            </w:r>
          </w:p>
          <w:p w14:paraId="301664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TW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TW" w:eastAsia="zh-CN"/>
              </w:rPr>
              <w:t>认识22个生字，2个多音字，会写40个生字，会写32个词语。</w:t>
            </w:r>
          </w:p>
          <w:p w14:paraId="4C681B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TW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TW" w:eastAsia="zh-CN"/>
              </w:rPr>
              <w:t>背诵《暮江吟》《题西林壁》《雪梅》，默写《题西林壁》。</w:t>
            </w:r>
          </w:p>
          <w:p w14:paraId="079C8C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TW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TW" w:eastAsia="zh-CN"/>
              </w:rPr>
              <w:t>3.能够找到、理解课文中有表达准确形象生动的句子。</w:t>
            </w:r>
          </w:p>
          <w:p w14:paraId="5733E5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TW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TW" w:eastAsia="zh-CN"/>
              </w:rPr>
              <w:t>4.能够通过准确生动的语句，感受连续细致的观察。</w:t>
            </w:r>
          </w:p>
          <w:p w14:paraId="19BAE1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TW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TW" w:eastAsia="zh-CN"/>
              </w:rPr>
              <w:t>5.能够体会观察的乐趣，养成连续观察的习惯。</w:t>
            </w:r>
          </w:p>
          <w:p w14:paraId="6D42E9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TW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TW" w:eastAsia="zh-CN"/>
              </w:rPr>
              <w:t>6.能够在长期的观察中做到细致观察，学习做好观察记录。</w:t>
            </w:r>
          </w:p>
          <w:tbl>
            <w:tblPr>
              <w:tblStyle w:val="3"/>
              <w:tblpPr w:leftFromText="180" w:rightFromText="180" w:vertAnchor="text" w:horzAnchor="page" w:tblpX="146" w:tblpY="639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54"/>
              <w:gridCol w:w="8608"/>
              <w:gridCol w:w="2082"/>
            </w:tblGrid>
            <w:tr w14:paraId="46B71A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54" w:type="dxa"/>
                </w:tcPr>
                <w:p w14:paraId="3D166F2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8608" w:type="dxa"/>
                </w:tcPr>
                <w:p w14:paraId="282EB20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教学目标</w:t>
                  </w:r>
                </w:p>
              </w:tc>
              <w:tc>
                <w:tcPr>
                  <w:tcW w:w="2082" w:type="dxa"/>
                </w:tcPr>
                <w:p w14:paraId="1782A64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对应篇目</w:t>
                  </w:r>
                </w:p>
              </w:tc>
            </w:tr>
            <w:tr w14:paraId="133303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54" w:type="dxa"/>
                  <w:shd w:val="clear" w:color="auto" w:fill="FFFF00"/>
                </w:tcPr>
                <w:p w14:paraId="47A1E8B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教学重点</w:t>
                  </w:r>
                </w:p>
              </w:tc>
              <w:tc>
                <w:tcPr>
                  <w:tcW w:w="8608" w:type="dxa"/>
                </w:tcPr>
                <w:p w14:paraId="7A92C03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引导学生找出文中体现观察顺序、时间跨度的词句，理解“连续观察”“细致观察”的内涵，赏析精准动词（如 “巴、贴”）、拟人手法及形象描写，感受语言与观察的关联</w:t>
                  </w:r>
                </w:p>
              </w:tc>
              <w:tc>
                <w:tcPr>
                  <w:tcW w:w="2082" w:type="dxa"/>
                  <w:vAlign w:val="center"/>
                </w:tcPr>
                <w:p w14:paraId="7541BD9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古诗三首</w:t>
                  </w:r>
                </w:p>
                <w:p w14:paraId="2DF052A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爬山虎的脚</w:t>
                  </w:r>
                </w:p>
                <w:p w14:paraId="3B95BAB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蟋蟀的住宅</w:t>
                  </w:r>
                </w:p>
              </w:tc>
            </w:tr>
            <w:tr w14:paraId="5409FF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54" w:type="dxa"/>
                  <w:shd w:val="clear" w:color="auto" w:fill="FFFF00"/>
                </w:tcPr>
                <w:p w14:paraId="35D7672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教学难点</w:t>
                  </w:r>
                </w:p>
              </w:tc>
              <w:tc>
                <w:tcPr>
                  <w:tcW w:w="8608" w:type="dxa"/>
                </w:tcPr>
                <w:p w14:paraId="7CE3C22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="仿宋" w:hAnsi="仿宋" w:eastAsia="宋体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区分 “单次观察” 与 “连续观察”，明白长期、多次观察才能捕捉事物变化；能将课文中的观察技巧（如看形态、察动作、记变化）运用到实际观察中</w:t>
                  </w:r>
                </w:p>
              </w:tc>
              <w:tc>
                <w:tcPr>
                  <w:tcW w:w="2082" w:type="dxa"/>
                  <w:vAlign w:val="center"/>
                </w:tcPr>
                <w:p w14:paraId="490EFFA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爬山虎的脚</w:t>
                  </w:r>
                </w:p>
              </w:tc>
            </w:tr>
          </w:tbl>
          <w:p w14:paraId="3969F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TW" w:eastAsia="zh-CN"/>
              </w:rPr>
              <w:t>能用观察日记记录观察对象的变化，并整理观察日记。</w:t>
            </w:r>
          </w:p>
          <w:p w14:paraId="1B8AB08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F834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</w:tcPr>
          <w:p w14:paraId="123DC1E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EB95CB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单元教学目标</w:t>
            </w:r>
          </w:p>
          <w:p w14:paraId="4E675D3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单元作业目标</w:t>
            </w:r>
          </w:p>
        </w:tc>
        <w:tc>
          <w:tcPr>
            <w:tcW w:w="5216" w:type="dxa"/>
            <w:gridSpan w:val="4"/>
          </w:tcPr>
          <w:p w14:paraId="06AB633F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单元教学目标</w:t>
            </w:r>
          </w:p>
        </w:tc>
        <w:tc>
          <w:tcPr>
            <w:tcW w:w="1842" w:type="dxa"/>
          </w:tcPr>
          <w:p w14:paraId="05C866C1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对应篇目</w:t>
            </w:r>
          </w:p>
        </w:tc>
        <w:tc>
          <w:tcPr>
            <w:tcW w:w="5529" w:type="dxa"/>
            <w:gridSpan w:val="2"/>
          </w:tcPr>
          <w:p w14:paraId="7EAE9624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单元作业目标</w:t>
            </w:r>
          </w:p>
        </w:tc>
      </w:tr>
      <w:tr w14:paraId="6B775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5" w:type="dxa"/>
            <w:vMerge w:val="continue"/>
          </w:tcPr>
          <w:p w14:paraId="3B9394D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16" w:type="dxa"/>
            <w:gridSpan w:val="4"/>
          </w:tcPr>
          <w:p w14:paraId="011EE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能借助注释和插图理解古诗含义，流利且有感情地朗读现代文；通过品读课文中精准的动词和生动语句，体会作者连续细致的观察方法；在小组讨论中做到音量适中、有序发言，不重复他人观点；学会做好观察记录，掌握观察日记的写法并能整理记录内容；感受大自然的神奇有趣，激发亲近自然、探索自然奥秘的兴趣；养成留心观察周围事物的习惯，树立“处处留心皆学问”的意识。</w:t>
            </w:r>
          </w:p>
          <w:p w14:paraId="080556A7">
            <w:pPr>
              <w:widowControl/>
              <w:spacing w:line="56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42" w:type="dxa"/>
          </w:tcPr>
          <w:p w14:paraId="6B98C8EF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C20D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古诗三首</w:t>
            </w:r>
          </w:p>
          <w:p w14:paraId="3F5C2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爬山虎的脚</w:t>
            </w:r>
          </w:p>
          <w:p w14:paraId="0FE3661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蟋蟀的住宅</w:t>
            </w:r>
          </w:p>
        </w:tc>
        <w:tc>
          <w:tcPr>
            <w:tcW w:w="5529" w:type="dxa"/>
            <w:gridSpan w:val="2"/>
          </w:tcPr>
          <w:p w14:paraId="281C3947">
            <w:pPr>
              <w:ind w:firstLine="560" w:firstLineChars="200"/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通过抄写、默写等作业，熟练掌握本单元生字词，做到书写规范端正；准确默写指定古诗和积累的秋天气象谚语，能正确搭配动物与其“家”的不同说法；通过圈画、摘抄课文中准确生动的语句，加深对观察与表达关联性的理解；能运用课文中学到的观察方法，完成连续观察任务，清晰记录观察对象的变化。独立完成观察日记并能在小组内分享，同时能对他人的观察日记做出简单评价；通过拓展阅读同类观察类文本，迁移运用所学观察和表达方法，提升阅读与鉴赏能力。</w:t>
            </w:r>
          </w:p>
        </w:tc>
      </w:tr>
      <w:tr w14:paraId="24B0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atLeast"/>
        </w:trPr>
        <w:tc>
          <w:tcPr>
            <w:tcW w:w="1555" w:type="dxa"/>
          </w:tcPr>
          <w:p w14:paraId="3241EB79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基础知识点</w:t>
            </w:r>
          </w:p>
          <w:p w14:paraId="3AA1A3FE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技能训练点</w:t>
            </w:r>
          </w:p>
          <w:p w14:paraId="374D169B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立德树人点</w:t>
            </w:r>
          </w:p>
        </w:tc>
        <w:tc>
          <w:tcPr>
            <w:tcW w:w="12587" w:type="dxa"/>
            <w:gridSpan w:val="7"/>
          </w:tcPr>
          <w:p w14:paraId="5C0AEA04"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88265</wp:posOffset>
                      </wp:positionV>
                      <wp:extent cx="7621270" cy="4787265"/>
                      <wp:effectExtent l="4445" t="5080" r="13335" b="8255"/>
                      <wp:wrapNone/>
                      <wp:docPr id="45" name="组合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1152" cy="4787451"/>
                                <a:chOff x="8280" y="87415"/>
                                <a:chExt cx="11254" cy="5764"/>
                              </a:xfrm>
                            </wpg:grpSpPr>
                            <wps:wsp>
                              <wps:cNvPr id="47" name="文本框 47"/>
                              <wps:cNvSpPr txBox="1"/>
                              <wps:spPr>
                                <a:xfrm>
                                  <a:off x="13620" y="87415"/>
                                  <a:ext cx="2549" cy="5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4C99C3AB">
                                    <w:pPr>
                                      <w:ind w:firstLine="210" w:firstLineChars="100"/>
                                      <w:rPr>
                                        <w:rFonts w:eastAsia="宋体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教学目标—单元要素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50" name="左大括号 50"/>
                              <wps:cNvSpPr/>
                              <wps:spPr>
                                <a:xfrm rot="5400000">
                                  <a:off x="14768" y="85490"/>
                                  <a:ext cx="435" cy="5550"/>
                                </a:xfrm>
                                <a:prstGeom prst="leftBrace">
                                  <a:avLst>
                                    <a:gd name="adj1" fmla="val 106321"/>
                                    <a:gd name="adj2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g:grpSp>
                              <wpg:cNvPr id="51" name="组合 51"/>
                              <wpg:cNvGrpSpPr/>
                              <wpg:grpSpPr>
                                <a:xfrm>
                                  <a:off x="10725" y="89593"/>
                                  <a:ext cx="2717" cy="3535"/>
                                  <a:chOff x="10725" y="89593"/>
                                  <a:chExt cx="2717" cy="3535"/>
                                </a:xfrm>
                              </wpg:grpSpPr>
                              <wps:wsp>
                                <wps:cNvPr id="54" name="文本框 54"/>
                                <wps:cNvSpPr txBox="1"/>
                                <wps:spPr>
                                  <a:xfrm>
                                    <a:off x="10755" y="89593"/>
                                    <a:ext cx="2660" cy="80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14:paraId="27E4380D">
                                      <w:r>
                                        <w:rPr>
                                          <w:rFonts w:hint="eastAsia" w:ascii="宋体" w:hAnsi="宋体" w:eastAsia="宋体" w:cs="宋体"/>
                                          <w:bCs/>
                                          <w:sz w:val="21"/>
                                          <w:szCs w:val="21"/>
                                          <w:lang w:val="en-US" w:eastAsia="zh-CN"/>
                                        </w:rPr>
                                        <w:t>识记“暮、吟”等7个生字，会写“峰、逊”等12个字。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g:grpSp>
                                <wpg:cNvPr id="55" name="组合 55"/>
                                <wpg:cNvGrpSpPr/>
                                <wpg:grpSpPr>
                                  <a:xfrm>
                                    <a:off x="10725" y="90357"/>
                                    <a:ext cx="2717" cy="1201"/>
                                    <a:chOff x="10725" y="89082"/>
                                    <a:chExt cx="2717" cy="1201"/>
                                  </a:xfrm>
                                </wpg:grpSpPr>
                                <wps:wsp>
                                  <wps:cNvPr id="56" name="直接连接符 56"/>
                                  <wps:cNvCnPr/>
                                  <wps:spPr>
                                    <a:xfrm>
                                      <a:off x="12044" y="89082"/>
                                      <a:ext cx="1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57" name="文本框 57"/>
                                  <wps:cNvSpPr txBox="1"/>
                                  <wps:spPr>
                                    <a:xfrm>
                                      <a:off x="10725" y="89441"/>
                                      <a:ext cx="2717" cy="8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0D5C39DC">
                                        <w:pPr>
                                          <w:keepNext w:val="0"/>
                                          <w:keepLines w:val="0"/>
                                          <w:pageBreakBefore w:val="0"/>
                                          <w:widowControl w:val="0"/>
                                          <w:kinsoku/>
                                          <w:wordWrap/>
                                          <w:overflowPunct/>
                                          <w:topLinePunct w:val="0"/>
                                          <w:bidi w:val="0"/>
                                          <w:adjustRightInd/>
                                          <w:snapToGrid/>
                                          <w:spacing w:line="340" w:lineRule="exact"/>
                                          <w:textAlignment w:val="auto"/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认识“均、柄”等5个生字，会写“操、嫩”等12个生字。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g:grpSp>
                                <wpg:cNvPr id="58" name="组合 58"/>
                                <wpg:cNvGrpSpPr/>
                                <wpg:grpSpPr>
                                  <a:xfrm>
                                    <a:off x="10725" y="91959"/>
                                    <a:ext cx="2717" cy="1169"/>
                                    <a:chOff x="10695" y="89364"/>
                                    <a:chExt cx="2717" cy="1169"/>
                                  </a:xfrm>
                                </wpg:grpSpPr>
                                <wps:wsp>
                                  <wps:cNvPr id="59" name="直接连接符 59"/>
                                  <wps:cNvCnPr/>
                                  <wps:spPr>
                                    <a:xfrm>
                                      <a:off x="12012" y="89364"/>
                                      <a:ext cx="1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61" name="文本框 61"/>
                                  <wps:cNvSpPr txBox="1"/>
                                  <wps:spPr>
                                    <a:xfrm>
                                      <a:off x="10695" y="89695"/>
                                      <a:ext cx="2717" cy="83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4433BCA2">
                                        <w:pP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</w:rPr>
                                          <w:t>认识“宅、掘”等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12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</w:rPr>
                                          <w:t>生字，会写“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临、慎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</w:rPr>
                                          <w:t>”等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14个字。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</wpg:grpSp>
                            <wpg:grpSp>
                              <wpg:cNvPr id="65" name="组合 65"/>
                              <wpg:cNvGrpSpPr/>
                              <wpg:grpSpPr>
                                <a:xfrm>
                                  <a:off x="8280" y="89819"/>
                                  <a:ext cx="2190" cy="630"/>
                                  <a:chOff x="8280" y="89819"/>
                                  <a:chExt cx="2190" cy="630"/>
                                </a:xfrm>
                              </wpg:grpSpPr>
                              <wps:wsp>
                                <wps:cNvPr id="67" name="文本框 67"/>
                                <wps:cNvSpPr txBox="1"/>
                                <wps:spPr>
                                  <a:xfrm>
                                    <a:off x="8280" y="89819"/>
                                    <a:ext cx="1621" cy="6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14:paraId="1602FA8E">
                                      <w:pPr>
                                        <w:jc w:val="center"/>
                                        <w:rPr>
                                          <w:rFonts w:hint="default" w:eastAsia="宋体"/>
                                          <w:b/>
                                          <w:bCs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eastAsia="宋体"/>
                                          <w:b/>
                                          <w:bCs/>
                                          <w:lang w:val="en-US" w:eastAsia="zh-CN"/>
                                        </w:rPr>
                                        <w:t>古诗三首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68" name="直接连接符 68"/>
                                <wps:cNvCnPr/>
                                <wps:spPr>
                                  <a:xfrm>
                                    <a:off x="10065" y="90204"/>
                                    <a:ext cx="405" cy="1"/>
                                  </a:xfrm>
                                  <a:prstGeom prst="line">
                                    <a:avLst/>
                                  </a:prstGeom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69" name="文本框 69"/>
                              <wps:cNvSpPr txBox="1"/>
                              <wps:spPr>
                                <a:xfrm>
                                  <a:off x="13770" y="88483"/>
                                  <a:ext cx="2270" cy="5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565F002E">
                                    <w:pPr>
                                      <w:ind w:firstLine="420" w:firstLineChars="200"/>
                                      <w:rPr>
                                        <w:rFonts w:eastAsia="宋体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技能训练点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g:grpSp>
                              <wpg:cNvPr id="70" name="组合 70"/>
                              <wpg:cNvGrpSpPr/>
                              <wpg:grpSpPr>
                                <a:xfrm>
                                  <a:off x="13620" y="88948"/>
                                  <a:ext cx="2902" cy="4231"/>
                                  <a:chOff x="10605" y="88963"/>
                                  <a:chExt cx="2902" cy="4231"/>
                                </a:xfrm>
                              </wpg:grpSpPr>
                              <wpg:grpSp>
                                <wpg:cNvPr id="71" name="组合 71"/>
                                <wpg:cNvGrpSpPr/>
                                <wpg:grpSpPr>
                                  <a:xfrm>
                                    <a:off x="10605" y="88963"/>
                                    <a:ext cx="2874" cy="1450"/>
                                    <a:chOff x="10605" y="88963"/>
                                    <a:chExt cx="2874" cy="1450"/>
                                  </a:xfrm>
                                </wpg:grpSpPr>
                                <wps:wsp>
                                  <wps:cNvPr id="72" name="直接连接符 72"/>
                                  <wps:cNvCnPr/>
                                  <wps:spPr>
                                    <a:xfrm>
                                      <a:off x="11903" y="88963"/>
                                      <a:ext cx="1" cy="525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73" name="文本框 73"/>
                                  <wps:cNvSpPr txBox="1"/>
                                  <wps:spPr>
                                    <a:xfrm>
                                      <a:off x="10605" y="89551"/>
                                      <a:ext cx="2874" cy="86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707FC497">
                                        <w:pPr>
                                          <w:keepNext w:val="0"/>
                                          <w:keepLines w:val="0"/>
                                          <w:pageBreakBefore w:val="0"/>
                                          <w:widowControl w:val="0"/>
                                          <w:kinsoku/>
                                          <w:wordWrap/>
                                          <w:overflowPunct/>
                                          <w:topLinePunct w:val="0"/>
                                          <w:bidi w:val="0"/>
                                          <w:adjustRightInd/>
                                          <w:snapToGrid/>
                                          <w:spacing w:line="340" w:lineRule="exact"/>
                                          <w:textAlignment w:val="auto"/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能有感情地朗读古诗，</w:t>
                                        </w:r>
                                        <w:r>
                                          <w:rPr>
                                            <w:rFonts w:hint="eastAsia" w:ascii="宋体" w:hAnsi="宋体" w:eastAsia="宋体" w:cs="宋体"/>
                                            <w:bCs/>
                                            <w:sz w:val="21"/>
                                            <w:szCs w:val="21"/>
                                            <w:lang w:val="en-US" w:eastAsia="zh-CN"/>
                                          </w:rPr>
                                          <w:t>能背诵三首古诗并默写《题西林壁》</w:t>
                                        </w:r>
                                      </w:p>
                                      <w:p w14:paraId="71079BFB"/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g:grpSp>
                                <wpg:cNvPr id="74" name="组合 74"/>
                                <wpg:cNvGrpSpPr/>
                                <wpg:grpSpPr>
                                  <a:xfrm>
                                    <a:off x="10672" y="90323"/>
                                    <a:ext cx="2807" cy="1204"/>
                                    <a:chOff x="10672" y="89048"/>
                                    <a:chExt cx="2807" cy="1204"/>
                                  </a:xfrm>
                                </wpg:grpSpPr>
                                <wps:wsp>
                                  <wps:cNvPr id="75" name="直接连接符 75"/>
                                  <wps:cNvCnPr/>
                                  <wps:spPr>
                                    <a:xfrm flipH="1">
                                      <a:off x="12041" y="89048"/>
                                      <a:ext cx="15" cy="339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76" name="文本框 76"/>
                                  <wps:cNvSpPr txBox="1"/>
                                  <wps:spPr>
                                    <a:xfrm>
                                      <a:off x="10672" y="89456"/>
                                      <a:ext cx="2807" cy="79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312CADB5">
                                        <w:pP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  <w:t>圈画精准动词赏析表达效果，梳理观察顺序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g:grpSp>
                                <wpg:cNvPr id="77" name="组合 77"/>
                                <wpg:cNvGrpSpPr/>
                                <wpg:grpSpPr>
                                  <a:xfrm>
                                    <a:off x="10700" y="91813"/>
                                    <a:ext cx="2807" cy="1381"/>
                                    <a:chOff x="10670" y="89218"/>
                                    <a:chExt cx="2807" cy="1381"/>
                                  </a:xfrm>
                                </wpg:grpSpPr>
                                <wps:wsp>
                                  <wps:cNvPr id="78" name="直接连接符 78"/>
                                  <wps:cNvCnPr/>
                                  <wps:spPr>
                                    <a:xfrm>
                                      <a:off x="12029" y="89218"/>
                                      <a:ext cx="1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79" name="文本框 79"/>
                                  <wps:cNvSpPr txBox="1"/>
                                  <wps:spPr>
                                    <a:xfrm>
                                      <a:off x="10670" y="89646"/>
                                      <a:ext cx="2807" cy="95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5CD927E4">
                                        <w:pP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  <w:t>能赏析文中拟人化的生动表达，梳理蟋蟀建造住宅的逻辑顺序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</wpg:grpSp>
                            <wpg:grpSp>
                              <wpg:cNvPr id="80" name="组合 80"/>
                              <wpg:cNvGrpSpPr/>
                              <wpg:grpSpPr>
                                <a:xfrm>
                                  <a:off x="16712" y="88891"/>
                                  <a:ext cx="2822" cy="4261"/>
                                  <a:chOff x="10577" y="88861"/>
                                  <a:chExt cx="2822" cy="4261"/>
                                </a:xfrm>
                              </wpg:grpSpPr>
                              <wpg:grpSp>
                                <wpg:cNvPr id="81" name="组合 81"/>
                                <wpg:cNvGrpSpPr/>
                                <wpg:grpSpPr>
                                  <a:xfrm>
                                    <a:off x="10577" y="88861"/>
                                    <a:ext cx="2758" cy="1487"/>
                                    <a:chOff x="10577" y="88861"/>
                                    <a:chExt cx="2758" cy="1487"/>
                                  </a:xfrm>
                                </wpg:grpSpPr>
                                <wps:wsp>
                                  <wps:cNvPr id="82" name="直接连接符 82"/>
                                  <wps:cNvCnPr/>
                                  <wps:spPr>
                                    <a:xfrm flipH="1">
                                      <a:off x="11860" y="88861"/>
                                      <a:ext cx="12" cy="448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83" name="文本框 83"/>
                                  <wps:cNvSpPr txBox="1"/>
                                  <wps:spPr>
                                    <a:xfrm>
                                      <a:off x="10577" y="89443"/>
                                      <a:ext cx="2758" cy="9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09D94B07">
                                        <w:pPr>
                                          <w:keepNext w:val="0"/>
                                          <w:keepLines w:val="0"/>
                                          <w:pageBreakBefore w:val="0"/>
                                          <w:widowControl w:val="0"/>
                                          <w:kinsoku/>
                                          <w:wordWrap/>
                                          <w:overflowPunct/>
                                          <w:topLinePunct w:val="0"/>
                                          <w:bidi w:val="0"/>
                                          <w:adjustRightInd/>
                                          <w:snapToGrid/>
                                          <w:spacing w:line="340" w:lineRule="exact"/>
                                          <w:textAlignment w:val="auto"/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感受古诗中自然景色的美妙，培养对中华古诗词的喜爱</w:t>
                                        </w:r>
                                      </w:p>
                                      <w:p w14:paraId="16CE2C24">
                                        <w:pPr>
                                          <w:rPr>
                                            <w:rFonts w:hint="default"/>
                                            <w:lang w:val="en-US" w:eastAsia="zh-CN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g:grpSp>
                                <wpg:cNvPr id="84" name="组合 84"/>
                                <wpg:cNvGrpSpPr/>
                                <wpg:grpSpPr>
                                  <a:xfrm>
                                    <a:off x="10755" y="90398"/>
                                    <a:ext cx="2579" cy="1106"/>
                                    <a:chOff x="10755" y="89123"/>
                                    <a:chExt cx="2579" cy="1106"/>
                                  </a:xfrm>
                                </wpg:grpSpPr>
                                <wps:wsp>
                                  <wps:cNvPr id="85" name="直接连接符 85"/>
                                  <wps:cNvCnPr/>
                                  <wps:spPr>
                                    <a:xfrm>
                                      <a:off x="12008" y="89123"/>
                                      <a:ext cx="1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86" name="文本框 86"/>
                                  <wps:cNvSpPr txBox="1"/>
                                  <wps:spPr>
                                    <a:xfrm>
                                      <a:off x="10755" y="89433"/>
                                      <a:ext cx="2579" cy="79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2B2234E3">
                                        <w:pPr>
                                          <w:rPr>
                                            <w:rFonts w:hint="default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default"/>
                                            <w:lang w:val="en-US" w:eastAsia="zh-CN"/>
                                          </w:rPr>
                                          <w:t>培养留心观察周围事物的习惯，激发探索自然、热爱生活的情感。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g:grpSp>
                                <wpg:cNvPr id="87" name="组合 87"/>
                                <wpg:cNvGrpSpPr/>
                                <wpg:grpSpPr>
                                  <a:xfrm>
                                    <a:off x="10604" y="91626"/>
                                    <a:ext cx="2795" cy="1496"/>
                                    <a:chOff x="10574" y="89031"/>
                                    <a:chExt cx="2795" cy="1496"/>
                                  </a:xfrm>
                                </wpg:grpSpPr>
                                <wps:wsp>
                                  <wps:cNvPr id="88" name="直接连接符 88"/>
                                  <wps:cNvCnPr/>
                                  <wps:spPr>
                                    <a:xfrm>
                                      <a:off x="11999" y="89031"/>
                                      <a:ext cx="1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89" name="文本框 89"/>
                                  <wps:cNvSpPr txBox="1"/>
                                  <wps:spPr>
                                    <a:xfrm>
                                      <a:off x="10574" y="89590"/>
                                      <a:ext cx="2795" cy="9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126834E0">
                                        <w:pP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  <w:t>激发对昆虫世界的好奇，培养热爱自然、细致观察的科学态度。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</wpg:grpSp>
                            <wpg:grpSp>
                              <wpg:cNvPr id="90" name="组合 90"/>
                              <wpg:cNvGrpSpPr/>
                              <wpg:grpSpPr>
                                <a:xfrm>
                                  <a:off x="8280" y="91197"/>
                                  <a:ext cx="2189" cy="630"/>
                                  <a:chOff x="8280" y="89937"/>
                                  <a:chExt cx="2189" cy="630"/>
                                </a:xfrm>
                              </wpg:grpSpPr>
                              <wps:wsp>
                                <wps:cNvPr id="91" name="文本框 91"/>
                                <wps:cNvSpPr txBox="1"/>
                                <wps:spPr>
                                  <a:xfrm>
                                    <a:off x="8280" y="89937"/>
                                    <a:ext cx="1621" cy="6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14:paraId="41BB3C1D">
                                      <w:pPr>
                                        <w:jc w:val="center"/>
                                        <w:rPr>
                                          <w:rFonts w:hint="default" w:eastAsia="宋体"/>
                                          <w:b/>
                                          <w:bCs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eastAsia="宋体"/>
                                          <w:b/>
                                          <w:bCs/>
                                          <w:lang w:val="en-US" w:eastAsia="zh-CN"/>
                                        </w:rPr>
                                        <w:t>爬山虎的脚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92" name="直接连接符 92"/>
                                <wps:cNvCnPr/>
                                <wps:spPr>
                                  <a:xfrm>
                                    <a:off x="10065" y="90204"/>
                                    <a:ext cx="405" cy="1"/>
                                  </a:xfrm>
                                  <a:prstGeom prst="line">
                                    <a:avLst/>
                                  </a:prstGeom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bodyPr/>
                              </wps:wsp>
                            </wpg:grpSp>
                            <wpg:grpSp>
                              <wpg:cNvPr id="93" name="组合 93"/>
                              <wpg:cNvGrpSpPr/>
                              <wpg:grpSpPr>
                                <a:xfrm>
                                  <a:off x="8325" y="92532"/>
                                  <a:ext cx="2190" cy="630"/>
                                  <a:chOff x="8280" y="89982"/>
                                  <a:chExt cx="2190" cy="630"/>
                                </a:xfrm>
                              </wpg:grpSpPr>
                              <wps:wsp>
                                <wps:cNvPr id="94" name="文本框 94"/>
                                <wps:cNvSpPr txBox="1"/>
                                <wps:spPr>
                                  <a:xfrm>
                                    <a:off x="8280" y="89982"/>
                                    <a:ext cx="1621" cy="6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14:paraId="24669E31">
                                      <w:pPr>
                                        <w:jc w:val="center"/>
                                        <w:rPr>
                                          <w:rFonts w:hint="default" w:eastAsia="宋体"/>
                                          <w:b/>
                                          <w:bCs/>
                                          <w:szCs w:val="21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eastAsia="宋体"/>
                                          <w:b/>
                                          <w:bCs/>
                                          <w:szCs w:val="21"/>
                                          <w:lang w:val="en-US" w:eastAsia="zh-CN"/>
                                        </w:rPr>
                                        <w:t>蟋蟀的住宅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95" name="直接连接符 95"/>
                                <wps:cNvCnPr/>
                                <wps:spPr>
                                  <a:xfrm>
                                    <a:off x="10065" y="90204"/>
                                    <a:ext cx="405" cy="1"/>
                                  </a:xfrm>
                                  <a:prstGeom prst="line">
                                    <a:avLst/>
                                  </a:prstGeom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96" name="文本框 96"/>
                              <wps:cNvSpPr txBox="1"/>
                              <wps:spPr>
                                <a:xfrm>
                                  <a:off x="10860" y="88490"/>
                                  <a:ext cx="2248" cy="5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27DED363">
                                    <w:pPr>
                                      <w:ind w:firstLine="420" w:firstLineChars="200"/>
                                      <w:rPr>
                                        <w:rFonts w:eastAsia="宋体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基础知识点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97" name="文本框 97"/>
                              <wps:cNvSpPr txBox="1"/>
                              <wps:spPr>
                                <a:xfrm>
                                  <a:off x="16782" y="88483"/>
                                  <a:ext cx="2108" cy="5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31325ABE">
                                    <w:pPr>
                                      <w:ind w:firstLine="420" w:firstLineChars="200"/>
                                      <w:rPr>
                                        <w:rFonts w:eastAsia="宋体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立德树人点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7.4pt;margin-top:6.95pt;height:376.95pt;width:600.1pt;z-index:251659264;mso-width-relative:page;mso-height-relative:page;" coordorigin="8280,87415" coordsize="11254,5764" o:gfxdata="UEsDBAoAAAAAAIdO4kAAAAAAAAAAAAAAAAAEAAAAZHJzL1BLAwQUAAAACACHTuJApcqTktoAAAAK&#10;AQAADwAAAGRycy9kb3ducmV2LnhtbE2PzWrDMBCE74W+g9hCb42spPmpazmU0PYUCk0KIbeNtbFN&#10;LMlYip28fTen9rQMM8x+ky0vthE9daH2ToMaJSDIFd7UrtTws/14WoAIEZ3BxjvScKUAy/z+LsPU&#10;+MF9U7+JpeASF1LUUMXYplKGoiKLYeRbcuwdfWcxsuxKaTocuNw2cpwkM2mxdvyhwpZWFRWnzdlq&#10;+BxweJuo9359Oq6u++30a7dWpPXjg0peQUS6xL8w3PAZHXJmOvizM0E0rJ+ZPPKdvIC4+WM15XEH&#10;DfPZfAEyz+T/CfkvUEsDBBQAAAAIAIdO4kCIa4iZrQkAAM9SAAAOAAAAZHJzL2Uyb0RvYy54bWzt&#10;XMuu3EQQ3SPxD5b3ZNx+e5QbpDxZIIgU+ABnxvNAnrFlO5mbPQIkJGDFBoSExGOTJRILFnxNLnwG&#10;Vf30MxkP3J4AzuLGY7vbrnLVqVNVbd98+3KXGk+Totxm+wuT3LBMI9kvsuV2v74wP/zg/luhaZRV&#10;vF/GabZPLsxnSWm+fevNN24e8nliZ5ssXSaFAZPsy/khvzA3VZXPZ7NysUl2cXkjy5M9HFxlxS6u&#10;4Gexni2L+ACz79KZbVn+7JAVy7zIFklZwt677KDJZyyOmTBbrbaL5G62eLJL9hWbtUjSuAKRys02&#10;L81b9G5Xq2RRvb9alUllpBcmSFrRv3AR2H6Mf2e3bsbzdRHnm+2C30J8zC20ZNrF2z1cVE51N65i&#10;40mx7Uy12y6KrMxW1Y1FtpsxQahGQApitXTzoMie5FSW9fywzqXS4UG1tH7ytIv3nj4sjO3ywnQ9&#10;09jHO3jif/z28YuvPjNgB2jnkK/ncNKDIn+UPyz4jjX7hQJfrood/g+iGJdUr8+kXpPLyljAzsC3&#10;CfFs01jAMTcIA9cjTPOLDTweHBfaITwSOAwHCb1wPF9s7vEJCLE9lw33At/FsTNx6RneobyhQw5W&#10;WSpVlX9PVY82cZ7QJ1CiFoSqAqGqq68/vfr2+dX3nxhuwLRFz0NVGdXl7Qwko5LibZWws0djxPHt&#10;juhCcyB2xOUmdkPseJ4XZfUgyXYGblyYBdg6NcH46btlxTQkTsHLllm6Xd7fpin9Uawf30kL42kM&#10;fnGf/uOzN05L98bhwow8G2xjEYOzr8DJYHOXg8GU+zW9XmNEWZ/Yov/6JsYbuxuXG3YDdAY8LZ7v&#10;tlVS0K1NEi/v7ZdG9SwHm9wDFpl4M7tkaRppAtCFW/TMKt6mx5wJJpPuwXLUw8Ct6vLxJUyDm4+z&#10;5TN4cE/yYrvegErpo6Ong0mxU67dtjywBeaGL3796cUPP199/vzFl78asJvfJJih9MSmURlFBjft&#10;uUzrqE3ulMQNfEB19C6wJw56wsRcBx8uHPM8dhHpWR0TS5NVdbuIF+gR8ZzaGW6sl/yO4+VHxDRW&#10;uxQgFCzLIJbv2NzT6ycBEqiTPLxdFA6uy6eErX+f5eqy11caKUfD640WAODNaMEQfWS0IFaA0IKG&#10;GXmRw9xZGKYdEMBZtEzHAxulri7jRe9IFTC6Y6VVnyFeYOxiPq3iBexrOvTR8cIKvGGd+T7gB+os&#10;tKjKpNjKpaZ4oS1e6HFFsIYGcQPzoKY1irgph4osx6NkJp53XZEATX2JK1ohZSl17qZcUYyVNnkO&#10;V/Slsr755eqLH//8/Tv4+8fznwzPrznknT3nus0IW4+ptuWCW1PoklILfQE4UtySgU2wZBHWuA+m&#10;W2A1MpayGChOwd2Mf5HIQlagh4CdGsbiosgO/QwNnncP72JxDGVG6qWRYPWQd2bveB+cXY0AYxnA&#10;XJd7hrACZfmhO5H3M5N3hTUsp6UZ4zVzJODcTWAO/x4wEyBJDHy7JkaIz4/VOJIfCabgsKx5AJj5&#10;2LMCM+S5XFltYKZycec8CpghVWbALKUW+pqAuZ46v17A7MuUQrFk2HcqS1a2j1swSx+dCR3qktLw&#10;J5asvapSB+b6tizrXS9I+232DDuoyY1iz6p8GYWkjdHA3xgf9B1ee5EQ3TeulsW2R0o7VYrCmiIn&#10;UFJR11L09Ht4E+w7zT375JYYDdXihr6k1JN3avdOPaaliFIr9kPZUhnYEbEf+kuM8UQW5GdN1Heh&#10;IkLTMhpTho1qSspA5QAwPClTUKMLaCQTrPGAOgcc110JAkBfTNNDN2xXGG08RmvfU4LWn7vHc33d&#10;FS3VMnzijaQMdoyP97WmXRi5FKRq9BLAh5mVazvdapmPOEQNMvK5QdZCfmesBCrliCzm61GXJOW8&#10;KxxwRj6KHkEjqCu0iPc2tHw5MLusA4VZKu8L946sqaszdlBdGvrCATz2/hwWjoyKY0D8nLaRCH1x&#10;coRNWQRq0QfvkKMpjjXimBYmE8BTYxagYhfsU89+VOxSXhN5YsWEsALlNaE/FRf/f8VFxMxmHOMN&#10;xbHAjKAF0QgAx27To9DiDVjo3HAyXQdmPjKMLBEB68DcHiuBqh3HdACzSvJbCUbAs31a+R9IMIxV&#10;us3fweUgrf4PIDHr/wj5hXPCCibWAHIob5WiTxjNV0EhGJ+rARTIFmANo+vNv5EYLd3AZS3EGhGU&#10;DhRE9ALDhjCt3nrVOi/QXU8X8fjVWwp2tDWAAlkyE+SZ18tGYnQAfWSK0SQkwxjthD25hkh+I5vw&#10;LKUXo/lYaZ9KWdrqi8FgEQiOKAI1gNFNZLahhECRWUotkZkD89SZ58lDj0+dDZh7Cj/ByYUfy5e2&#10;77sUffuAOfKoQ0nD70ToCZh1ArPCHW0gjevOG0QadlC4GQfSfiC6zmEYcSAWoGOHtiwIsY5mo8Lh&#10;YZygBaFQHb3Hl753x0pbVcrSWBCCINNS12kFoR6hpboCD2IBlmWJG/KVaLW8o2dkLaZ1xg6qS0Pe&#10;AavhhLJaeQdbJ4c0GFYcDcS0/ryDhLjEs2kuQnNogqg3lyUkUvQOqk21If21Ieg+cGNQeQfrSHAz&#10;GJd3SDeIXLdNCqUTwMpBHucHViBO4U1neNO0piFs14ZgxwkhTS40h9pQ1O5xeMDMGEZDiR5nb4Q0&#10;tUSdiKpSDaM7YyVQtUOaDowerA2FR9SGmnmHBXELkTmSUktknvKO2jtb8Lxfo7wj7CkIwT7qMaes&#10;CJavZ7hOG5il5U8FoeTcDWeFNfpyjXZBiNHb0W9N+VCOR6CJiG+3U9sA1/wy8syKjg1g9rBvQCHK&#10;Uq1pmWt0xp4VmAcLQuHIghCJIlEQklJPwNz3Mu1rBsw9BaHw9IKQsn2v/RKsLS0/cmjGKQ2/kzpN&#10;jFknYz4DSONq3UZBiBnLSJCWK1wjQiJexBCYA1VpTp5fuiKYmyLit0To9khpp0pR2ir2UObqJLSs&#10;9HVCQiv1FUZSbqEviHJ80QvXl5R68s7/5orgaLBwBkcUMR8onNWTsmlFcONt53/iNU0FNdqIM3wb&#10;oIXJNLMai8kOf1kzsj2H2lGtJdR+16JGm+vY1POCc3ukRCelKH2YLEs/qsgY8erP6Fy2T+4Jk+en&#10;viI9/A0bsJieesjxaxsw3l77l2kwr+S8qNXMYO/XvbyZMWHy4BeL/nlM1mENPUUzVm84gfwRSzW1&#10;Oh8osm3oZtGKxis/UDTlZtedm+lBGlkmqwUxvnRqdBAjfoBtWKx59bwBBJbHbYu9tilj95RZaM8s&#10;KF2C7xzSlxr4NxnxQ4r13/TNNPUdylt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CAMAABbQ29udGVudF9UeXBlc10ueG1sUEsBAhQACgAAAAAA&#10;h07iQAAAAAAAAAAAAAAAAAYAAAAAAAAAAAAQAAAAAgsAAF9yZWxzL1BLAQIUABQAAAAIAIdO4kCK&#10;FGY80QAAAJQBAAALAAAAAAAAAAEAIAAAACYLAABfcmVscy8ucmVsc1BLAQIUAAoAAAAAAIdO4kAA&#10;AAAAAAAAAAAAAAAEAAAAAAAAAAAAEAAAAAAAAABkcnMvUEsBAhQAFAAAAAgAh07iQKXKk5LaAAAA&#10;CgEAAA8AAAAAAAAAAQAgAAAAIgAAAGRycy9kb3ducmV2LnhtbFBLAQIUABQAAAAIAIdO4kCIa4iZ&#10;rQkAAM9SAAAOAAAAAAAAAAEAIAAAACkBAABkcnMvZTJvRG9jLnhtbFBLBQYAAAAABgAGAFkBAABI&#10;DQAAAAA=&#10;">
                      <o:lock v:ext="edit" aspectratio="f"/>
                      <v:shape id="_x0000_s1026" o:spid="_x0000_s1026" o:spt="202" type="#_x0000_t202" style="position:absolute;left:13620;top:87415;height:512;width:2549;" fillcolor="#FFFFFF" filled="t" stroked="t" coordsize="21600,21600" o:gfxdata="UEsDBAoAAAAAAIdO4kAAAAAAAAAAAAAAAAAEAAAAZHJzL1BLAwQUAAAACACHTuJA5R5osL4AAADb&#10;AAAADwAAAGRycy9kb3ducmV2LnhtbEWPQWvCQBSE74L/YXlCL1I3sRJtdPUgWNJbq9JeH9lnEsy+&#10;jbvbmP77bqHQ4zAz3zCb3WBa0ZPzjWUF6SwBQVxa3XCl4Hw6PK5A+ICssbVMCr7Jw247Hm0w1/bO&#10;79QfQyUihH2OCuoQulxKX9Zk0M9sRxy9i3UGQ5SuktrhPcJNK+dJkkmDDceFGjva11Rej19GwWpR&#10;9J/+9ento8wu7XOYLvuXm1PqYZImaxCBhvAf/msXWsFiCb9f4g+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R5osL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4C99C3AB">
                              <w:pPr>
                                <w:ind w:firstLine="210" w:firstLineChars="100"/>
                                <w:rPr>
                                  <w:rFonts w:eastAsia="宋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教学目标—单元要素</w:t>
                              </w:r>
                            </w:p>
                          </w:txbxContent>
                        </v:textbox>
                      </v:shape>
                      <v:shape id="_x0000_s1026" o:spid="_x0000_s1026" o:spt="87" type="#_x0000_t87" style="position:absolute;left:14768;top:85490;height:5550;width:435;rotation:5898240f;" fillcolor="#FFFFFF" filled="t" stroked="t" coordsize="21600,21600" o:gfxdata="UEsDBAoAAAAAAIdO4kAAAAAAAAAAAAAAAAAEAAAAZHJzL1BLAwQUAAAACACHTuJAktFWS7oAAADb&#10;AAAADwAAAGRycy9kb3ducmV2LnhtbEVPXWvCMBR9H+w/hDvY25p2sKLVKEMZjDlBW32/NNemrLkp&#10;TVa7f28eBj4ezvdyPdlOjDT41rGCLElBENdOt9woOFUfLzMQPiBr7ByTgj/ysF49Piyx0O7KRxrL&#10;0IgYwr5ABSaEvpDS14Ys+sT1xJG7uMFiiHBopB7wGsNtJ1/TNJcWW44NBnvaGKp/yl+r4Jy/V7v5&#10;V3Vov2d7t80qb9zolXp+ytIFiEBTuIv/3Z9awVtcH7/EHyBX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0VZLugAAANsA&#10;AAAPAAAAAAAAAAEAIAAAACIAAABkcnMvZG93bnJldi54bWxQSwECFAAUAAAACACHTuJAMy8FnjsA&#10;AAA5AAAAEAAAAAAAAAABACAAAAAJAQAAZHJzL3NoYXBleG1sLnhtbFBLBQYAAAAABgAGAFsBAACz&#10;AwAAAAA=&#10;" adj="1799,10800">
                        <v:fill on="t" focussize="0,0"/>
                        <v:stroke color="#000000" joinstyle="round"/>
                        <v:imagedata o:title=""/>
                        <o:lock v:ext="edit" aspectratio="f"/>
                      </v:shape>
                      <v:group id="_x0000_s1026" o:spid="_x0000_s1026" o:spt="203" style="position:absolute;left:10725;top:89593;height:3535;width:2717;" coordorigin="10725,89593" coordsize="2717,3535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      <o:lock v:ext="edit" aspectratio="f"/>
                        <v:shape id="_x0000_s1026" o:spid="_x0000_s1026" o:spt="202" type="#_x0000_t202" style="position:absolute;left:10755;top:89593;height:805;width:2660;" fillcolor="#FFFFFF" filled="t" stroked="t" coordsize="21600,21600" o:gfxdata="UEsDBAoAAAAAAIdO4kAAAAAAAAAAAAAAAAAEAAAAZHJzL1BLAwQUAAAACACHTuJAkBVgGr4AAADb&#10;AAAADwAAAGRycy9kb3ducmV2LnhtbEWPT2sCMRTE74V+h/AKXqSb1arVrdFDoUVvupZ6fWze/qGb&#10;l22SrvrtjSD0OMzMb5jl+mxa0ZPzjWUFoyQFQVxY3XCl4Ovw8TwH4QOyxtYyKbiQh/Xq8WGJmbYn&#10;3lOfh0pECPsMFdQhdJmUvqjJoE9sRxy90jqDIUpXSe3wFOGmleM0nUmDDceFGjt6r6n4yf+Mgvlk&#10;0x/99mX3XczKdhGGr/3nr1Nq8DRK30AEOof/8L290QqmE7h9iT9Ar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BVgGr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 w14:paraId="27E4380D">
                                <w:r>
                                  <w:rPr>
                                    <w:rFonts w:hint="eastAsia" w:ascii="宋体" w:hAnsi="宋体" w:eastAsia="宋体" w:cs="宋体"/>
                                    <w:bCs/>
                                    <w:sz w:val="21"/>
                                    <w:szCs w:val="21"/>
                                    <w:lang w:val="en-US" w:eastAsia="zh-CN"/>
                                  </w:rPr>
                                  <w:t>识记“暮、吟”等7个生字，会写“峰、逊”等12个字。</w:t>
                                </w:r>
                              </w:p>
                            </w:txbxContent>
                          </v:textbox>
                        </v:shape>
                        <v:group id="_x0000_s1026" o:spid="_x0000_s1026" o:spt="203" style="position:absolute;left:10725;top:90357;height:1201;width:2717;" coordorigin="10725,89082" coordsize="2717,1201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line id="_x0000_s1026" o:spid="_x0000_s1026" o:spt="20" style="position:absolute;left:12044;top:89082;height:300;width:1;" filled="f" stroked="t" coordsize="21600,21600" o:gfxdata="UEsDBAoAAAAAAIdO4kAAAAAAAAAAAAAAAAAEAAAAZHJzL1BLAwQUAAAACACHTuJAqtzblbwAAADb&#10;AAAADwAAAGRycy9kb3ducmV2LnhtbEWPQWsCMRSE70L/Q3iFXqRmFbq2W6MHQfBaW8HjY/O6G3bz&#10;smxeNfbXNwXB4zAz3zCrTfK9OtMYXWAD81kBirgO1nFj4Otz9/wKKgqyxT4wGbhShM36YbLCyoYL&#10;f9D5II3KEI4VGmhFhkrrWLfkMc7CQJy97zB6lCzHRtsRLxnue70oilJ7dJwXWhxo21LdHX68gXJq&#10;t7/Hrlu6k4S0FPeWUi3GPD3Oi3dQQknu4Vt7bw28lPD/Jf8Avf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rc25W8AAAA&#10;2wAAAA8AAAAAAAAAAQAgAAAAIgAAAGRycy9kb3ducmV2LnhtbFBLAQIUABQAAAAIAIdO4kAzLwWe&#10;OwAAADkAAAAQAAAAAAAAAAEAIAAAAAsBAABkcnMvc2hhcGV4bWwueG1sUEsFBgAAAAAGAAYAWwEA&#10;ALUDAAAAAA==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725;top:89441;height:842;width:2717;" fillcolor="#FFFFFF" filled="t" stroked="t" coordsize="21600,21600" o:gfxdata="UEsDBAoAAAAAAIdO4kAAAAAAAAAAAAAAAAAEAAAAZHJzL1BLAwQUAAAACACHTuJAYMf+bb0AAADb&#10;AAAADwAAAGRycy9kb3ducmV2LnhtbEWPS2/CMBCE75X4D9YicanAobwDhkOlVvTGS3BdxUsSEa+D&#10;bQL8+xqpUo+jmflGs1g9TCUacr60rKDfS0AQZ1aXnCs47L+6UxA+IGusLJOCJ3lYLVtvC0y1vfOW&#10;ml3IRYSwT1FBEUKdSumzggz6nq2Jo3e2zmCI0uVSO7xHuKnkR5KMpcGS40KBNX0WlF12N6NgOlw3&#10;J/8z2Byz8bmahfdJ8311SnXa/WQOItAj/If/2mutYDSB15f4A+Ty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x/5tvQAA&#10;ANs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0D5C39DC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textAlignment w:val="auto"/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认识“均、柄”等5个生字，会写“操、嫩”等12个生字。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1026" o:spid="_x0000_s1026" o:spt="203" style="position:absolute;left:10725;top:91959;height:1169;width:2717;" coordorigin="10695,89364" coordsize="2717,1169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        <o:lock v:ext="edit" aspectratio="f"/>
                          <v:line id="_x0000_s1026" o:spid="_x0000_s1026" o:spt="20" style="position:absolute;left:12012;top:89364;height:300;width:1;" filled="f" stroked="t" coordsize="21600,21600" o:gfxdata="UEsDBAoAAAAAAIdO4kAAAAAAAAAAAAAAAAAEAAAAZHJzL1BLAwQUAAAACACHTuJA20NP57wAAADb&#10;AAAADwAAAGRycy9kb3ducmV2LnhtbEWPQWsCMRSE70L/Q3hCL1KzFnTravQgCL3WVujxsXndDbt5&#10;WTavGvvrG6HQ4zAz3zDbffK9utAYXWADi3kBirgO1nFj4OP9+PQCKgqyxT4wGbhRhP3uYbLFyoYr&#10;v9HlJI3KEI4VGmhFhkrrWLfkMc7DQJy9rzB6lCzHRtsRrxnue/1cFCvt0XFeaHGgQ0t1d/r2BlYz&#10;e/g5d13pPiWkUtw6pVqMeZwuig0ooST/4b/2qzWwXMP9S/4Be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tDT+e8AAAA&#10;2wAAAA8AAAAAAAAAAQAgAAAAIgAAAGRycy9kb3ducmV2LnhtbFBLAQIUABQAAAAIAIdO4kAzLwWe&#10;OwAAADkAAAAQAAAAAAAAAAEAIAAAAAsBAABkcnMvc2hhcGV4bWwueG1sUEsFBgAAAAAGAAYAWwEA&#10;ALUDAAAAAA==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695;top:89695;height:838;width:2717;" fillcolor="#FFFFFF" filled="t" stroked="t" coordsize="21600,21600" o:gfxdata="UEsDBAoAAAAAAIdO4kAAAAAAAAAAAAAAAAAEAAAAZHJzL1BLAwQUAAAACACHTuJATg4JP74AAADb&#10;AAAADwAAAGRycy9kb3ducmV2LnhtbEWPQWvCQBSE74X+h+UJvRTdpJWoMRsPhYq9tSp6fWSfSTD7&#10;Nt1do/333YLQ4zAz3zDF6mY6MZDzrWUF6SQBQVxZ3XKtYL97H89B+ICssbNMCn7Iw6p8fCgw1/bK&#10;XzRsQy0ihH2OCpoQ+lxKXzVk0E9sTxy9k3UGQ5SultrhNcJNJ1+SJJMGW44LDfb01lB13l6Mgvl0&#10;Mxz9x+vnocpO3SI8z4b1t1PqaZQmSxCBbuE/fG9vtIIshb8v8QfI8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g4JP7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4433BCA2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</w:rPr>
                                    <w:t>认识“宅、掘”等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12</w:t>
                                  </w:r>
                                  <w:r>
                                    <w:rPr>
                                      <w:rFonts w:hint="eastAsia" w:eastAsia="宋体"/>
                                    </w:rPr>
                                    <w:t>生字，会写“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临、慎</w:t>
                                  </w:r>
                                  <w:r>
                                    <w:rPr>
                                      <w:rFonts w:hint="eastAsia" w:eastAsia="宋体"/>
                                    </w:rPr>
                                    <w:t>”等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14个字。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_x0000_s1026" o:spid="_x0000_s1026" o:spt="203" style="position:absolute;left:8280;top:89819;height:630;width:2190;" coordorigin="8280,89819" coordsize="2190,630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_x0000_s1026" o:spid="_x0000_s1026" o:spt="202" type="#_x0000_t202" style="position:absolute;left:8280;top:89819;height:630;width:1621;" fillcolor="#FFFFFF" filled="t" stroked="t" coordsize="21600,21600" o:gfxdata="UEsDBAoAAAAAAIdO4kAAAAAAAAAAAAAAAAAEAAAAZHJzL1BLAwQUAAAACACHTuJArqs00L4AAADb&#10;AAAADwAAAGRycy9kb3ducmV2LnhtbEWPT2sCMRTE7wW/Q3iCl6JZtay6Gj0UWvRW/6DXx+a5u7h5&#10;WZN01W9vCgWPw8z8hlms7qYWLTlfWVYwHCQgiHOrKy4UHPZf/SkIH5A11pZJwYM8rJadtwVm2t54&#10;S+0uFCJC2GeooAyhyaT0eUkG/cA2xNE7W2cwROkKqR3eItzUcpQkqTRYcVwosaHPkvLL7tcomH6s&#10;25PfjH+OeXquZ+F90n5fnVK97jCZgwh0D6/wf3utFaQT+PsSf4B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qs00L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 w14:paraId="1602FA8E">
                                <w:pPr>
                                  <w:jc w:val="center"/>
                                  <w:rPr>
                                    <w:rFonts w:hint="default" w:eastAsia="宋体"/>
                                    <w:b/>
                                    <w:bCs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eastAsia="宋体"/>
                                    <w:b/>
                                    <w:bCs/>
                                    <w:lang w:val="en-US" w:eastAsia="zh-CN"/>
                                  </w:rPr>
                                  <w:t>古诗三首</w:t>
                                </w:r>
                              </w:p>
                            </w:txbxContent>
                          </v:textbox>
                        </v:shape>
                        <v:line id="_x0000_s1026" o:spid="_x0000_s1026" o:spt="20" style="position:absolute;left:10065;top:90204;height:1;width:405;" filled="f" stroked="t" coordsize="21600,21600" o:gfxdata="UEsDBAoAAAAAAIdO4kAAAAAAAAAAAAAAAAAEAAAAZHJzL1BLAwQUAAAACACHTuJAemMgwbgAAADb&#10;AAAADwAAAGRycy9kb3ducmV2LnhtbEVPTUsDMRC9C/6HMIIXabP10Npt0x4KBa9WBY/DZrobdjNZ&#10;NtM2+uudg+Dx8b63+xIHc6Uph8QOFvMKDHGTfODWwcf7cfYCJguyxyExOfimDPvd/d0Wa59u/EbX&#10;k7RGQzjX6KATGWtrc9NRxDxPI7Fy5zRFFIVTa/2ENw2Pg32uqqWNGFgbOhzp0FHTny7RwfLJH34+&#10;+34VviSVlYR1KY049/iwqDZghIr8i//cr159Ola/6A+wu1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mMgwb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weight="1.5pt" color="#000000" joinstyle="round" endarrow="open"/>
                          <v:imagedata o:title=""/>
                          <o:lock v:ext="edit" aspectratio="f"/>
                        </v:line>
                      </v:group>
                      <v:shape id="_x0000_s1026" o:spid="_x0000_s1026" o:spt="202" type="#_x0000_t202" style="position:absolute;left:13770;top:88483;height:542;width:2270;" fillcolor="#FFFFFF" filled="t" stroked="t" coordsize="21600,21600" o:gfxdata="UEsDBAoAAAAAAIdO4kAAAAAAAAAAAAAAAAAEAAAAZHJzL1BLAwQUAAAACACHTuJAsHgFOb4AAADb&#10;AAAADwAAAGRycy9kb3ducmV2LnhtbEWPT2sCMRTE7wW/Q3iCl6JZtay6Gj0UWvRW/6DXx+a5u7h5&#10;WZN01W9vCgWPw8z8hlms7qYWLTlfWVYwHCQgiHOrKy4UHPZf/SkIH5A11pZJwYM8rJadtwVm2t54&#10;S+0uFCJC2GeooAyhyaT0eUkG/cA2xNE7W2cwROkKqR3eItzUcpQkqTRYcVwosaHPkvLL7tcomH6s&#10;25PfjH+OeXquZ+F90n5fnVK97jCZgwh0D6/wf3utFaQz+PsSf4B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HgFOb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565F002E">
                              <w:pPr>
                                <w:ind w:firstLine="420" w:firstLineChars="200"/>
                                <w:rPr>
                                  <w:rFonts w:eastAsia="宋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技能训练点</w:t>
                              </w:r>
                            </w:p>
                          </w:txbxContent>
                        </v:textbox>
                      </v:shape>
                      <v:group id="_x0000_s1026" o:spid="_x0000_s1026" o:spt="203" style="position:absolute;left:13620;top:88948;height:4231;width:2902;" coordorigin="10605,88963" coordsize="2902,4231" o:gfxdata="UEsDBAoAAAAAAIdO4kAAAAAAAAAAAAAAAAAEAAAAZHJzL1BLAwQUAAAACACHTuJAL9F0tb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/RdLW7AAAA2wAAAA8AAAAAAAAAAQAgAAAAIgAAAGRycy9kb3ducmV2LnhtbFBL&#10;AQIUABQAAAAIAIdO4kAzLwWeOwAAADkAAAAVAAAAAAAAAAEAIAAAAAoBAABkcnMvZ3JvdXBzaGFw&#10;ZXhtbC54bWxQSwUGAAAAAAYABgBgAQAAxwMAAAAA&#10;">
                        <o:lock v:ext="edit" aspectratio="f"/>
                        <v:group id="_x0000_s1026" o:spid="_x0000_s1026" o:spt="203" style="position:absolute;left:10605;top:88963;height:1450;width:2874;" coordorigin="10605,88963" coordsize="2874,1450" o:gfxdata="UEsDBAoAAAAAAIdO4kAAAAAAAAAAAAAAAAAEAAAAZHJzL1BLAwQUAAAACACHTuJAQJ3RLr4AAADb&#10;AAAADwAAAGRycy9kb3ducmV2LnhtbEWPT2sCMRTE74V+h/AKvWk2lVpZN0oRLT1IQS2It8fm7R/c&#10;vCybuKvf3giFHoeZ+Q2TLa+2ET11vnasQY0TEMS5MzWXGn4Pm9EMhA/IBhvHpOFGHpaL56cMU+MG&#10;3lG/D6WIEPYpaqhCaFMpfV6RRT92LXH0CtdZDFF2pTQdDhFuG/mWJFNpsea4UGFLq4ry8/5iNXwN&#10;OHxO1LrfnovV7XR4/zluFWn9+qKSOYhA1/Af/mt/Gw0f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Cd0S6+AAAA2wAAAA8AAAAAAAAAAQAgAAAAIgAAAGRycy9kb3ducmV2Lnht&#10;bFBLAQIUABQAAAAIAIdO4kAzLwWeOwAAADkAAAAVAAAAAAAAAAEAIAAAAA0BAABkcnMvZ3JvdXBz&#10;aGFwZXhtbC54bWxQSwUGAAAAAAYABgBgAQAAygMAAAAA&#10;">
                          <o:lock v:ext="edit" aspectratio="f"/>
                          <v:line id="_x0000_s1026" o:spid="_x0000_s1026" o:spt="20" style="position:absolute;left:11903;top:88963;height:525;width:1;" filled="f" stroked="t" coordsize="21600,21600" o:gfxdata="UEsDBAoAAAAAAIdO4kAAAAAAAAAAAAAAAAAEAAAAZHJzL1BLAwQUAAAACACHTuJAnlKB9rsAAADb&#10;AAAADwAAAGRycy9kb3ducmV2LnhtbEWPQWsCMRSE74L/ITyhF6lZPbjtavQgFHpVW+jxsXnuht28&#10;LJtXTf31TaHgcZiZb5jtPvleXWmMLrCB5aIARVwH67gx8HF+e34BFQXZYh+YDPxQhP1uOtliZcON&#10;j3Q9SaMyhGOFBlqRodI61i15jIswEGfvEkaPkuXYaDviLcN9r1dFsdYeHeeFFgc6tFR3p29vYD23&#10;h/tn15XuS0Iqxb2mVIsxT7NlsQEllOQR/m+/WwPlCv6+5B+gd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lKB9rsAAADb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605;top:89551;height:862;width:2874;" fillcolor="#FFFFFF" filled="t" stroked="t" coordsize="21600,21600" o:gfxdata="UEsDBAoAAAAAAIdO4kAAAAAAAAAAAAAAAAAEAAAAZHJzL1BLAwQUAAAACACHTuJAVEmkDr4AAADb&#10;AAAADwAAAGRycy9kb3ducmV2LnhtbEWPQWvCQBSE7wX/w/KEXkrdxIja6OpBsKS3VqW9PrLPJJh9&#10;G3e3Mf333YLQ4zAz3zDr7WBa0ZPzjWUF6SQBQVxa3XCl4HTcPy9B+ICssbVMCn7Iw3Yzelhjru2N&#10;P6g/hEpECPscFdQhdLmUvqzJoJ/Yjjh6Z+sMhihdJbXDW4SbVk6TZC4NNhwXauxoV1N5OXwbBctZ&#10;0X/5t+z9s5yf25fwtOhfr06px3GarEAEGsJ/+N4utIJFBn9f4g+Qm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mkDr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707FC497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textAlignment w:val="auto"/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能有感情地朗读古诗，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Cs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能背诵三首古诗并默写《题西林壁》</w:t>
                                  </w:r>
                                </w:p>
                                <w:p w14:paraId="71079BFB"/>
                              </w:txbxContent>
                            </v:textbox>
                          </v:shape>
                        </v:group>
                        <v:group id="_x0000_s1026" o:spid="_x0000_s1026" o:spt="203" style="position:absolute;left:10672;top:90323;height:1204;width:2807;" coordorigin="10672,89048" coordsize="2807,1204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        <o:lock v:ext="edit" aspectratio="f"/>
                          <v:line id="_x0000_s1026" o:spid="_x0000_s1026" o:spt="20" style="position:absolute;left:12041;top:89048;flip:x;height:339;width:15;" filled="f" stroked="t" coordsize="21600,21600" o:gfxdata="UEsDBAoAAAAAAIdO4kAAAAAAAAAAAAAAAAAEAAAAZHJzL1BLAwQUAAAACACHTuJApzDqUr0AAADb&#10;AAAADwAAAGRycy9kb3ducmV2LnhtbEWPwWrDMBBE74X+g9hCLqWRbEgaHMsmBFJyTN1Cr4u1tU2s&#10;lWOpdvL3UaHQ4zAzb5i8vNpeTDT6zrGGZKlAENfOdNxo+Pw4vGxA+IBssHdMGm7koSweH3LMjJv5&#10;naYqNCJC2GeooQ1hyKT0dUsW/dINxNH7dqPFEOXYSDPiHOG2l6lSa2mx47jQ4kD7lupz9WM1pIfT&#10;rVqbzV691TNiuOy++ueT1ounRG1BBLqG//Bf+2g0vK7g90v8AbK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MOpS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672;top:89456;height:796;width:2807;" fillcolor="#FFFFFF" filled="t" stroked="t" coordsize="21600,21600" o:gfxdata="UEsDBAoAAAAAAIdO4kAAAAAAAAAAAAAAAAAEAAAAZHJzL1BLAwQUAAAACACHTuJARD4Hlr4AAADb&#10;AAAADwAAAGRycy9kb3ducmV2LnhtbEWPT2sCMRTE7wW/Q3iCl6JZtay6Gj0UWvRW/6DXx+a5u7h5&#10;WZN01W9vCgWPw8z8hlms7qYWLTlfWVYwHCQgiHOrKy4UHPZf/SkIH5A11pZJwYM8rJadtwVm2t54&#10;S+0uFCJC2GeooAyhyaT0eUkG/cA2xNE7W2cwROkKqR3eItzUcpQkqTRYcVwosaHPkvLL7tcomH6s&#10;25PfjH+OeXquZ+F90n5fnVK97jCZgwh0D6/wf3utFUxS+PsSf4B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D4Hlr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312CADB5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  <w:t>圈画精准动词赏析表达效果，梳理观察顺序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1026" o:spid="_x0000_s1026" o:spt="203" style="position:absolute;left:10700;top:91813;height:1381;width:2807;" coordorigin="10670,89218" coordsize="2807,1381" o:gfxdata="UEsDBAoAAAAAAIdO4kAAAAAAAAAAAAAAAAAEAAAAZHJzL1BLAwQUAAAACACHTuJAoDjswb0AAADb&#10;AAAADwAAAGRycy9kb3ducmV2LnhtbEWPT4vCMBTE74LfITzBm6Zd8Q/VKCKreBBhVRBvj+bZFpuX&#10;0sRWv71ZWNjjMDO/YRarlylFQ7UrLCuIhxEI4tTqgjMFl/N2MAPhPLLG0jIpeJOD1bLbWWCibcs/&#10;1Jx8JgKEXYIKcu+rREqX5mTQDW1FHLy7rQ36IOtM6hrbADel/IqiiTRYcFjIsaJNTunj9DQKdi22&#10;61H83Rwe9837dh4fr4eYlOr34mgOwtPL/4f/2nutYDq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Djswb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line id="_x0000_s1026" o:spid="_x0000_s1026" o:spt="20" style="position:absolute;left:12029;top:89218;height:300;width:1;" filled="f" stroked="t" coordsize="21600,21600" o:gfxdata="UEsDBAoAAAAAAIdO4kAAAAAAAAAAAAAAAAAEAAAAZHJzL1BLAwQUAAAACACHTuJA/7q2HLgAAADb&#10;AAAADwAAAGRycy9kb3ducmV2LnhtbEVPPW/CMBDdK/EfrENiqcCBgZSAYUBC6gptpY6n+EisxOco&#10;PsDl19dDpY5P73t3SL5XdxqjC2xguShAEdfBOm4MfH6c5m+goiBb7AOTgR+KcNhPXnZY2fDgM90v&#10;0qgcwrFCA63IUGkd65Y8xkUYiDN3DaNHyXBstB3xkcN9r1dFsdYeHeeGFgc6tlR3l5s3sH61x+dX&#10;15XuW0IqxW1SqsWY2XRZbEEJJfkX/7nfrYEyj81f8g/Q+1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7q2HLgAAADbAAAA&#10;DwAAAAAAAAABACAAAAAiAAAAZHJzL2Rvd25yZXYueG1sUEsBAhQAFAAAAAgAh07iQDMvBZ47AAAA&#10;OQAAABAAAAAAAAAAAQAgAAAABwEAAGRycy9zaGFwZXhtbC54bWxQSwUGAAAAAAYABgBbAQAAsQMA&#10;AAAA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670;top:89646;height:953;width:2807;" fillcolor="#FFFFFF" filled="t" stroked="t" coordsize="21600,21600" o:gfxdata="UEsDBAoAAAAAAIdO4kAAAAAAAAAAAAAAAAAEAAAAZHJzL1BLAwQUAAAACACHTuJANaGT5L0AAADb&#10;AAAADwAAAGRycy9kb3ducmV2LnhtbEWPS4sCMRCE7wv+h9CCl2XN+MDHrNGDoOjNVdm9NpN2ZnDS&#10;GZM46r83grDHoqq+omaLu6lEQ86XlhX0ugkI4szqknMFx8PqawLCB2SNlWVS8CAPi3nrY4aptjf+&#10;oWYfchEh7FNUUIRQp1L6rCCDvmtr4uidrDMYonS51A5vEW4q2U+SkTRYclwosKZlQdl5fzUKJsNN&#10;8+e3g91vNjpV0/A5btYXp1Sn3Uu+QQS6h//wu73RCsZTeH2JP0DO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oZPkvQAA&#10;ANs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5CD927E4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  <w:t>能赏析文中拟人化的生动表达，梳理蟋蟀建造住宅的逻辑顺序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_x0000_s1026" o:spid="_x0000_s1026" o:spt="203" style="position:absolute;left:16712;top:88891;height:4261;width:2822;" coordorigin="10577,88861" coordsize="2822,4261" o:gfxdata="UEsDBAoAAAAAAIdO4kAAAAAAAAAAAAAAAAAEAAAAZHJzL1BLAwQUAAAACACHTuJAGgQEkr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1oc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oEBJK7AAAA2wAAAA8AAAAAAAAAAQAgAAAAIgAAAGRycy9kb3ducmV2LnhtbFBL&#10;AQIUABQAAAAIAIdO4kAzLwWeOwAAADkAAAAVAAAAAAAAAAEAIAAAAAoBAABkcnMvZ3JvdXBzaGFw&#10;ZXhtbC54bWxQSwUGAAAAAAYABgBgAQAAxwMAAAAA&#10;">
                        <o:lock v:ext="edit" aspectratio="f"/>
                        <v:group id="_x0000_s1026" o:spid="_x0000_s1026" o:spt="203" style="position:absolute;left:10577;top:88861;height:1487;width:2758;" coordorigin="10577,88861" coordsize="2758,1487" o:gfxdata="UEsDBAoAAAAAAIdO4kAAAAAAAAAAAAAAAAAEAAAAZHJzL1BLAwQUAAAACACHTuJAdUihCb4AAADb&#10;AAAADwAAAGRycy9kb3ducmV2LnhtbEWPQWvCQBSE74X+h+UVems2q7SE1DWUoNKDFKqCeHtkn0kw&#10;+zZk10T/fbdQ6HGYmW+YRXGznRhp8K1jDSpJQRBXzrRcazjs1y8ZCB+QDXaOScOdPBTLx4cF5sZN&#10;/E3jLtQiQtjnqKEJoc+l9FVDFn3ieuLond1gMUQ51NIMOEW47eQsTd+kxZbjQoM9lQ1Vl93VathM&#10;OH3M1WrcXs7l/bR//TpuFWn9/KTSdxCBbuE//Nf+NBoyBb9f4g+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IoQm+AAAA2wAAAA8AAAAAAAAAAQAgAAAAIgAAAGRycy9kb3ducmV2Lnht&#10;bFBLAQIUABQAAAAIAIdO4kAzLwWeOwAAADkAAAAVAAAAAAAAAAEAIAAAAA0BAABkcnMvZ3JvdXBz&#10;aGFwZXhtbC54bWxQSwUGAAAAAAYABgBgAQAAygMAAAAA&#10;">
                          <o:lock v:ext="edit" aspectratio="f"/>
                          <v:line id="_x0000_s1026" o:spid="_x0000_s1026" o:spt="20" style="position:absolute;left:11860;top:88861;flip:x;height:448;width:12;" filled="f" stroked="t" coordsize="21600,21600" o:gfxdata="UEsDBAoAAAAAAIdO4kAAAAAAAAAAAAAAAAAEAAAAZHJzL1BLAwQUAAAACACHTuJAHQwCAbsAAADb&#10;AAAADwAAAGRycy9kb3ducmV2LnhtbEWPQYvCMBSE78L+h/AWvMia2IOUalpEUDy6VfD6aN62xeal&#10;22St/nuzIHgcZuYbZl3cbSduNPjWsYbFXIEgrpxpudZwPu2+UhA+IBvsHJOGB3ko8o/JGjPjRv6m&#10;WxlqESHsM9TQhNBnUvqqIYt+7nri6P24wWKIcqilGXCMcNvJRKmltNhyXGiwp21D1bX8sxqS3fFR&#10;Lk26VftqRAy/m0s3O2o9/VyoFYhA9/AOv9oHoyFN4P9L/AEyf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wCAbsAAADb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577;top:89443;height:905;width:2758;" fillcolor="#FFFFFF" filled="t" stroked="t" coordsize="21600,21600" o:gfxdata="UEsDBAoAAAAAAIdO4kAAAAAAAAAAAAAAAAAEAAAAZHJzL1BLAwQUAAAACACHTuJAYZzUKb0AAADb&#10;AAAADwAAAGRycy9kb3ducmV2LnhtbEWPS4sCMRCE74L/IbTgRdaMD1wdjR4EF/fmY1mvzaSdGZx0&#10;xiSO7r/fCILHouqroharh6lEQ86XlhUM+gkI4szqknMFP8fNxxSED8gaK8uk4I88rJbt1gJTbe+8&#10;p+YQchFL2KeooAihTqX0WUEGfd/WxNE7W2cwROlyqR3eY7mp5DBJJtJgyXGhwJrWBWWXw80omI63&#10;zcl/j3a/2eRczULvs/m6OqW6nUEyBxHoEd7hF73VkRvB80v8AXL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nNQpvQAA&#10;ANs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09D94B07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textAlignment w:val="auto"/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感受古诗中自然景色的美妙，培养对中华古诗词的喜爱</w:t>
                                  </w:r>
                                </w:p>
                                <w:p w14:paraId="16CE2C24"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_x0000_s1026" o:spid="_x0000_s1026" o:spt="203" style="position:absolute;left:10755;top:90398;height:1106;width:2579;" coordorigin="10755,89123" coordsize="2579,1106" o:gfxdata="UEsDBAoAAAAAAIdO4kAAAAAAAAAAAAAAAAAEAAAAZHJzL1BLAwQUAAAACACHTuJAZT8Ckb0AAADb&#10;AAAADwAAAGRycy9kb3ducmV2LnhtbEWPQYvCMBSE74L/ITzB25pW3UW6RhFR8SDC1oVlb4/m2Rab&#10;l9LEVv+9EQSPw8x8w8yXN1OJlhpXWlYQjyIQxJnVJecKfk/bjxkI55E1VpZJwZ0cLBf93hwTbTv+&#10;oTb1uQgQdgkqKLyvEyldVpBBN7I1cfDOtjHog2xyqRvsAtxUchxFX9JgyWGhwJrWBWWX9GoU7Drs&#10;VpN40x4u5/X9//R5/DvEpNRwEEffIDzd/Dv8au+1gtkU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T8Ckb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line id="_x0000_s1026" o:spid="_x0000_s1026" o:spt="20" style="position:absolute;left:12008;top:89123;height:300;width:1;" filled="f" stroked="t" coordsize="21600,21600" o:gfxdata="UEsDBAoAAAAAAIdO4kAAAAAAAAAAAAAAAAAEAAAAZHJzL1BLAwQUAAAACACHTuJAJG5ppbwAAADb&#10;AAAADwAAAGRycy9kb3ducmV2LnhtbEWPQWsCMRSE70L/Q3hCL1KzFnTtavQgCL3WVujxsXndDbt5&#10;WTavGvvrG6HQ4zAz3zDbffK9utAYXWADi3kBirgO1nFj4OP9+LQGFQXZYh+YDNwown73MNliZcOV&#10;3+hykkZlCMcKDbQiQ6V1rFvyGOdhIM7eVxg9SpZjo+2I1wz3vX4uipX26DgvtDjQoaW6O317A6uZ&#10;Pfycu650nxJSKe4lpVqMeZwuig0ooST/4b/2qzWwXsL9S/4Be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RuaaW8AAAA&#10;2wAAAA8AAAAAAAAAAQAgAAAAIgAAAGRycy9kb3ducmV2LnhtbFBLAQIUABQAAAAIAIdO4kAzLwWe&#10;OwAAADkAAAAQAAAAAAAAAAEAIAAAAAsBAABkcnMvc2hhcGV4bWwueG1sUEsFBgAAAAAGAAYAWwEA&#10;ALUDAAAAAA==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755;top:89433;height:796;width:2579;" fillcolor="#FFFFFF" filled="t" stroked="t" coordsize="21600,21600" o:gfxdata="UEsDBAoAAAAAAIdO4kAAAAAAAAAAAAAAAAAEAAAAZHJzL1BLAwQUAAAACACHTuJAcet3sb4AAADb&#10;AAAADwAAAGRycy9kb3ducmV2LnhtbEWPT2sCMRTE74LfIbxCL6JZ27LqutFDocXedJX2+ti8/UM3&#10;L2uSrvbbN0LB4zDzm2Hy7dV0YiDnW8sK5rMEBHFpdcu1gtPxbboE4QOyxs4yKfglD9vNeJRjpu2F&#10;DzQUoRaxhH2GCpoQ+kxKXzZk0M9sTxy9yjqDIUpXS+3wEstNJ5+SJJUGW44LDfb02lD5XfwYBcuX&#10;3fDlP573n2VadaswWQzvZ6fU48M8WYMIdA338D+905FL4fYl/gC5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et3sb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2B2234E3"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lang w:val="en-US" w:eastAsia="zh-CN"/>
                                    </w:rPr>
                                    <w:t>培养留心观察周围事物的习惯，激发探索自然、热爱生活的情感。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1026" o:spid="_x0000_s1026" o:spt="203" style="position:absolute;left:10604;top:91626;height:1496;width:2795;" coordorigin="10574,89031" coordsize="2795,1496" o:gfxdata="UEsDBAoAAAAAAIdO4kAAAAAAAAAAAAAAAAAEAAAAZHJzL1BLAwQUAAAACACHTuJAle2c5r0AAADb&#10;AAAADwAAAGRycy9kb3ducmV2LnhtbEWPQYvCMBSE74L/ITzB25pWcVe6RhFR8SDC1oVlb4/m2Rab&#10;l9LEVv+9EQSPw8x8w8yXN1OJlhpXWlYQjyIQxJnVJecKfk/bjxkI55E1VpZJwZ0cLBf93hwTbTv+&#10;oTb1uQgQdgkqKLyvEyldVpBBN7I1cfDOtjHog2xyqRvsAtxUchxFn9JgyWGhwJrWBWWX9GoU7Drs&#10;VpN40x4u5/X9/zQ9/h1iUmo4iKNvEJ5u/h1+tfdawewL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e2c5r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line id="_x0000_s1026" o:spid="_x0000_s1026" o:spt="20" style="position:absolute;left:11999;top:89031;height:300;width:1;" filled="f" stroked="t" coordsize="21600,21600" o:gfxdata="UEsDBAoAAAAAAIdO4kAAAAAAAAAAAAAAAAAEAAAAZHJzL1BLAwQUAAAACACHTuJAym/GO7kAAADb&#10;AAAADwAAAGRycy9kb3ducmV2LnhtbEVPO2/CMBDekfofrKvEgsCBAUKKYUCq1LU8JMZTfE2sxOco&#10;voLbX18PlRg/fe/dIfle3WmMLrCB5aIARVwH67gxcDm/z0tQUZAt9oHJwA9FOOxfJjusbHjwJ91P&#10;0qgcwrFCA63IUGkd65Y8xkUYiDP3FUaPkuHYaDviI4f7Xq+KYq09Os4NLQ50bKnuTt/ewHpmj7/X&#10;rtu4m4S0EbdNqRZjpq/L4g2UUJKn+N/9YQ2UeWz+kn+A3v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pvxju5AAAA2wAA&#10;AA8AAAAAAAAAAQAgAAAAIgAAAGRycy9kb3ducmV2LnhtbFBLAQIUABQAAAAIAIdO4kAzLwWeOwAA&#10;ADkAAAAQAAAAAAAAAAEAIAAAAAgBAABkcnMvc2hhcGV4bWwueG1sUEsFBgAAAAAGAAYAWwEAALID&#10;AAAAAA==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574;top:89590;height:937;width:2795;" fillcolor="#FFFFFF" filled="t" stroked="t" coordsize="21600,21600" o:gfxdata="UEsDBAoAAAAAAIdO4kAAAAAAAAAAAAAAAAAEAAAAZHJzL1BLAwQUAAAACACHTuJAAHTjw74AAADb&#10;AAAADwAAAGRycy9kb3ducmV2LnhtbEWPQWvCQBSE7wX/w/KEXkrd2IrV6CaHQiW9VS31+sg+k2D2&#10;bdxdY/rvuwXB4zDzzTDrfDCt6Mn5xrKC6SQBQVxa3XCl4Hv/8bwA4QOyxtYyKfglD3k2elhjqu2V&#10;t9TvQiViCfsUFdQhdKmUvqzJoJ/Yjjh6R+sMhihdJbXDayw3rXxJkrk02HBcqLGj95rK0+5iFCxm&#10;RX/wn69fP+X82C7D01u/OTulHsfTZAUi0BDu4Rtd6Mgt4f9L/AEy+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HTjw7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126834E0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  <w:t>激发对昆虫世界的好奇，培养热爱自然、细致观察的科学态度。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_x0000_s1026" o:spid="_x0000_s1026" o:spt="203" style="position:absolute;left:8280;top:91197;height:630;width:2189;" coordorigin="8280,89937" coordsize="2189,630" o:gfxdata="UEsDBAoAAAAAAIdO4kAAAAAAAAAAAAAAAAAEAAAAZHJzL1BLAwQUAAAACACHTuJAn92ST7sAAADb&#10;AAAADwAAAGRycy9kb3ducmV2LnhtbEVPy4rCMBTdD/gP4QqzG9M6jGg1FREdZiGCDxB3l+b2gc1N&#10;aWKrfz9ZCC4P571YPkwtOmpdZVlBPIpAEGdWV1woOJ+2X1MQziNrrC2Tgic5WKaDjwUm2vZ8oO7o&#10;CxFC2CWooPS+SaR0WUkG3cg2xIHLbWvQB9gWUrfYh3BTy3EUTaTBikNDiQ2tS8pux7tR8Ntjv/qO&#10;N93ulq+f19PP/rKLSanPYRzNQXh6+Lf45f7TCm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J/dkk+7AAAA2wAAAA8AAAAAAAAAAQAgAAAAIgAAAGRycy9kb3ducmV2LnhtbFBL&#10;AQIUABQAAAAIAIdO4kAzLwWeOwAAADkAAAAVAAAAAAAAAAEAIAAAAAoBAABkcnMvZ3JvdXBzaGFw&#10;ZXhtbC54bWxQSwUGAAAAAAYABgBgAQAAxwMAAAAA&#10;">
                        <o:lock v:ext="edit" aspectratio="f"/>
                        <v:shape id="_x0000_s1026" o:spid="_x0000_s1026" o:spt="202" type="#_x0000_t202" style="position:absolute;left:8280;top:89937;height:630;width:1621;" fillcolor="#FFFFFF" filled="t" stroked="t" coordsize="21600,21600" o:gfxdata="UEsDBAoAAAAAAIdO4kAAAAAAAAAAAAAAAAAEAAAAZHJzL1BLAwQUAAAACACHTuJAe9t5GL4AAADb&#10;AAAADwAAAGRycy9kb3ducmV2LnhtbEWPT2sCMRTE70K/Q3gFL6LZVbHu1uih0GJvdlvs9bF5+4du&#10;XrZJuuq3bwTB4zAzv2E2u7PpxEDOt5YVpLMEBHFpdcu1gq/P1+kahA/IGjvLpOBCHnbbh9EGc21P&#10;/EFDEWoRIexzVNCE0OdS+rIhg35me+LoVdYZDFG6WmqHpwg3nZwnyUoabDkuNNjTS0PlT/FnFKyX&#10;++Hbvy8Ox3JVdVmYPA1vv06p8WOaPIMIdA738K291wqyFK5f4g+Q2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9t5GL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 w14:paraId="41BB3C1D">
                                <w:pPr>
                                  <w:jc w:val="center"/>
                                  <w:rPr>
                                    <w:rFonts w:hint="default" w:eastAsia="宋体"/>
                                    <w:b/>
                                    <w:bCs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eastAsia="宋体"/>
                                    <w:b/>
                                    <w:bCs/>
                                    <w:lang w:val="en-US" w:eastAsia="zh-CN"/>
                                  </w:rPr>
                                  <w:t>爬山虎的脚</w:t>
                                </w:r>
                              </w:p>
                            </w:txbxContent>
                          </v:textbox>
                        </v:shape>
                        <v:line id="_x0000_s1026" o:spid="_x0000_s1026" o:spt="20" style="position:absolute;left:10065;top:90204;height:1;width:405;" filled="f" stroked="t" coordsize="21600,21600" o:gfxdata="UEsDBAoAAAAAAIdO4kAAAAAAAAAAAAAAAAAEAAAAZHJzL1BLAwQUAAAACACHTuJALl5nDLsAAADb&#10;AAAADwAAAGRycy9kb3ducmV2LnhtbEWPQWsCMRSE7wX/Q3hCL6Vm9aB1NXoQCl61Ch4fm+du2M3L&#10;snnV6K9vCoUeh5n5hllvk+/UjYboAhuYTgpQxFWwjmsDp6/P9w9QUZAtdoHJwIMibDejlzWWNtz5&#10;QLej1CpDOJZooBHpS61j1ZDHOAk9cfauYfAoWQ61tgPeM9x3elYUc+3RcV5osKddQ1V7/PYG5m92&#10;9zy37cJdJKSFuGVKlRjzOp4WK1BCSf7Df+29NbCcwe+X/AP05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l5nDLsAAADb&#10;AAAADwAAAAAAAAABACAAAAAiAAAAZHJzL2Rvd25yZXYueG1sUEsBAhQAFAAAAAgAh07iQDMvBZ47&#10;AAAAOQAAABAAAAAAAAAAAQAgAAAACgEAAGRycy9zaGFwZXhtbC54bWxQSwUGAAAAAAYABgBbAQAA&#10;tAMAAAAA&#10;">
                          <v:fill on="f" focussize="0,0"/>
                          <v:stroke weight="1.5pt" color="#000000" joinstyle="round" endarrow="open"/>
                          <v:imagedata o:title=""/>
                          <o:lock v:ext="edit" aspectratio="f"/>
                        </v:line>
                      </v:group>
                      <v:group id="_x0000_s1026" o:spid="_x0000_s1026" o:spt="203" style="position:absolute;left:8325;top:92532;height:630;width:2190;" coordorigin="8280,89982" coordsize="2190,630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_x0000_s1026" o:spid="_x0000_s1026" o:spt="202" type="#_x0000_t202" style="position:absolute;left:8280;top:89982;height:630;width:1621;" fillcolor="#FFFFFF" filled="t" stroked="t" coordsize="21600,21600" o:gfxdata="UEsDBAoAAAAAAIdO4kAAAAAAAAAAAAAAAAAEAAAAZHJzL1BLAwQUAAAACACHTuJAa6zagL4AAADb&#10;AAAADwAAAGRycy9kb3ducmV2LnhtbEWPQWvCQBSE70L/w/IKvUjdpJVUU1cPQku8qS3t9ZF9JqHZ&#10;t3F3G+O/dwXB4zAz3zCL1WBa0ZPzjWUF6SQBQVxa3XCl4Pvr43kGwgdkja1lUnAmD6vlw2iBubYn&#10;3lG/D5WIEPY5KqhD6HIpfVmTQT+xHXH0DtYZDFG6SmqHpwg3rXxJkkwabDgu1NjRuqbyb/9vFMym&#10;Rf/rN6/bnzI7tPMwfus/j06pp8c0eQcRaAj38K1daAXzKVy/xB8gl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6zagL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 w14:paraId="24669E31">
                                <w:pPr>
                                  <w:jc w:val="center"/>
                                  <w:rPr>
                                    <w:rFonts w:hint="default" w:eastAsia="宋体"/>
                                    <w:b/>
                                    <w:bCs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eastAsia="宋体"/>
                                    <w:b/>
                                    <w:bCs/>
                                    <w:szCs w:val="21"/>
                                    <w:lang w:val="en-US" w:eastAsia="zh-CN"/>
                                  </w:rPr>
                                  <w:t>蟋蟀的住宅</w:t>
                                </w:r>
                              </w:p>
                            </w:txbxContent>
                          </v:textbox>
                        </v:shape>
                        <v:line id="_x0000_s1026" o:spid="_x0000_s1026" o:spt="20" style="position:absolute;left:10065;top:90204;height:1;width:405;" filled="f" stroked="t" coordsize="21600,21600" o:gfxdata="UEsDBAoAAAAAAIdO4kAAAAAAAAAAAAAAAAAEAAAAZHJzL1BLAwQUAAAACACHTuJAobf/eLwAAADb&#10;AAAADwAAAGRycy9kb3ducmV2LnhtbEWPQWsCMRSE70L/Q3hCL1KzFnTravQgCL3WVujxsXndDbt5&#10;WTavGvvrG6HQ4zAz3zDbffK9utAYXWADi3kBirgO1nFj4OP9+PQCKgqyxT4wGbhRhP3uYbLFyoYr&#10;v9HlJI3KEI4VGmhFhkrrWLfkMc7DQJy9rzB6lCzHRtsRrxnue/1cFCvt0XFeaHGgQ0t1d/r2BlYz&#10;e/g5d13pPiWkUtw6pVqMeZwuig0ooST/4b/2qzWwXsL9S/4Be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G3/3i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.5pt" color="#000000" joinstyle="round" endarrow="open"/>
                          <v:imagedata o:title=""/>
                          <o:lock v:ext="edit" aspectratio="f"/>
                        </v:line>
                      </v:group>
                      <v:shape id="_x0000_s1026" o:spid="_x0000_s1026" o:spt="202" type="#_x0000_t202" style="position:absolute;left:10860;top:88490;height:550;width:2248;" fillcolor="#FFFFFF" filled="t" stroked="t" coordsize="21600,21600" o:gfxdata="UEsDBAoAAAAAAIdO4kAAAAAAAAAAAAAAAAAEAAAAZHJzL1BLAwQUAAAACACHTuJA9DLhbL4AAADb&#10;AAAADwAAAGRycy9kb3ducmV2LnhtbEWPT2sCMRTE7wW/Q3iCl6JZtay6Gj0UWvRW/6DXx+a5u7h5&#10;WZN01W9vCgWPw8z8hlms7qYWLTlfWVYwHCQgiHOrKy4UHPZf/SkIH5A11pZJwYM8rJadtwVm2t54&#10;S+0uFCJC2GeooAyhyaT0eUkG/cA2xNE7W2cwROkKqR3eItzUcpQkqTRYcVwosaHPkvLL7tcomH6s&#10;25PfjH+OeXquZ+F90n5fnVK97jCZgwh0D6/wf3utFcxS+PsSf4B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DLhbL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27DED363">
                              <w:pPr>
                                <w:ind w:firstLine="420" w:firstLineChars="200"/>
                                <w:rPr>
                                  <w:rFonts w:eastAsia="宋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基础知识点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6782;top:88483;height:519;width:2108;" fillcolor="#FFFFFF" filled="t" stroked="t" coordsize="21600,21600" o:gfxdata="UEsDBAoAAAAAAIdO4kAAAAAAAAAAAAAAAAAEAAAAZHJzL1BLAwQUAAAACACHTuJAm35E970AAADb&#10;AAAADwAAAGRycy9kb3ducmV2LnhtbEWPS4sCMRCE7wv+h9CCl2XN+MDHrNGDoOjNVdm9NpN2ZnDS&#10;GZM46r83grDHoqq+omaLu6lEQ86XlhX0ugkI4szqknMFx8PqawLCB2SNlWVS8CAPi3nrY4aptjf+&#10;oWYfchEh7FNUUIRQp1L6rCCDvmtr4uidrDMYonS51A5vEW4q2U+SkTRYclwosKZlQdl5fzUKJsNN&#10;8+e3g91vNjpV0/A5btYXp1Sn3Uu+QQS6h//wu73RCqZjeH2JP0DO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fkT3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31325ABE">
                              <w:pPr>
                                <w:ind w:firstLine="420" w:firstLineChars="200"/>
                                <w:rPr>
                                  <w:rFonts w:eastAsia="宋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立德树人点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A5B4287"/>
          <w:p w14:paraId="70F17868"/>
          <w:p w14:paraId="223731BD"/>
          <w:p w14:paraId="606E7512"/>
          <w:p w14:paraId="5A041AD4"/>
          <w:p w14:paraId="05BF20E6">
            <w:r>
              <w:rPr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169545</wp:posOffset>
                      </wp:positionV>
                      <wp:extent cx="5715" cy="415290"/>
                      <wp:effectExtent l="49530" t="0" r="59055" b="3810"/>
                      <wp:wrapNone/>
                      <wp:docPr id="53" name="直接连接符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1" cy="415607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03.2pt;margin-top:13.35pt;height:32.7pt;width:0.45pt;z-index:251660288;mso-width-relative:page;mso-height-relative:page;" filled="f" stroked="t" coordsize="21600,21600" o:gfxdata="UEsDBAoAAAAAAIdO4kAAAAAAAAAAAAAAAAAEAAAAZHJzL1BLAwQUAAAACACHTuJAnGpR9tYAAAAJ&#10;AQAADwAAAGRycy9kb3ducmV2LnhtbE2PQU7DMBBF90jcwRokNojaCVFCQ5wuKnEACkgs3XhIrMTj&#10;KJ62gdNjVrAc/af/3zS71U/ijEt0gTRkGwUCqQvWUa/h7fX5/hFEZEPWTIFQwxdG2LXXV42pbbjQ&#10;C54P3ItUQrE2GgbmuZYydgN6EzdhRkrZZ1i84XQuvbSLuaRyP8lcqVJ64ygtDGbG/YDdeDh5DeWd&#10;3X+/j2PlPjisFbvtunas9e1Npp5AMK78B8OvflKHNjkdw4lsFJOGQpVFQjXkZQUiAYWqHkAcNWzz&#10;DGTbyP8ftD9QSwMEFAAAAAgAh07iQDyKnTL1AQAA3gMAAA4AAABkcnMvZTJvRG9jLnhtbK1TzW4T&#10;MRC+I/EOlu9kN4W0dJVNDw3lgqAS8AAT25u15D953GzyErwAEjc4ceTet6E8BmNvSKBw6IE9eMee&#10;z5/n+zyeX2ytYRsVUXvX8umk5kw54aV265a/f3f15DlnmMBJMN6plu8U8ovF40fzITTqxPfeSBUZ&#10;kThshtDyPqXQVBWKXlnAiQ/KUbLz0UKiaVxXMsJA7NZUJ3V9Wg0+yhC9UIi0uhyTfM8YH0Lou04L&#10;tfTixiqXRtaoDCSShL0OyBel2q5TIr3pOlSJmZaT0lRGOoTiVR6rxRyadYTQa7EvAR5Swj1NFrSj&#10;Qw9US0jAbqL+i8pqET36Lk2Et9UopDhCKqb1PW/e9hBU0UJWYziYjv+PVrzeXEemZctnTzlzYOnG&#10;7z5++/7h84/bTzTeff3CKEM2DQEbQl+667ifYbiOWfO2izb/SQ3bFmt3B2vVNjFBi7Oz8ylnghLP&#10;prPT+iwzVsetIWJ6qbxlOWi50S7rhgY2rzCN0F+QvGwcG6h3z+sZ3aMA6sKObp9CG0gJunXZjN5o&#10;eaWNyVswrleXJrIN5E4o376GP2D5lCVgP+JKKsOg6RXIF06ytAtkkaOnwXMNVknOjKKXlKOCTKDN&#10;EQkx+uHfUNJvHNmQnR29zNHKy12xuKzTtRej9i2a++r3edl9fJaL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xqUfbWAAAACQEAAA8AAAAAAAAAAQAgAAAAIgAAAGRycy9kb3ducmV2LnhtbFBLAQIU&#10;ABQAAAAIAIdO4kA8ip0y9QEAAN4DAAAOAAAAAAAAAAEAIAAAACUBAABkcnMvZTJvRG9jLnhtbFBL&#10;BQYAAAAABgAGAFkBAACMBQAAAAA=&#10;">
                      <v:fill on="f" focussize="0,0"/>
                      <v:stroke weight="1.5pt"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461AC541"/>
          <w:p w14:paraId="530D43FF"/>
          <w:p w14:paraId="1A7F7633"/>
          <w:p w14:paraId="5965A477"/>
          <w:p w14:paraId="0B64EA60"/>
          <w:p w14:paraId="0ED60C77"/>
          <w:p w14:paraId="3867DE6E"/>
          <w:p w14:paraId="10DA726A"/>
          <w:p w14:paraId="4B98996D"/>
          <w:p w14:paraId="0B5B33CF"/>
          <w:p w14:paraId="2BAB2A3E"/>
          <w:p w14:paraId="12BA173B"/>
          <w:p w14:paraId="18FB8F53"/>
          <w:p w14:paraId="0D8B7BF9"/>
          <w:p w14:paraId="3F296B18"/>
          <w:p w14:paraId="67585972"/>
          <w:p w14:paraId="0297CBBC"/>
          <w:p w14:paraId="47D85644"/>
          <w:p w14:paraId="46670726"/>
          <w:p w14:paraId="0D58017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1.基础知识点：</w:t>
            </w:r>
            <w:r>
              <w:rPr>
                <w:rFonts w:ascii="仿宋" w:hAnsi="仿宋" w:eastAsia="仿宋" w:cs="仿宋"/>
                <w:sz w:val="28"/>
                <w:szCs w:val="28"/>
              </w:rPr>
              <w:t>通过课前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预习</w:t>
            </w:r>
            <w:r>
              <w:rPr>
                <w:rFonts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收集资料</w:t>
            </w:r>
            <w:r>
              <w:rPr>
                <w:rFonts w:ascii="仿宋" w:hAnsi="仿宋" w:eastAsia="仿宋" w:cs="仿宋"/>
                <w:sz w:val="28"/>
                <w:szCs w:val="28"/>
              </w:rPr>
              <w:t>、课前检测等形式,掌握本单元的生字新词,朗读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古诗三首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》</w:t>
            </w:r>
            <w:r>
              <w:rPr>
                <w:rFonts w:ascii="仿宋" w:hAnsi="仿宋" w:eastAsia="仿宋" w:cs="仿宋"/>
                <w:sz w:val="28"/>
                <w:szCs w:val="28"/>
              </w:rPr>
              <w:t>、背诵《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题西林壁</w:t>
            </w:r>
            <w:r>
              <w:rPr>
                <w:rFonts w:ascii="仿宋" w:hAnsi="仿宋" w:eastAsia="仿宋" w:cs="仿宋"/>
                <w:sz w:val="28"/>
                <w:szCs w:val="28"/>
              </w:rPr>
              <w:t>》。</w:t>
            </w:r>
          </w:p>
          <w:p w14:paraId="577EDCD5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2.技能训练点：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能有感情朗读课文、背诵默写指定古诗，体会准确生动的表达，掌握连续细致的观察方法并迁移运用到观察日记写作中。</w:t>
            </w:r>
          </w:p>
          <w:p w14:paraId="4977EB41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3.立德树人点：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感受自然之美与观察的乐趣，培养留心观察、勤于探索的习惯，树立“处处留心皆学问”的意识和热爱生活、探索自然的情感。</w:t>
            </w:r>
          </w:p>
        </w:tc>
      </w:tr>
      <w:tr w14:paraId="6E613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</w:tcPr>
          <w:p w14:paraId="65771B4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EA3803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课时作业目标</w:t>
            </w:r>
          </w:p>
        </w:tc>
        <w:tc>
          <w:tcPr>
            <w:tcW w:w="1700" w:type="dxa"/>
            <w:vAlign w:val="center"/>
          </w:tcPr>
          <w:p w14:paraId="2A7B992C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</w:t>
            </w:r>
          </w:p>
        </w:tc>
        <w:tc>
          <w:tcPr>
            <w:tcW w:w="1365" w:type="dxa"/>
            <w:vAlign w:val="center"/>
          </w:tcPr>
          <w:p w14:paraId="0B773FF3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对应课时</w:t>
            </w:r>
          </w:p>
        </w:tc>
        <w:tc>
          <w:tcPr>
            <w:tcW w:w="9522" w:type="dxa"/>
            <w:gridSpan w:val="5"/>
            <w:vAlign w:val="center"/>
          </w:tcPr>
          <w:p w14:paraId="43FABC9D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课时作业目标</w:t>
            </w:r>
          </w:p>
        </w:tc>
      </w:tr>
      <w:tr w14:paraId="71CDD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</w:tcPr>
          <w:p w14:paraId="149C4C1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2AC7911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古诗三首</w:t>
            </w:r>
          </w:p>
          <w:p w14:paraId="0F1BAFB1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1C485255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第一课时</w:t>
            </w:r>
          </w:p>
        </w:tc>
        <w:tc>
          <w:tcPr>
            <w:tcW w:w="9522" w:type="dxa"/>
            <w:gridSpan w:val="5"/>
          </w:tcPr>
          <w:p w14:paraId="1665D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《暮江吟》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巩固“暮、瑟”2个会认字及“暮、吟”2个会写字，理解“瑟瑟、可怜”等关键词语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能流利、有感情地朗读诗歌，背诵《暮江吟》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初步体会诗人对秋夜美景的喜爱之情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</w:p>
        </w:tc>
      </w:tr>
      <w:tr w14:paraId="740B2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3F79917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32721F1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古诗三首</w:t>
            </w:r>
          </w:p>
        </w:tc>
        <w:tc>
          <w:tcPr>
            <w:tcW w:w="1365" w:type="dxa"/>
            <w:vAlign w:val="center"/>
          </w:tcPr>
          <w:p w14:paraId="104BB281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第二课时</w:t>
            </w:r>
          </w:p>
        </w:tc>
        <w:tc>
          <w:tcPr>
            <w:tcW w:w="9522" w:type="dxa"/>
            <w:gridSpan w:val="5"/>
          </w:tcPr>
          <w:p w14:paraId="040DC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《题西林壁》巩固“缘、降”2个会认字及“题、侧”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6个会写字；能有节奏地朗读诗歌，背诵并默写《题西林壁》；初步领悟“当局者迷，旁观者清”的道理，培养多角度思考的意识。</w:t>
            </w:r>
          </w:p>
        </w:tc>
      </w:tr>
      <w:tr w14:paraId="16687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555" w:type="dxa"/>
            <w:vMerge w:val="continue"/>
          </w:tcPr>
          <w:p w14:paraId="2B1F4FF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7DDF77F1">
            <w:pPr>
              <w:spacing w:line="560" w:lineRule="exact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古诗三首</w:t>
            </w:r>
          </w:p>
        </w:tc>
        <w:tc>
          <w:tcPr>
            <w:tcW w:w="1365" w:type="dxa"/>
            <w:vAlign w:val="center"/>
          </w:tcPr>
          <w:p w14:paraId="51245054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三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课时</w:t>
            </w:r>
          </w:p>
        </w:tc>
        <w:tc>
          <w:tcPr>
            <w:tcW w:w="9522" w:type="dxa"/>
            <w:gridSpan w:val="5"/>
          </w:tcPr>
          <w:p w14:paraId="2ED82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《雪梅》巩固“骚、逊、输”3个会认字及“费、须”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4个会写字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；背诵《雪梅》，分析梅花与雪花的各自特点，理解诗人对二者的客观评价；学会用“各有长短”的眼光看待事物，培养客观看待问题的态度。</w:t>
            </w:r>
          </w:p>
        </w:tc>
      </w:tr>
      <w:tr w14:paraId="77918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13F1631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3EB2CA82">
            <w:pPr>
              <w:spacing w:line="560" w:lineRule="exact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爬山虎的脚</w:t>
            </w:r>
          </w:p>
        </w:tc>
        <w:tc>
          <w:tcPr>
            <w:tcW w:w="1365" w:type="dxa"/>
            <w:vAlign w:val="center"/>
          </w:tcPr>
          <w:p w14:paraId="6AC89C63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一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课时</w:t>
            </w:r>
          </w:p>
        </w:tc>
        <w:tc>
          <w:tcPr>
            <w:tcW w:w="9522" w:type="dxa"/>
            <w:gridSpan w:val="5"/>
          </w:tcPr>
          <w:p w14:paraId="0F9A6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巩固巩固“均、柄、蜗、萎、曲”5个会认字及“虎、操、嫩、顺、均、叠、隙”7个会写字；能流利朗读课文，梳理课文脉络，准确说出爬山虎脚的生长位置、外形及颜色特征；尝试用画图的方式呈现爬山虎脚的样子。</w:t>
            </w:r>
          </w:p>
        </w:tc>
      </w:tr>
      <w:tr w14:paraId="5A47C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</w:tcPr>
          <w:p w14:paraId="5C1F7C4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45EE746F"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爬山虎的脚</w:t>
            </w:r>
          </w:p>
        </w:tc>
        <w:tc>
          <w:tcPr>
            <w:tcW w:w="1365" w:type="dxa"/>
            <w:vAlign w:val="center"/>
          </w:tcPr>
          <w:p w14:paraId="12644C07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二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课时</w:t>
            </w:r>
          </w:p>
        </w:tc>
        <w:tc>
          <w:tcPr>
            <w:tcW w:w="9522" w:type="dxa"/>
            <w:gridSpan w:val="5"/>
          </w:tcPr>
          <w:p w14:paraId="73EAE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巩固剩余会写字“茎、柄、萎、瞧、固”，能有感情地朗读描写爬墙过程的段落，运用课文中的观察方法，观察身边一种植物的某个部位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。</w:t>
            </w:r>
          </w:p>
        </w:tc>
      </w:tr>
      <w:tr w14:paraId="66D7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</w:tcPr>
          <w:p w14:paraId="454C940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45305350">
            <w:pPr>
              <w:spacing w:line="560" w:lineRule="exact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蟋蟀的住宅</w:t>
            </w:r>
          </w:p>
        </w:tc>
        <w:tc>
          <w:tcPr>
            <w:tcW w:w="1365" w:type="dxa"/>
            <w:vAlign w:val="center"/>
          </w:tcPr>
          <w:p w14:paraId="4A8B19A3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一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课时</w:t>
            </w:r>
          </w:p>
        </w:tc>
        <w:tc>
          <w:tcPr>
            <w:tcW w:w="9522" w:type="dxa"/>
            <w:gridSpan w:val="5"/>
          </w:tcPr>
          <w:p w14:paraId="758D6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巩固“蟋、蟀、宅、隐、毫、慎”等12个会认字及“宅、临、慎、选、择、址、良”7个会写字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；梳理课文脉络，准确说出蟋蟀住宅的选址要求、外部和内部结构特点。</w:t>
            </w:r>
          </w:p>
        </w:tc>
      </w:tr>
      <w:tr w14:paraId="6F8C1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</w:tcPr>
          <w:p w14:paraId="3258610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7D73E69C">
            <w:pPr>
              <w:spacing w:line="560" w:lineRule="exact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蟋蟀的住宅</w:t>
            </w:r>
          </w:p>
        </w:tc>
        <w:tc>
          <w:tcPr>
            <w:tcW w:w="1365" w:type="dxa"/>
            <w:vAlign w:val="center"/>
          </w:tcPr>
          <w:p w14:paraId="2D76DBCC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二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课时</w:t>
            </w:r>
          </w:p>
        </w:tc>
        <w:tc>
          <w:tcPr>
            <w:tcW w:w="9522" w:type="dxa"/>
            <w:gridSpan w:val="5"/>
          </w:tcPr>
          <w:p w14:paraId="0F76A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能有感情地朗读描写建造过程的段落，用连贯的语言复述蟋蟀动工时间、挖掘顺序及整修方式，体会作者连续细致的观察方法。运用课文的观察和表达方法，观察身边一种小动物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，用几句话写出其行为特点。</w:t>
            </w:r>
          </w:p>
        </w:tc>
      </w:tr>
      <w:tr w14:paraId="06316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555" w:type="dxa"/>
            <w:vMerge w:val="restart"/>
          </w:tcPr>
          <w:p w14:paraId="2C830FF4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单元作业</w:t>
            </w:r>
          </w:p>
          <w:p w14:paraId="4B304F16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重难点</w:t>
            </w:r>
          </w:p>
        </w:tc>
        <w:tc>
          <w:tcPr>
            <w:tcW w:w="1700" w:type="dxa"/>
          </w:tcPr>
          <w:p w14:paraId="34B450F4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</w:t>
            </w:r>
          </w:p>
        </w:tc>
        <w:tc>
          <w:tcPr>
            <w:tcW w:w="3405" w:type="dxa"/>
            <w:gridSpan w:val="2"/>
          </w:tcPr>
          <w:p w14:paraId="3BF97B0E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作业重点</w:t>
            </w:r>
          </w:p>
        </w:tc>
        <w:tc>
          <w:tcPr>
            <w:tcW w:w="3210" w:type="dxa"/>
            <w:gridSpan w:val="3"/>
          </w:tcPr>
          <w:p w14:paraId="6CA5E569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作业难点</w:t>
            </w:r>
          </w:p>
        </w:tc>
        <w:tc>
          <w:tcPr>
            <w:tcW w:w="4272" w:type="dxa"/>
          </w:tcPr>
          <w:p w14:paraId="18F423BD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设计意图</w:t>
            </w:r>
          </w:p>
        </w:tc>
      </w:tr>
      <w:tr w14:paraId="34F4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555" w:type="dxa"/>
            <w:vMerge w:val="continue"/>
          </w:tcPr>
          <w:p w14:paraId="67B0D65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4EF0E5A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古诗三首</w:t>
            </w:r>
          </w:p>
        </w:tc>
        <w:tc>
          <w:tcPr>
            <w:tcW w:w="3405" w:type="dxa"/>
            <w:gridSpan w:val="2"/>
            <w:vMerge w:val="restart"/>
          </w:tcPr>
          <w:p w14:paraId="2F556D20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1.字词基础：夯实多音字、易读错字（如“降”“暮”）和复杂字形，积累近义词/反义词、固定搭配，做到会读、会写、会用。</w:t>
            </w:r>
          </w:p>
          <w:p w14:paraId="4A298F4A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2.阅读能力：聚焦“连续细致观察”，体会课文准确生动的表达，掌握说明文说明方法（举例子、打比方等）和写景文观察顺序。</w:t>
            </w:r>
          </w:p>
          <w:p w14:paraId="6CCD98A4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3.表达运用：熟练句式转换、关联词语使用，仿写课文精彩句段，核心是完成连续观察后的观察日记。</w:t>
            </w:r>
          </w:p>
          <w:p w14:paraId="369DE1C8">
            <w:pPr>
              <w:spacing w:line="5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4.积累拓展：背诵默写《题西林壁》，积累单元日积月累中的季节俗语/谚语。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</w:t>
            </w:r>
          </w:p>
        </w:tc>
        <w:tc>
          <w:tcPr>
            <w:tcW w:w="3210" w:type="dxa"/>
            <w:gridSpan w:val="3"/>
            <w:vMerge w:val="restart"/>
          </w:tcPr>
          <w:p w14:paraId="58F7C67A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1.理解“连续观察”的内涵，避免碎片化观察，能捕捉事物的变化过程。</w:t>
            </w:r>
          </w:p>
          <w:p w14:paraId="5ECCCFDE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2.将观察所得转化为准确生动的语言，在日记中体现观察角度（看、听、闻、摸）和事物特点。</w:t>
            </w:r>
          </w:p>
          <w:p w14:paraId="12103C9C">
            <w:pPr>
              <w:spacing w:line="5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3.区分形近字、多音字的语境用法，灵活运用关联词语体现逻辑关系。</w:t>
            </w:r>
          </w:p>
        </w:tc>
        <w:tc>
          <w:tcPr>
            <w:tcW w:w="4272" w:type="dxa"/>
          </w:tcPr>
          <w:p w14:paraId="105CF519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以诗句为载体，引导学生感受诗人“多角度观察”的思路（如《暮江吟》的早晚视角、《题西林壁》的远近高低视角）。</w:t>
            </w:r>
          </w:p>
          <w:p w14:paraId="2194E610">
            <w:pPr>
              <w:spacing w:line="5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通过诗句理解、想象画面，夯实古诗背诵默写，为“细致观察”奠定感性基础。</w:t>
            </w:r>
          </w:p>
        </w:tc>
      </w:tr>
      <w:tr w14:paraId="4F6E9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555" w:type="dxa"/>
            <w:vMerge w:val="continue"/>
          </w:tcPr>
          <w:p w14:paraId="551C8C9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14A517E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爬山虎的脚</w:t>
            </w:r>
          </w:p>
        </w:tc>
        <w:tc>
          <w:tcPr>
            <w:tcW w:w="3405" w:type="dxa"/>
            <w:gridSpan w:val="2"/>
            <w:vMerge w:val="continue"/>
          </w:tcPr>
          <w:p w14:paraId="0A378CBB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10" w:type="dxa"/>
            <w:gridSpan w:val="3"/>
            <w:vMerge w:val="continue"/>
          </w:tcPr>
          <w:p w14:paraId="78E56796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72" w:type="dxa"/>
          </w:tcPr>
          <w:p w14:paraId="2038AEF5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1.聚焦“连续观察+有序表达”，让学生学习“整体-部分-细节”的观察顺序，掌握“抓事物特点”的描写方法。</w:t>
            </w:r>
          </w:p>
          <w:p w14:paraId="5EF01976">
            <w:pPr>
              <w:spacing w:line="5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初步接触图文结合的观察记录方式，为后续观察日记铺垫。</w:t>
            </w:r>
          </w:p>
        </w:tc>
      </w:tr>
      <w:tr w14:paraId="2E7F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1555" w:type="dxa"/>
          </w:tcPr>
          <w:p w14:paraId="3C09A11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12AC3A7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蟋蟀的住宅</w:t>
            </w:r>
          </w:p>
        </w:tc>
        <w:tc>
          <w:tcPr>
            <w:tcW w:w="3405" w:type="dxa"/>
            <w:gridSpan w:val="2"/>
            <w:vMerge w:val="continue"/>
          </w:tcPr>
          <w:p w14:paraId="3A07AF51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10" w:type="dxa"/>
            <w:gridSpan w:val="3"/>
            <w:vMerge w:val="continue"/>
          </w:tcPr>
          <w:p w14:paraId="2527E62A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72" w:type="dxa"/>
          </w:tcPr>
          <w:p w14:paraId="522FBB87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拓展观察维度，引导学生运用“看、听、想”等多种感官观察，体会拟人手法的表达效果。</w:t>
            </w:r>
          </w:p>
          <w:p w14:paraId="016B0B54">
            <w:pPr>
              <w:spacing w:line="5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.通过分析蟋蟀住宅特点和修建过程，深化“连续观察”的认知，学习把观察过程写清楚的方法。</w:t>
            </w:r>
          </w:p>
        </w:tc>
      </w:tr>
    </w:tbl>
    <w:p w14:paraId="71F3AE1C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（四）单元作业主题设计</w:t>
      </w:r>
    </w:p>
    <w:tbl>
      <w:tblPr>
        <w:tblStyle w:val="3"/>
        <w:tblW w:w="14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515"/>
        <w:gridCol w:w="8105"/>
        <w:gridCol w:w="3402"/>
      </w:tblGrid>
      <w:tr w14:paraId="4152F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 w14:paraId="16A75A0A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主要情景</w:t>
            </w:r>
          </w:p>
        </w:tc>
        <w:tc>
          <w:tcPr>
            <w:tcW w:w="1515" w:type="dxa"/>
            <w:vAlign w:val="center"/>
          </w:tcPr>
          <w:p w14:paraId="0FA8485C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105" w:type="dxa"/>
            <w:vAlign w:val="center"/>
          </w:tcPr>
          <w:p w14:paraId="5F3CCC25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7767B732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语文要素</w:t>
            </w:r>
          </w:p>
        </w:tc>
      </w:tr>
      <w:tr w14:paraId="1A6A9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1350" w:type="dxa"/>
            <w:vMerge w:val="restart"/>
            <w:vAlign w:val="center"/>
          </w:tcPr>
          <w:p w14:paraId="015928EC">
            <w:pPr>
              <w:spacing w:line="360" w:lineRule="auto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化身 “校园小小观察家”，走进校园角落（花园、草丛、树木区等），开启 “探秘身边事物的奇妙变化” 之旅</w:t>
            </w:r>
          </w:p>
        </w:tc>
        <w:tc>
          <w:tcPr>
            <w:tcW w:w="1515" w:type="dxa"/>
            <w:vAlign w:val="center"/>
          </w:tcPr>
          <w:p w14:paraId="64FE3FA2"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“观察工具包”筹备活动</w:t>
            </w:r>
          </w:p>
        </w:tc>
        <w:tc>
          <w:tcPr>
            <w:tcW w:w="8105" w:type="dxa"/>
            <w:vAlign w:val="center"/>
          </w:tcPr>
          <w:p w14:paraId="6B067A49">
            <w:pPr>
              <w:spacing w:line="360" w:lineRule="auto"/>
              <w:ind w:firstLine="560" w:firstLineChars="200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整理单元“观察描写词语库”：从《爬山虎的脚》《蟋蟀的住宅》中摘抄描写外形、动作、特点的词语（如“嫩红、弯曲、慎重、挖掘”），补充 3-4 个课外积累的同类词语（如“蜷曲、蠕动、精巧”），分类记录在积累本上。</w:t>
            </w:r>
          </w:p>
        </w:tc>
        <w:tc>
          <w:tcPr>
            <w:tcW w:w="3402" w:type="dxa"/>
            <w:vAlign w:val="center"/>
          </w:tcPr>
          <w:p w14:paraId="77C7EBAB">
            <w:pPr>
              <w:spacing w:line="360" w:lineRule="auto"/>
              <w:ind w:firstLine="560" w:firstLineChars="20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巩固单元生字读写，熟练运用描写事物特点的词语，为观察记录储备语言素材。</w:t>
            </w:r>
          </w:p>
        </w:tc>
      </w:tr>
      <w:tr w14:paraId="2877D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1350" w:type="dxa"/>
            <w:vMerge w:val="continue"/>
            <w:vAlign w:val="center"/>
          </w:tcPr>
          <w:p w14:paraId="5FE8B63E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06E0343E">
            <w:pPr>
              <w:spacing w:line="360" w:lineRule="auto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“连续探秘”观察活动</w:t>
            </w:r>
          </w:p>
        </w:tc>
        <w:tc>
          <w:tcPr>
            <w:tcW w:w="8105" w:type="dxa"/>
            <w:vAlign w:val="center"/>
          </w:tcPr>
          <w:p w14:paraId="34D9BE4A">
            <w:pPr>
              <w:spacing w:line="360" w:lineRule="auto"/>
              <w:ind w:firstLine="560" w:firstLineChars="200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选择一种身边事物（如牵牛花、蚂蚁、梧桐树），开展 3 次连续观察：第一次记录“整体样子”（如牵牛花的藤蔓形态、颜色）；第二次记录“细节特点”（如花瓣纹路、蚂蚁搬运食物的动作）；第三次记录“变化过程”（如牵牛花从花苞到开放的变化、树叶的生长轨迹），用表格或图文结合的方式简单记录。</w:t>
            </w:r>
          </w:p>
        </w:tc>
        <w:tc>
          <w:tcPr>
            <w:tcW w:w="3402" w:type="dxa"/>
            <w:vAlign w:val="center"/>
          </w:tcPr>
          <w:p w14:paraId="22C74252">
            <w:pPr>
              <w:spacing w:line="360" w:lineRule="auto"/>
              <w:ind w:firstLine="560" w:firstLineChars="200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借鉴课文“整体—部分—细节”的观察顺序和“看、摸、想”的感官运用技巧，学会连续、细致地观察事物。</w:t>
            </w:r>
          </w:p>
        </w:tc>
      </w:tr>
      <w:tr w14:paraId="0845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1350" w:type="dxa"/>
            <w:vMerge w:val="continue"/>
            <w:vAlign w:val="center"/>
          </w:tcPr>
          <w:p w14:paraId="354AAEDE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1B1AD22B">
            <w:pPr>
              <w:spacing w:line="360" w:lineRule="auto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“妙笔生花”创作活动</w:t>
            </w:r>
          </w:p>
        </w:tc>
        <w:tc>
          <w:tcPr>
            <w:tcW w:w="8105" w:type="dxa"/>
            <w:vAlign w:val="center"/>
          </w:tcPr>
          <w:p w14:paraId="6DE38E6E">
            <w:pPr>
              <w:spacing w:line="360" w:lineRule="auto"/>
              <w:ind w:firstLine="560" w:firstLineChars="200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结合观察记录写 1 篇观察日记，至少运用 1 种课文中的写作手法（如拟人、打比方或说明方法），如“爬山虎的脚像一个个小小的吸盘，紧紧吸在墙壁上，一步一步往上爬，仿佛在进行攀岩比赛”。</w:t>
            </w:r>
          </w:p>
        </w:tc>
        <w:tc>
          <w:tcPr>
            <w:tcW w:w="3402" w:type="dxa"/>
            <w:vAlign w:val="center"/>
          </w:tcPr>
          <w:p w14:paraId="556C0A12">
            <w:pPr>
              <w:spacing w:line="360" w:lineRule="auto"/>
              <w:ind w:firstLine="560" w:firstLineChars="200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能运用比喻、拟人等修辞手法，结合举例子、列数字等说明方法，写出事物的独特特点；做到语句通顺、条理清晰，体现连续观察的过程。</w:t>
            </w:r>
          </w:p>
        </w:tc>
      </w:tr>
      <w:tr w14:paraId="654D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1350" w:type="dxa"/>
            <w:vMerge w:val="continue"/>
            <w:vAlign w:val="center"/>
          </w:tcPr>
          <w:p w14:paraId="1CFB278C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4D08D24A"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“探秘成果”展示活动</w:t>
            </w:r>
          </w:p>
        </w:tc>
        <w:tc>
          <w:tcPr>
            <w:tcW w:w="8105" w:type="dxa"/>
            <w:vAlign w:val="center"/>
          </w:tcPr>
          <w:p w14:paraId="09CA67E5">
            <w:pPr>
              <w:spacing w:line="360" w:lineRule="auto"/>
              <w:ind w:firstLine="560" w:firstLineChars="200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以小组为单位，结合“观察探秘手册”（含词语库、观察记录、日记和手绘插图），进行 2 分钟分享：说说自己的观察对象、印象最深的发现（如“蟋蟀的洞口真的像课文说的那样平整，还会清理杂草”），以及如何用课文的观察方法捕捉事物特点。</w:t>
            </w:r>
          </w:p>
        </w:tc>
        <w:tc>
          <w:tcPr>
            <w:tcW w:w="3402" w:type="dxa"/>
            <w:vAlign w:val="center"/>
          </w:tcPr>
          <w:p w14:paraId="795E49D6">
            <w:pPr>
              <w:spacing w:line="360" w:lineRule="auto"/>
              <w:ind w:firstLine="560" w:firstLineChars="200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学会分类整理观察类词语、有序梳理观察内容，能清晰、自信地分享观察发现，提升语言运用和信息整合能力。</w:t>
            </w:r>
          </w:p>
        </w:tc>
      </w:tr>
    </w:tbl>
    <w:p w14:paraId="7D9017CB">
      <w:pPr>
        <w:jc w:val="both"/>
        <w:rPr>
          <w:rFonts w:hint="default" w:ascii="仿宋" w:hAnsi="仿宋" w:eastAsia="仿宋" w:cs="仿宋"/>
          <w:sz w:val="28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kNDM5ZjRkZWUyZWUyYmQxOGY2OWZmYjAyNjk5MjQifQ=="/>
  </w:docVars>
  <w:rsids>
    <w:rsidRoot w:val="5A5873C0"/>
    <w:rsid w:val="02203B3A"/>
    <w:rsid w:val="02A1111E"/>
    <w:rsid w:val="06D25D4A"/>
    <w:rsid w:val="09AB2883"/>
    <w:rsid w:val="0BDA11FD"/>
    <w:rsid w:val="0C405504"/>
    <w:rsid w:val="0F6C68D6"/>
    <w:rsid w:val="0FD146C5"/>
    <w:rsid w:val="0FF87EA4"/>
    <w:rsid w:val="10AA5642"/>
    <w:rsid w:val="174560C4"/>
    <w:rsid w:val="188D7D23"/>
    <w:rsid w:val="1AFC4CEC"/>
    <w:rsid w:val="1BB750B7"/>
    <w:rsid w:val="1D2B18B9"/>
    <w:rsid w:val="239F6B5C"/>
    <w:rsid w:val="24C26FA6"/>
    <w:rsid w:val="2EB45BB2"/>
    <w:rsid w:val="2EC97183"/>
    <w:rsid w:val="318850D4"/>
    <w:rsid w:val="38BB7B3D"/>
    <w:rsid w:val="3986639D"/>
    <w:rsid w:val="3B007A89"/>
    <w:rsid w:val="3F255D10"/>
    <w:rsid w:val="43B35FE0"/>
    <w:rsid w:val="49804BB7"/>
    <w:rsid w:val="4C0D275D"/>
    <w:rsid w:val="4FB31116"/>
    <w:rsid w:val="51F31C9E"/>
    <w:rsid w:val="52A5743C"/>
    <w:rsid w:val="54E16725"/>
    <w:rsid w:val="55A7171D"/>
    <w:rsid w:val="562763BA"/>
    <w:rsid w:val="5A5873C0"/>
    <w:rsid w:val="5B3F7D02"/>
    <w:rsid w:val="620C3034"/>
    <w:rsid w:val="638E5CCA"/>
    <w:rsid w:val="674A7C4A"/>
    <w:rsid w:val="69FF6FDA"/>
    <w:rsid w:val="6B574BF4"/>
    <w:rsid w:val="6D940381"/>
    <w:rsid w:val="6DF606F4"/>
    <w:rsid w:val="70FF5B11"/>
    <w:rsid w:val="71250A8B"/>
    <w:rsid w:val="71A62431"/>
    <w:rsid w:val="73571C35"/>
    <w:rsid w:val="73D019E7"/>
    <w:rsid w:val="74EC2851"/>
    <w:rsid w:val="7726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552</Words>
  <Characters>557</Characters>
  <Lines>0</Lines>
  <Paragraphs>0</Paragraphs>
  <TotalTime>12</TotalTime>
  <ScaleCrop>false</ScaleCrop>
  <LinksUpToDate>false</LinksUpToDate>
  <CharactersWithSpaces>559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2025-11-28T02:09:00Z</dcterms:created>
  <dc:creator>新随心动</dc:creator>
  <cp:lastModifiedBy>生如ˇ夏花</cp:lastModifiedBy>
  <cp:lastPrinted>2025-11-28T02:12:00Z</cp:lastPrinted>
  <dcterms:modified xsi:type="dcterms:W3CDTF">2025-12-10T02:19:08Z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13DD28691A5E41FE85A7A32C3024D698_11</vt:lpwstr>
  </property>
  <property fmtid="{D5CDD505-2E9C-101B-9397-08002B2CF9AE}" pid="4" name="KSOTemplateDocerSaveRecord">
    <vt:lpwstr>eyJoZGlkIjoiOWE1NmM0Njk3NGY0MTk1MGQ5OWE5MjQ0ODIzNGJmY2UiLCJ1c2VySWQiOiI0MzEzNTkyNzcifQ==</vt:lpwstr>
  </property>
</Properties>
</file>