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915A">
      <w:pPr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</w:rPr>
        <w:t>一年级上册第六单元大单元教学与作业</w:t>
      </w: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设计</w:t>
      </w:r>
      <w:r>
        <w:rPr>
          <w:rFonts w:hint="eastAsia" w:ascii="方正仿宋_GBK" w:hAnsi="方正仿宋_GBK" w:eastAsia="方正仿宋_GBK" w:cs="方正仿宋_GBK"/>
          <w:sz w:val="44"/>
          <w:szCs w:val="44"/>
        </w:rPr>
        <w:t>反思</w:t>
      </w:r>
    </w:p>
    <w:p w14:paraId="098DF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3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本次一年级上册第六单元围绕“有趣的想象力”人文主题，以“语言文字积累与梳理”任务群为核心开展教学，结合单元作业设计与实施情况，从目标达成、教学亮点、存在问题及改进方向三方面进行反思。</w:t>
      </w:r>
    </w:p>
    <w:p w14:paraId="1640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一、目标达成与教学亮点</w:t>
      </w:r>
    </w:p>
    <w:p w14:paraId="4449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单元核心目标来看，多数学生基本实现了预设要求。识字层面，通过《日月明》中“会意字构成表”、《小书包》中“图文对照归类”等作业，85%以上学生能初步识别会意字特点，掌握“木字旁、草字头”等偏旁表义规律，且能运用“联系生活、熟字加偏旁”等方法自主识字，如在“研学之旅”的同桌对韵游戏中，学生能快速调用课文生字组词对答，体现了识字方法的灵活运用。阅读层面，借助《对韵歌》拍手朗读、《升国旗》庄重诵读等形式，学生逐渐掌握儿歌停顿节奏，90%左右学生能流利背诵《对韵歌》《升国旗》，部分学生还能带着情感朗读，初步培养了语感。</w:t>
      </w:r>
    </w:p>
    <w:p w14:paraId="2C846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设计的分层性与情境性成为突出亮点。基础作业聚焦“识写背”核心任务，如生字抄写、课文默写，帮助学生夯实基础；提升作业则注重“运用与实践”，如《小书包》的“整理书包并介绍理由”、《升国旗》的“画国旗写爱国短句”，将语文学习与生活实际、情感培养结合，既降低了低年级学生的学习难度，又激发了参与兴趣。此外，“汉字研学之行”的整体情景设计，搭配“朗读小明星”“讲解之星”评选，让学生在游戏化、互动化的氛围中学习，有效提升了课堂参与度与学习主动性。</w:t>
      </w:r>
    </w:p>
    <w:p w14:paraId="2480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单元教学也实现了多维育人目标。通过会意字教学，学生感受到古人造字的智慧，增强了对汉字文化的认同；《小书包》的文具整理实践，帮助学生养成爱惜用品、条理整理的习惯；《升国旗》的朗读与视频观看活动，让学生直观体会升国旗的庄严，初步萌发爱国情感，契合“立德树人”的低年级教学需求。</w:t>
      </w:r>
    </w:p>
    <w:p w14:paraId="27BD5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二、存在问题与不足</w:t>
      </w:r>
    </w:p>
    <w:p w14:paraId="727B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尽管整体效果良好，但仍存在两方面明显问题。一是学生个体差异导致目标达成度不均衡。在识字环节，约15%的学生对“绞丝旁、国字框”等较复杂偏旁的记忆不牢固，换个语境就容易混淆；作业中，部分学生在《日月明》“搜集会意字”任务中，因缺乏自主查阅字典的能力，需依赖家长帮助，未能独立完成探究；朗读时，少数学生仍存在“唱读、拖音”问题，对《升国旗》中四字词语的停顿把握不够准确，体现出语感培养的针对性不足。</w:t>
      </w:r>
    </w:p>
    <w:p w14:paraId="31D5E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作业实施与反馈的细致度不足。提升作业的评价多停留在“完成与否”，如《对韵歌》的“编写对韵句”，仅关注学生是否写出2-3句，未对“句式准确性、词语搭配合理性”进行细化评价，难以精准发现学生的问题；部分实践类作业如“整理书包”，因缺乏课堂现场指导，个别学生的整理逻辑混乱，介绍理由时表达不清晰，未能充分发挥“实践促理解”的作用。此外，对学困生的作业反馈不够及时，如生字书写错误较多的学生，未能第一时间得到针对性订正指导，导致同类错误反复出现。</w:t>
      </w:r>
    </w:p>
    <w:p w14:paraId="2713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三、改进方向与未来计划</w:t>
      </w:r>
    </w:p>
    <w:bookmarkEnd w:id="0"/>
    <w:p w14:paraId="701B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上述问题，后续教学将从三方面优化。一是加强分层指导，关注个体差异。对偏旁记忆薄弱的学生，设计“偏旁儿歌”“偏旁卡片配对”等趣味练习，帮助强化记忆；课堂上增加“学困生展示机会”，如让其带头拍手读《对韵歌》，及时纠正朗读问题；布置作业时，为能力较弱的学生提供“脚手架”，如搜集会意字时给出“休、尘”等示例，降低探究难度。</w:t>
      </w:r>
    </w:p>
    <w:p w14:paraId="6CC8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细化作业评价与反馈。制定分层评价标准，如提升作业从“完成度、准确性、创新性”三方面打分，对《对韵歌》编写的对韵句，不仅看数量，还评价“词语对仗是否工整”；实践类作业增加课堂展示环节，如让学生现场演示整理书包的过程，教师即时点评指导；建立“作业错题本”，对学生常见的生字书写错误、朗读问题进行记录，课后单独辅导订正，确保反馈及时有效。</w:t>
      </w:r>
    </w:p>
    <w:p w14:paraId="2917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深化情景与生活的联结。将单元情景“汉字研学之行”延伸到课后，如布置“家庭研学任务”，让学生和家长一起寻找生活中的会意字（如“家、好”），记录在“研学手册”中；结合校园升国旗仪式，让学生现场观察并分享感受，将《升国旗》的情感教育从课堂延伸到实际生活，进一步强化文化认同与爱国情感，让单元教学目标落地更扎实、更深入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CC1285-C208-4E6B-AE92-9D627B94A0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840B1A-20BD-430A-B936-8D16035551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F271331-B10D-4B3B-92FB-2C045C976B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3A23997-FF85-4DF7-9EE4-A6868C7A2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729C6"/>
    <w:rsid w:val="46C7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2025-12-15T04:34:00Z</dcterms:created>
  <dc:creator>蕾</dc:creator>
  <cp:lastModifiedBy>蕾</cp:lastModifiedBy>
  <dcterms:modified xsi:type="dcterms:W3CDTF">2025-12-15T04:54:05Z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17422F38C0E9426E919E344E714676EC_11</vt:lpwstr>
  </property>
  <property fmtid="{D5CDD505-2E9C-101B-9397-08002B2CF9AE}" pid="4" name="KSOTemplateDocerSaveRecord">
    <vt:lpwstr>eyJoZGlkIjoiZTBjMWMwOWI1OTBkYThlMjczZGZjOGQ0Mjg0OGQ3YmYiLCJ1c2VySWQiOiIxMzI5NDQxOTUzIn0=</vt:lpwstr>
  </property>
</Properties>
</file>