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f18dc72f4771a77269af42dac7413e90" focussize="0,0" recolor="t" r:id="rId4"/>
    </v:background>
  </w:background>
  <w:body>
    <w:tbl>
      <w:tblPr>
        <w:tblStyle w:val="3"/>
        <w:tblW w:w="15684" w:type="dxa"/>
        <w:tblInd w:w="52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027"/>
        <w:gridCol w:w="3987"/>
        <w:gridCol w:w="4245"/>
        <w:gridCol w:w="4425"/>
      </w:tblGrid>
      <w:tr w14:paraId="5C3548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15684" w:type="dxa"/>
            <w:gridSpan w:val="4"/>
            <w:tcBorders>
              <w:top w:val="single" w:color="auto" w:sz="4" w:space="0"/>
              <w:left w:val="single" w:color="auto" w:sz="4" w:space="0"/>
              <w:bottom w:val="single" w:color="auto" w:sz="4" w:space="0"/>
            </w:tcBorders>
            <w:vAlign w:val="center"/>
          </w:tcPr>
          <w:p w14:paraId="114D7A12">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16.</w:t>
            </w:r>
            <w:r>
              <w:rPr>
                <w:rFonts w:hint="eastAsia" w:ascii="仿宋" w:hAnsi="仿宋" w:eastAsia="仿宋" w:cs="仿宋"/>
                <w:color w:val="000000"/>
                <w:sz w:val="28"/>
                <w:szCs w:val="28"/>
              </w:rPr>
              <w:t>《</w:t>
            </w:r>
            <w:r>
              <w:rPr>
                <w:rFonts w:hint="eastAsia" w:ascii="仿宋" w:hAnsi="仿宋" w:eastAsia="仿宋" w:cs="仿宋"/>
                <w:color w:val="000000"/>
                <w:sz w:val="28"/>
                <w:szCs w:val="28"/>
                <w:lang w:eastAsia="zh-CN"/>
              </w:rPr>
              <w:t>富饶的西沙群岛</w:t>
            </w:r>
            <w:r>
              <w:rPr>
                <w:rFonts w:hint="eastAsia" w:ascii="仿宋" w:hAnsi="仿宋" w:eastAsia="仿宋" w:cs="仿宋"/>
                <w:color w:val="000000"/>
                <w:sz w:val="28"/>
                <w:szCs w:val="28"/>
              </w:rPr>
              <w:t>》</w:t>
            </w:r>
          </w:p>
        </w:tc>
      </w:tr>
      <w:tr w14:paraId="5B7379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3027" w:type="dxa"/>
            <w:tcBorders>
              <w:top w:val="single" w:color="auto" w:sz="4" w:space="0"/>
              <w:left w:val="single" w:color="auto" w:sz="4" w:space="0"/>
              <w:bottom w:val="single" w:color="auto" w:sz="4" w:space="0"/>
              <w:right w:val="single" w:color="auto" w:sz="4" w:space="0"/>
            </w:tcBorders>
            <w:vAlign w:val="center"/>
          </w:tcPr>
          <w:p w14:paraId="0A6FCFB7">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rPr>
              <w:t>作业层次</w:t>
            </w:r>
          </w:p>
        </w:tc>
        <w:tc>
          <w:tcPr>
            <w:tcW w:w="3987" w:type="dxa"/>
            <w:tcBorders>
              <w:top w:val="single" w:color="auto" w:sz="4" w:space="0"/>
              <w:left w:val="single" w:color="auto" w:sz="4" w:space="0"/>
              <w:bottom w:val="single" w:color="auto" w:sz="4" w:space="0"/>
              <w:right w:val="single" w:color="auto" w:sz="4" w:space="0"/>
            </w:tcBorders>
            <w:vAlign w:val="center"/>
          </w:tcPr>
          <w:p w14:paraId="0E173D87">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作业内容 </w:t>
            </w:r>
          </w:p>
        </w:tc>
        <w:tc>
          <w:tcPr>
            <w:tcW w:w="4245" w:type="dxa"/>
            <w:tcBorders>
              <w:top w:val="single" w:color="auto" w:sz="4" w:space="0"/>
              <w:left w:val="single" w:color="auto" w:sz="4" w:space="0"/>
              <w:bottom w:val="single" w:color="auto" w:sz="4" w:space="0"/>
              <w:right w:val="single" w:color="auto" w:sz="4" w:space="0"/>
            </w:tcBorders>
            <w:vAlign w:val="center"/>
          </w:tcPr>
          <w:p w14:paraId="6DAD7225">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作业分析与设计意图 </w:t>
            </w:r>
          </w:p>
        </w:tc>
        <w:tc>
          <w:tcPr>
            <w:tcW w:w="4425" w:type="dxa"/>
            <w:tcBorders>
              <w:top w:val="single" w:color="auto" w:sz="4" w:space="0"/>
              <w:left w:val="single" w:color="auto" w:sz="4" w:space="0"/>
              <w:bottom w:val="single" w:color="auto" w:sz="4" w:space="0"/>
              <w:right w:val="single" w:color="auto" w:sz="4" w:space="0"/>
            </w:tcBorders>
            <w:vAlign w:val="center"/>
          </w:tcPr>
          <w:p w14:paraId="2AB1A097">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rPr>
              <w:t>时 长</w:t>
            </w:r>
          </w:p>
        </w:tc>
      </w:tr>
      <w:tr w14:paraId="5A2D13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027" w:type="dxa"/>
            <w:tcBorders>
              <w:top w:val="single" w:color="auto" w:sz="4" w:space="0"/>
              <w:left w:val="single" w:color="auto" w:sz="4" w:space="0"/>
              <w:bottom w:val="single" w:color="auto" w:sz="4" w:space="0"/>
              <w:right w:val="single" w:color="auto" w:sz="4" w:space="0"/>
            </w:tcBorders>
            <w:vAlign w:val="center"/>
          </w:tcPr>
          <w:p w14:paraId="16EB4771">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基础作业</w:t>
            </w:r>
          </w:p>
        </w:tc>
        <w:tc>
          <w:tcPr>
            <w:tcW w:w="3987" w:type="dxa"/>
            <w:tcBorders>
              <w:top w:val="single" w:color="auto" w:sz="4" w:space="0"/>
              <w:left w:val="single" w:color="auto" w:sz="4" w:space="0"/>
              <w:bottom w:val="single" w:color="auto" w:sz="4" w:space="0"/>
              <w:right w:val="single" w:color="auto" w:sz="4" w:space="0"/>
            </w:tcBorders>
            <w:vAlign w:val="top"/>
          </w:tcPr>
          <w:p w14:paraId="04EBA6B9">
            <w:pPr>
              <w:keepNext w:val="0"/>
              <w:keepLines w:val="0"/>
              <w:pageBreakBefore w:val="0"/>
              <w:widowControl/>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字词积累</w:t>
            </w:r>
          </w:p>
          <w:p w14:paraId="6FABE0C6">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 xml:space="preserve">     西沙群岛的海水wǔ guāng shí sè(      ),海底有měi lì（    ） 的珊瑚、懒洋洋的海参、威武的dà lóng  xiā(     )和chéng qún jíe duì(    )的鱼，海岛上还有shǔ bù qīng(    )的海鸟，真是一个kě ài(    )的地方。</w:t>
            </w:r>
          </w:p>
          <w:p w14:paraId="4EDA03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仿宋" w:hAnsi="仿宋" w:eastAsia="仿宋" w:cs="仿宋"/>
                <w:sz w:val="28"/>
                <w:szCs w:val="28"/>
              </w:rPr>
            </w:pP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kern w:val="2"/>
                <w:sz w:val="28"/>
                <w:szCs w:val="28"/>
                <w:lang w:val="en-US" w:eastAsia="zh-CN" w:bidi="ar"/>
              </w:rPr>
              <w:t xml:space="preserve"> </w:t>
            </w:r>
          </w:p>
          <w:p w14:paraId="0CADDEA1">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color w:val="000000"/>
                <w:sz w:val="28"/>
                <w:szCs w:val="28"/>
                <w:lang w:eastAsia="zh-CN"/>
              </w:rPr>
            </w:pPr>
          </w:p>
        </w:tc>
        <w:tc>
          <w:tcPr>
            <w:tcW w:w="4245" w:type="dxa"/>
            <w:tcBorders>
              <w:top w:val="single" w:color="auto" w:sz="4" w:space="0"/>
              <w:left w:val="single" w:color="auto" w:sz="4" w:space="0"/>
              <w:bottom w:val="single" w:color="auto" w:sz="4" w:space="0"/>
              <w:right w:val="single" w:color="auto" w:sz="4" w:space="0"/>
            </w:tcBorders>
            <w:vAlign w:val="center"/>
          </w:tcPr>
          <w:p w14:paraId="3946EFD0">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 xml:space="preserve"> </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lang w:eastAsia="zh-CN"/>
              </w:rPr>
              <w:t>根据学生的认知水平，将本课易错的一类字放入情境中进行巩固练习，改变以往机械性抄写的方式，从语文的实践性出发，注重情趣化、生活化。</w:t>
            </w:r>
          </w:p>
        </w:tc>
        <w:tc>
          <w:tcPr>
            <w:tcW w:w="4425" w:type="dxa"/>
            <w:tcBorders>
              <w:top w:val="single" w:color="auto" w:sz="4" w:space="0"/>
              <w:left w:val="single" w:color="auto" w:sz="4" w:space="0"/>
              <w:bottom w:val="single" w:color="auto" w:sz="4" w:space="0"/>
              <w:right w:val="single" w:color="auto" w:sz="4" w:space="0"/>
            </w:tcBorders>
            <w:vAlign w:val="center"/>
          </w:tcPr>
          <w:p w14:paraId="69D561F6">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5</w:t>
            </w:r>
            <w:r>
              <w:rPr>
                <w:rFonts w:hint="eastAsia" w:ascii="仿宋" w:hAnsi="仿宋" w:eastAsia="仿宋" w:cs="仿宋"/>
                <w:color w:val="000000"/>
                <w:sz w:val="28"/>
                <w:szCs w:val="28"/>
              </w:rPr>
              <w:t>分钟</w:t>
            </w:r>
          </w:p>
        </w:tc>
      </w:tr>
      <w:tr w14:paraId="72901F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027" w:type="dxa"/>
            <w:tcBorders>
              <w:top w:val="single" w:color="auto" w:sz="4" w:space="0"/>
              <w:left w:val="single" w:color="auto" w:sz="4" w:space="0"/>
              <w:bottom w:val="single" w:color="auto" w:sz="4" w:space="0"/>
              <w:right w:val="single" w:color="auto" w:sz="4" w:space="0"/>
            </w:tcBorders>
            <w:vAlign w:val="center"/>
          </w:tcPr>
          <w:p w14:paraId="6C4FC136">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拓展</w:t>
            </w:r>
            <w:r>
              <w:rPr>
                <w:rFonts w:hint="eastAsia" w:ascii="仿宋" w:hAnsi="仿宋" w:eastAsia="仿宋" w:cs="仿宋"/>
                <w:color w:val="000000"/>
                <w:sz w:val="28"/>
                <w:szCs w:val="28"/>
              </w:rPr>
              <w:t>作业</w:t>
            </w:r>
          </w:p>
        </w:tc>
        <w:tc>
          <w:tcPr>
            <w:tcW w:w="3987" w:type="dxa"/>
            <w:tcBorders>
              <w:top w:val="single" w:color="auto" w:sz="4" w:space="0"/>
              <w:left w:val="single" w:color="auto" w:sz="4" w:space="0"/>
              <w:bottom w:val="single" w:color="auto" w:sz="4" w:space="0"/>
              <w:right w:val="single" w:color="auto" w:sz="4" w:space="0"/>
            </w:tcBorders>
          </w:tcPr>
          <w:p w14:paraId="395D0981">
            <w:pPr>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我是小导游</w:t>
            </w:r>
          </w:p>
          <w:p w14:paraId="7AD1E9BA">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选择一幅图向家里人介绍西沙群岛的富饶和美丽。</w:t>
            </w:r>
          </w:p>
          <w:p w14:paraId="6DB84BB3">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T</w:t>
            </w:r>
            <w:r>
              <w:rPr>
                <w:rFonts w:hint="eastAsia" w:ascii="仿宋" w:hAnsi="仿宋" w:eastAsia="仿宋" w:cs="仿宋"/>
                <w:sz w:val="28"/>
                <w:szCs w:val="28"/>
              </w:rPr>
              <w:drawing>
                <wp:inline distT="0" distB="0" distL="114300" distR="114300">
                  <wp:extent cx="2565400" cy="883285"/>
                  <wp:effectExtent l="0" t="0" r="0" b="12065"/>
                  <wp:docPr id="27649" name="Picture 1" descr="C:\Users\Administrator\AppData\Roaming\Tencent\Users\516595749\QQ\WinTemp\RichOle\JK9KA71K}G(G4}1A1$BAB8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9" name="Picture 1" descr="C:\Users\Administrator\AppData\Roaming\Tencent\Users\516595749\QQ\WinTemp\RichOle\JK9KA71K}G(G4}1A1$BAB8Y.png"/>
                          <pic:cNvPicPr>
                            <a:picLocks noChangeAspect="1" noChangeArrowheads="1"/>
                          </pic:cNvPicPr>
                        </pic:nvPicPr>
                        <pic:blipFill>
                          <a:blip r:embed="rId5" cstate="print">
                            <a:extLst>
                              <a:ext uri="{BEBA8EAE-BF5A-486C-A8C5-ECC9F3942E4B}">
                                <a14:imgProps xmlns:a14="http://schemas.microsoft.com/office/drawing/2010/main">
                                  <a14:imgLayer r:embed="rId6">
                                    <a14:imgEffect>
                                      <a14:backgroundRemoval t="0" b="100000" l="0" r="100000">
                                        <a14:foregroundMark x1="2462" y1="46370" x2="47245" y2="0"/>
                                        <a14:foregroundMark x1="2110" y1="2310" x2="47948" y2="0"/>
                                        <a14:foregroundMark x1="2696" y1="95875" x2="47714" y2="0"/>
                                        <a14:foregroundMark x1="2345" y1="51815" x2="48183" y2="0"/>
                                        <a14:foregroundMark x1="51934" y1="96370" x2="97186" y2="0"/>
                                        <a14:foregroundMark x1="97421" y1="96370" x2="51348" y2="0"/>
                                        <a14:foregroundMark x1="51583" y1="45710" x2="96249" y2="0"/>
                                        <a14:foregroundMark x1="51934" y1="4785" x2="52169" y2="0"/>
                                      </a14:backgroundRemoval>
                                    </a14:imgEffect>
                                  </a14:imgLayer>
                                </a14:imgProps>
                              </a:ext>
                              <a:ext uri="{28A0092B-C50C-407E-A947-70E740481C1C}">
                                <a14:useLocalDpi xmlns:a14="http://schemas.microsoft.com/office/drawing/2010/main" val="0"/>
                              </a:ext>
                            </a:extLst>
                          </a:blip>
                          <a:srcRect/>
                          <a:stretch>
                            <a:fillRect/>
                          </a:stretch>
                        </pic:blipFill>
                        <pic:spPr>
                          <a:xfrm>
                            <a:off x="0" y="0"/>
                            <a:ext cx="2565400" cy="883285"/>
                          </a:xfrm>
                          <a:prstGeom prst="rect">
                            <a:avLst/>
                          </a:prstGeom>
                          <a:noFill/>
                        </pic:spPr>
                      </pic:pic>
                    </a:graphicData>
                  </a:graphic>
                </wp:inline>
              </w:drawing>
            </w:r>
          </w:p>
        </w:tc>
        <w:tc>
          <w:tcPr>
            <w:tcW w:w="4245" w:type="dxa"/>
            <w:tcBorders>
              <w:top w:val="single" w:color="auto" w:sz="4" w:space="0"/>
              <w:left w:val="single" w:color="auto" w:sz="4" w:space="0"/>
              <w:bottom w:val="single" w:color="auto" w:sz="4" w:space="0"/>
              <w:right w:val="single" w:color="auto" w:sz="4" w:space="0"/>
            </w:tcBorders>
            <w:vAlign w:val="center"/>
          </w:tcPr>
          <w:p w14:paraId="0D130304">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本题着重培养学生想象能力和语言表达能力，</w:t>
            </w:r>
            <w:r>
              <w:rPr>
                <w:rFonts w:hint="eastAsia" w:ascii="仿宋" w:hAnsi="仿宋" w:eastAsia="仿宋" w:cs="仿宋"/>
                <w:color w:val="000000"/>
                <w:sz w:val="28"/>
                <w:szCs w:val="28"/>
                <w:lang w:eastAsia="zh-CN"/>
              </w:rPr>
              <w:t>练习围绕一个意思写一段话，</w:t>
            </w:r>
            <w:r>
              <w:rPr>
                <w:rFonts w:hint="eastAsia" w:ascii="仿宋" w:hAnsi="仿宋" w:eastAsia="仿宋" w:cs="仿宋"/>
                <w:color w:val="000000"/>
                <w:sz w:val="28"/>
                <w:szCs w:val="28"/>
              </w:rPr>
              <w:t>为习作训练做好铺垫。</w:t>
            </w:r>
          </w:p>
        </w:tc>
        <w:tc>
          <w:tcPr>
            <w:tcW w:w="4425" w:type="dxa"/>
            <w:tcBorders>
              <w:top w:val="single" w:color="auto" w:sz="4" w:space="0"/>
              <w:left w:val="single" w:color="auto" w:sz="4" w:space="0"/>
              <w:bottom w:val="single" w:color="auto" w:sz="4" w:space="0"/>
              <w:right w:val="single" w:color="auto" w:sz="4" w:space="0"/>
            </w:tcBorders>
            <w:vAlign w:val="center"/>
          </w:tcPr>
          <w:p w14:paraId="0A97F67F">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20</w:t>
            </w:r>
            <w:r>
              <w:rPr>
                <w:rFonts w:hint="eastAsia" w:ascii="仿宋" w:hAnsi="仿宋" w:eastAsia="仿宋" w:cs="仿宋"/>
                <w:color w:val="000000"/>
                <w:sz w:val="28"/>
                <w:szCs w:val="28"/>
              </w:rPr>
              <w:t>分钟</w:t>
            </w:r>
          </w:p>
        </w:tc>
      </w:tr>
      <w:tr w14:paraId="2E5EA6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027" w:type="dxa"/>
            <w:tcBorders>
              <w:top w:val="single" w:color="auto" w:sz="4" w:space="0"/>
              <w:left w:val="single" w:color="auto" w:sz="4" w:space="0"/>
              <w:bottom w:val="single" w:color="auto" w:sz="4" w:space="0"/>
              <w:right w:val="single" w:color="auto" w:sz="4" w:space="0"/>
            </w:tcBorders>
            <w:vAlign w:val="center"/>
          </w:tcPr>
          <w:p w14:paraId="6C23F942">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lang w:eastAsia="zh-CN"/>
              </w:rPr>
            </w:pPr>
          </w:p>
          <w:p w14:paraId="06DFA268">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自主作业</w:t>
            </w:r>
          </w:p>
        </w:tc>
        <w:tc>
          <w:tcPr>
            <w:tcW w:w="3987" w:type="dxa"/>
            <w:tcBorders>
              <w:top w:val="single" w:color="auto" w:sz="4" w:space="0"/>
              <w:left w:val="single" w:color="auto" w:sz="4" w:space="0"/>
              <w:bottom w:val="single" w:color="auto" w:sz="4" w:space="0"/>
              <w:right w:val="single" w:color="auto" w:sz="4" w:space="0"/>
            </w:tcBorders>
          </w:tcPr>
          <w:p w14:paraId="0FB35F38">
            <w:pPr>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摘抄积累</w:t>
            </w:r>
          </w:p>
          <w:p w14:paraId="02527646">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你最喜欢课文中的哪些语句？请把句子抄写下来和同学交流。</w:t>
            </w:r>
          </w:p>
          <w:p w14:paraId="09346A57">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lang w:val="en-US" w:eastAsia="zh-CN"/>
              </w:rPr>
            </w:pPr>
          </w:p>
        </w:tc>
        <w:tc>
          <w:tcPr>
            <w:tcW w:w="4245" w:type="dxa"/>
            <w:tcBorders>
              <w:top w:val="single" w:color="auto" w:sz="4" w:space="0"/>
              <w:left w:val="single" w:color="auto" w:sz="4" w:space="0"/>
              <w:bottom w:val="single" w:color="auto" w:sz="4" w:space="0"/>
              <w:right w:val="single" w:color="auto" w:sz="4" w:space="0"/>
            </w:tcBorders>
            <w:vAlign w:val="center"/>
          </w:tcPr>
          <w:p w14:paraId="4DCD8413">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lang w:eastAsia="zh-CN"/>
              </w:rPr>
            </w:pPr>
          </w:p>
          <w:p w14:paraId="65527528">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本题着重提高学生语言技能和培养良好的学习习惯。</w:t>
            </w:r>
          </w:p>
        </w:tc>
        <w:tc>
          <w:tcPr>
            <w:tcW w:w="4425" w:type="dxa"/>
            <w:tcBorders>
              <w:top w:val="single" w:color="auto" w:sz="4" w:space="0"/>
              <w:left w:val="single" w:color="auto" w:sz="4" w:space="0"/>
              <w:bottom w:val="single" w:color="auto" w:sz="4" w:space="0"/>
              <w:right w:val="single" w:color="auto" w:sz="4" w:space="0"/>
            </w:tcBorders>
            <w:vAlign w:val="center"/>
          </w:tcPr>
          <w:p w14:paraId="30E974D3">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val="en-US" w:eastAsia="zh-CN"/>
              </w:rPr>
            </w:pPr>
          </w:p>
          <w:p w14:paraId="17D453E9">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5分钟</w:t>
            </w:r>
          </w:p>
        </w:tc>
      </w:tr>
    </w:tbl>
    <w:p w14:paraId="4C606AD6">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tbl>
      <w:tblPr>
        <w:tblStyle w:val="3"/>
        <w:tblW w:w="15690" w:type="dxa"/>
        <w:tblInd w:w="53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015"/>
        <w:gridCol w:w="3945"/>
        <w:gridCol w:w="4275"/>
        <w:gridCol w:w="4455"/>
      </w:tblGrid>
      <w:tr w14:paraId="11F5BA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15690" w:type="dxa"/>
            <w:gridSpan w:val="4"/>
            <w:tcBorders>
              <w:top w:val="single" w:color="auto" w:sz="4" w:space="0"/>
              <w:left w:val="single" w:color="auto" w:sz="4" w:space="0"/>
              <w:bottom w:val="single" w:color="auto" w:sz="4" w:space="0"/>
            </w:tcBorders>
            <w:vAlign w:val="center"/>
          </w:tcPr>
          <w:p w14:paraId="780A89CA">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17、海滨小城</w:t>
            </w:r>
          </w:p>
        </w:tc>
      </w:tr>
      <w:tr w14:paraId="06C09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3015" w:type="dxa"/>
            <w:tcBorders>
              <w:top w:val="single" w:color="auto" w:sz="4" w:space="0"/>
              <w:left w:val="single" w:color="auto" w:sz="4" w:space="0"/>
              <w:bottom w:val="single" w:color="auto" w:sz="4" w:space="0"/>
              <w:right w:val="single" w:color="auto" w:sz="4" w:space="0"/>
            </w:tcBorders>
            <w:vAlign w:val="center"/>
          </w:tcPr>
          <w:p w14:paraId="3FE99EC6">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作业层次</w:t>
            </w:r>
          </w:p>
        </w:tc>
        <w:tc>
          <w:tcPr>
            <w:tcW w:w="3945" w:type="dxa"/>
            <w:tcBorders>
              <w:top w:val="single" w:color="auto" w:sz="4" w:space="0"/>
              <w:left w:val="single" w:color="auto" w:sz="4" w:space="0"/>
              <w:bottom w:val="single" w:color="auto" w:sz="4" w:space="0"/>
              <w:right w:val="single" w:color="auto" w:sz="4" w:space="0"/>
            </w:tcBorders>
            <w:vAlign w:val="center"/>
          </w:tcPr>
          <w:p w14:paraId="73114188">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作业内容 </w:t>
            </w:r>
          </w:p>
        </w:tc>
        <w:tc>
          <w:tcPr>
            <w:tcW w:w="4275" w:type="dxa"/>
            <w:tcBorders>
              <w:top w:val="single" w:color="auto" w:sz="4" w:space="0"/>
              <w:left w:val="single" w:color="auto" w:sz="4" w:space="0"/>
              <w:bottom w:val="single" w:color="auto" w:sz="4" w:space="0"/>
              <w:right w:val="single" w:color="auto" w:sz="4" w:space="0"/>
            </w:tcBorders>
            <w:vAlign w:val="center"/>
          </w:tcPr>
          <w:p w14:paraId="5D2534BC">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作业分析与设计意图 </w:t>
            </w:r>
          </w:p>
        </w:tc>
        <w:tc>
          <w:tcPr>
            <w:tcW w:w="4455" w:type="dxa"/>
            <w:tcBorders>
              <w:top w:val="single" w:color="auto" w:sz="4" w:space="0"/>
              <w:left w:val="single" w:color="auto" w:sz="4" w:space="0"/>
              <w:bottom w:val="single" w:color="auto" w:sz="4" w:space="0"/>
              <w:right w:val="single" w:color="auto" w:sz="4" w:space="0"/>
            </w:tcBorders>
            <w:vAlign w:val="center"/>
          </w:tcPr>
          <w:p w14:paraId="763B8111">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时 长</w:t>
            </w:r>
          </w:p>
        </w:tc>
      </w:tr>
      <w:tr w14:paraId="6693F3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015" w:type="dxa"/>
            <w:tcBorders>
              <w:top w:val="single" w:color="auto" w:sz="4" w:space="0"/>
              <w:left w:val="single" w:color="auto" w:sz="4" w:space="0"/>
              <w:bottom w:val="single" w:color="auto" w:sz="4" w:space="0"/>
              <w:right w:val="single" w:color="auto" w:sz="4" w:space="0"/>
            </w:tcBorders>
            <w:vAlign w:val="center"/>
          </w:tcPr>
          <w:p w14:paraId="3023A057">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基础作业</w:t>
            </w:r>
          </w:p>
        </w:tc>
        <w:tc>
          <w:tcPr>
            <w:tcW w:w="3945" w:type="dxa"/>
            <w:tcBorders>
              <w:top w:val="single" w:color="auto" w:sz="4" w:space="0"/>
              <w:left w:val="single" w:color="auto" w:sz="4" w:space="0"/>
              <w:bottom w:val="single" w:color="auto" w:sz="4" w:space="0"/>
              <w:right w:val="single" w:color="auto" w:sz="4" w:space="0"/>
            </w:tcBorders>
            <w:vAlign w:val="center"/>
          </w:tcPr>
          <w:p w14:paraId="41BB6C39">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rPr>
            </w:pPr>
            <w:r>
              <w:rPr>
                <w:rFonts w:hint="eastAsia" w:ascii="仿宋" w:hAnsi="仿宋" w:eastAsia="仿宋" w:cs="仿宋"/>
                <w:b/>
                <w:bCs/>
                <w:sz w:val="28"/>
                <w:szCs w:val="28"/>
              </w:rPr>
              <w:t>一、给带点的字选择正确的读音。</w:t>
            </w:r>
          </w:p>
          <w:p w14:paraId="589EFDB4">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海</w:t>
            </w:r>
            <w:r>
              <w:rPr>
                <w:rFonts w:hint="eastAsia" w:ascii="仿宋" w:hAnsi="仿宋" w:eastAsia="仿宋" w:cs="仿宋"/>
                <w:sz w:val="28"/>
                <w:szCs w:val="28"/>
                <w:em w:val="dot"/>
              </w:rPr>
              <w:t>滨</w:t>
            </w:r>
            <w:r>
              <w:rPr>
                <w:rFonts w:hint="eastAsia" w:ascii="仿宋" w:hAnsi="仿宋" w:eastAsia="仿宋" w:cs="仿宋"/>
                <w:sz w:val="28"/>
                <w:szCs w:val="28"/>
              </w:rPr>
              <w:t xml:space="preserve">（bīn  bīng）     </w:t>
            </w:r>
          </w:p>
          <w:p w14:paraId="7CB1C277">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胳</w:t>
            </w:r>
            <w:r>
              <w:rPr>
                <w:rFonts w:hint="eastAsia" w:ascii="仿宋" w:hAnsi="仿宋" w:eastAsia="仿宋" w:cs="仿宋"/>
                <w:sz w:val="28"/>
                <w:szCs w:val="28"/>
                <w:em w:val="dot"/>
              </w:rPr>
              <w:t>臂</w:t>
            </w:r>
            <w:r>
              <w:rPr>
                <w:rFonts w:hint="eastAsia" w:ascii="仿宋" w:hAnsi="仿宋" w:eastAsia="仿宋" w:cs="仿宋"/>
                <w:sz w:val="28"/>
                <w:szCs w:val="28"/>
              </w:rPr>
              <w:t xml:space="preserve">（bì  bei）      </w:t>
            </w:r>
          </w:p>
          <w:p w14:paraId="33EE36F6">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理</w:t>
            </w:r>
            <w:r>
              <w:rPr>
                <w:rFonts w:hint="eastAsia" w:ascii="仿宋" w:hAnsi="仿宋" w:eastAsia="仿宋" w:cs="仿宋"/>
                <w:sz w:val="28"/>
                <w:szCs w:val="28"/>
                <w:em w:val="dot"/>
              </w:rPr>
              <w:t>睬</w:t>
            </w:r>
            <w:r>
              <w:rPr>
                <w:rFonts w:hint="eastAsia" w:ascii="仿宋" w:hAnsi="仿宋" w:eastAsia="仿宋" w:cs="仿宋"/>
                <w:sz w:val="28"/>
                <w:szCs w:val="28"/>
              </w:rPr>
              <w:t xml:space="preserve">（cǎi   chǎi）　 </w:t>
            </w:r>
          </w:p>
          <w:p w14:paraId="36D24394">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em w:val="dot"/>
              </w:rPr>
            </w:pPr>
            <w:r>
              <w:rPr>
                <w:rFonts w:hint="eastAsia" w:ascii="仿宋" w:hAnsi="仿宋" w:eastAsia="仿宋" w:cs="仿宋"/>
                <w:sz w:val="28"/>
                <w:szCs w:val="28"/>
                <w:em w:val="dot"/>
              </w:rPr>
              <w:t>喧</w:t>
            </w:r>
            <w:r>
              <w:rPr>
                <w:rFonts w:hint="eastAsia" w:ascii="仿宋" w:hAnsi="仿宋" w:eastAsia="仿宋" w:cs="仿宋"/>
                <w:sz w:val="28"/>
                <w:szCs w:val="28"/>
              </w:rPr>
              <w:t xml:space="preserve">（xiān xuān）闹   </w:t>
            </w:r>
            <w:r>
              <w:rPr>
                <w:rFonts w:hint="eastAsia" w:ascii="仿宋" w:hAnsi="仿宋" w:eastAsia="仿宋" w:cs="仿宋"/>
                <w:sz w:val="28"/>
                <w:szCs w:val="28"/>
                <w:em w:val="dot"/>
              </w:rPr>
              <w:t xml:space="preserve"> </w:t>
            </w:r>
          </w:p>
          <w:p w14:paraId="21059BE1">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em w:val="dot"/>
              </w:rPr>
              <w:t>除</w:t>
            </w:r>
            <w:r>
              <w:rPr>
                <w:rFonts w:hint="eastAsia" w:ascii="仿宋" w:hAnsi="仿宋" w:eastAsia="仿宋" w:cs="仿宋"/>
                <w:sz w:val="28"/>
                <w:szCs w:val="28"/>
              </w:rPr>
              <w:t>（cú  chú）了</w:t>
            </w:r>
          </w:p>
          <w:p w14:paraId="38773D2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b/>
                <w:bCs/>
                <w:sz w:val="28"/>
                <w:szCs w:val="28"/>
              </w:rPr>
              <w:t>二、比一比，再组词。</w:t>
            </w:r>
          </w:p>
          <w:p w14:paraId="204D24FA">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 xml:space="preserve">宾（       ）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睬（       ） </w:t>
            </w:r>
          </w:p>
          <w:p w14:paraId="5C6CBFED">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 xml:space="preserve">密（       ）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笼（       ）</w:t>
            </w:r>
          </w:p>
          <w:p w14:paraId="7CEC13BB">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 xml:space="preserve">滨（       ）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踩（       ）</w:t>
            </w:r>
          </w:p>
          <w:p w14:paraId="7A6EF48C">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 xml:space="preserve">蜜（       ）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拢（       ）</w:t>
            </w:r>
          </w:p>
          <w:p w14:paraId="092AC993">
            <w:pPr>
              <w:keepNext w:val="0"/>
              <w:keepLines w:val="0"/>
              <w:pageBreakBefore w:val="0"/>
              <w:kinsoku/>
              <w:wordWrap/>
              <w:overflowPunct/>
              <w:topLinePunct w:val="0"/>
              <w:autoSpaceDE/>
              <w:autoSpaceDN/>
              <w:bidi w:val="0"/>
              <w:adjustRightInd/>
              <w:snapToGrid/>
              <w:spacing w:line="560" w:lineRule="exact"/>
              <w:ind w:firstLine="280" w:firstLineChars="1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三、</w:t>
            </w:r>
            <w:r>
              <w:rPr>
                <w:rFonts w:hint="eastAsia" w:ascii="仿宋" w:hAnsi="仿宋" w:eastAsia="仿宋" w:cs="仿宋"/>
                <w:sz w:val="28"/>
                <w:szCs w:val="28"/>
                <w:vertAlign w:val="baseline"/>
                <w:lang w:val="en-US" w:eastAsia="zh-CN"/>
              </w:rPr>
              <w:t>摘抄文中第4、5、6自然段的关键句子。</w:t>
            </w:r>
          </w:p>
          <w:p w14:paraId="1C0BCA52">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p>
          <w:p w14:paraId="7F98F104">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p>
        </w:tc>
        <w:tc>
          <w:tcPr>
            <w:tcW w:w="4275" w:type="dxa"/>
            <w:tcBorders>
              <w:top w:val="single" w:color="auto" w:sz="4" w:space="0"/>
              <w:left w:val="single" w:color="auto" w:sz="4" w:space="0"/>
              <w:bottom w:val="single" w:color="auto" w:sz="4" w:space="0"/>
              <w:right w:val="single" w:color="auto" w:sz="4" w:space="0"/>
            </w:tcBorders>
            <w:vAlign w:val="center"/>
          </w:tcPr>
          <w:p w14:paraId="4C7C5AFE">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 xml:space="preserve">    本题主要考察学生的</w:t>
            </w:r>
            <w:r>
              <w:rPr>
                <w:rFonts w:hint="eastAsia" w:ascii="仿宋" w:hAnsi="仿宋" w:eastAsia="仿宋" w:cs="仿宋"/>
                <w:color w:val="000000"/>
                <w:sz w:val="28"/>
                <w:szCs w:val="28"/>
                <w:lang w:eastAsia="zh-CN"/>
              </w:rPr>
              <w:t>对本课生字的掌握情况、巩固本课会找关键语句。</w:t>
            </w:r>
          </w:p>
          <w:p w14:paraId="369FEF6F">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p>
          <w:p w14:paraId="2E7A0CFA">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kern w:val="2"/>
                <w:sz w:val="28"/>
                <w:szCs w:val="28"/>
                <w:lang w:val="en-US" w:eastAsia="zh-CN" w:bidi="ar-SA"/>
              </w:rPr>
            </w:pPr>
          </w:p>
          <w:p w14:paraId="4E943A26">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p>
          <w:p w14:paraId="779F4C6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p>
          <w:p w14:paraId="5D186003">
            <w:pPr>
              <w:keepNext w:val="0"/>
              <w:keepLines w:val="0"/>
              <w:pageBreakBefore w:val="0"/>
              <w:kinsoku/>
              <w:wordWrap/>
              <w:overflowPunct/>
              <w:topLinePunct w:val="0"/>
              <w:autoSpaceDE/>
              <w:autoSpaceDN/>
              <w:bidi w:val="0"/>
              <w:adjustRightInd/>
              <w:snapToGrid/>
              <w:spacing w:line="560" w:lineRule="exact"/>
              <w:ind w:firstLine="54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本题让学生巩固识字，区分形近字，提升记忆效果。</w:t>
            </w:r>
          </w:p>
        </w:tc>
        <w:tc>
          <w:tcPr>
            <w:tcW w:w="4455" w:type="dxa"/>
            <w:tcBorders>
              <w:top w:val="single" w:color="auto" w:sz="4" w:space="0"/>
              <w:left w:val="single" w:color="auto" w:sz="4" w:space="0"/>
              <w:bottom w:val="single" w:color="auto" w:sz="4" w:space="0"/>
              <w:right w:val="single" w:color="auto" w:sz="4" w:space="0"/>
            </w:tcBorders>
            <w:vAlign w:val="center"/>
          </w:tcPr>
          <w:p w14:paraId="68BCB688">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10分钟</w:t>
            </w:r>
          </w:p>
        </w:tc>
      </w:tr>
      <w:tr w14:paraId="1E848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015" w:type="dxa"/>
            <w:tcBorders>
              <w:top w:val="single" w:color="auto" w:sz="4" w:space="0"/>
              <w:left w:val="single" w:color="auto" w:sz="4" w:space="0"/>
              <w:bottom w:val="single" w:color="auto" w:sz="4" w:space="0"/>
              <w:right w:val="single" w:color="auto" w:sz="4" w:space="0"/>
            </w:tcBorders>
            <w:vAlign w:val="center"/>
          </w:tcPr>
          <w:p w14:paraId="39B35436">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拓展</w:t>
            </w:r>
            <w:r>
              <w:rPr>
                <w:rFonts w:hint="eastAsia" w:ascii="仿宋" w:hAnsi="仿宋" w:eastAsia="仿宋" w:cs="仿宋"/>
                <w:color w:val="000000"/>
                <w:sz w:val="28"/>
                <w:szCs w:val="28"/>
              </w:rPr>
              <w:t>作业</w:t>
            </w:r>
          </w:p>
        </w:tc>
        <w:tc>
          <w:tcPr>
            <w:tcW w:w="3945" w:type="dxa"/>
            <w:tcBorders>
              <w:top w:val="single" w:color="auto" w:sz="4" w:space="0"/>
              <w:left w:val="single" w:color="auto" w:sz="4" w:space="0"/>
              <w:bottom w:val="single" w:color="auto" w:sz="4" w:space="0"/>
              <w:right w:val="single" w:color="auto" w:sz="4" w:space="0"/>
            </w:tcBorders>
          </w:tcPr>
          <w:p w14:paraId="3C3A0DD3">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写一写：</w:t>
            </w:r>
          </w:p>
          <w:p w14:paraId="1C48B4B6">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sz w:val="28"/>
                <w:szCs w:val="28"/>
                <w:vertAlign w:val="baseline"/>
                <w:lang w:val="en-US" w:eastAsia="zh-CN"/>
              </w:rPr>
              <w:t>结合课文第3自然段，发挥想象，以“沙滩上的贝壳真美……”为开头写几句话。</w:t>
            </w:r>
          </w:p>
        </w:tc>
        <w:tc>
          <w:tcPr>
            <w:tcW w:w="4275" w:type="dxa"/>
            <w:tcBorders>
              <w:top w:val="single" w:color="auto" w:sz="4" w:space="0"/>
              <w:left w:val="single" w:color="auto" w:sz="4" w:space="0"/>
              <w:bottom w:val="single" w:color="auto" w:sz="4" w:space="0"/>
              <w:right w:val="single" w:color="auto" w:sz="4" w:space="0"/>
            </w:tcBorders>
            <w:vAlign w:val="center"/>
          </w:tcPr>
          <w:p w14:paraId="75494FDE">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本题主要考察学生说与写结合，尝试运用所学方法把内容写清楚，为习作作准备。</w:t>
            </w:r>
          </w:p>
        </w:tc>
        <w:tc>
          <w:tcPr>
            <w:tcW w:w="4455" w:type="dxa"/>
            <w:tcBorders>
              <w:top w:val="single" w:color="auto" w:sz="4" w:space="0"/>
              <w:left w:val="single" w:color="auto" w:sz="4" w:space="0"/>
              <w:bottom w:val="single" w:color="auto" w:sz="4" w:space="0"/>
              <w:right w:val="single" w:color="auto" w:sz="4" w:space="0"/>
            </w:tcBorders>
            <w:vAlign w:val="center"/>
          </w:tcPr>
          <w:p w14:paraId="2F9E4F1F">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10</w:t>
            </w:r>
            <w:r>
              <w:rPr>
                <w:rFonts w:hint="eastAsia" w:ascii="仿宋" w:hAnsi="仿宋" w:eastAsia="仿宋" w:cs="仿宋"/>
                <w:color w:val="000000"/>
                <w:sz w:val="28"/>
                <w:szCs w:val="28"/>
              </w:rPr>
              <w:t>分钟</w:t>
            </w:r>
          </w:p>
        </w:tc>
      </w:tr>
      <w:tr w14:paraId="4ABC60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015" w:type="dxa"/>
            <w:tcBorders>
              <w:top w:val="single" w:color="auto" w:sz="4" w:space="0"/>
              <w:left w:val="single" w:color="auto" w:sz="4" w:space="0"/>
              <w:bottom w:val="single" w:color="auto" w:sz="4" w:space="0"/>
              <w:right w:val="single" w:color="auto" w:sz="4" w:space="0"/>
            </w:tcBorders>
            <w:vAlign w:val="center"/>
          </w:tcPr>
          <w:p w14:paraId="2C26C480">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lang w:eastAsia="zh-CN"/>
              </w:rPr>
            </w:pPr>
            <w:r>
              <w:rPr>
                <w:rFonts w:hint="eastAsia" w:ascii="仿宋" w:hAnsi="仿宋" w:eastAsia="仿宋" w:cs="仿宋"/>
                <w:sz w:val="28"/>
                <w:szCs w:val="28"/>
              </w:rPr>
              <mc:AlternateContent>
                <mc:Choice Requires="wps">
                  <w:drawing>
                    <wp:anchor distT="0" distB="0" distL="114300" distR="114300" simplePos="0" relativeHeight="251659264" behindDoc="0" locked="0" layoutInCell="1" allowOverlap="1">
                      <wp:simplePos x="0" y="0"/>
                      <wp:positionH relativeFrom="column">
                        <wp:posOffset>1845310</wp:posOffset>
                      </wp:positionH>
                      <wp:positionV relativeFrom="paragraph">
                        <wp:posOffset>30480</wp:posOffset>
                      </wp:positionV>
                      <wp:extent cx="2495550" cy="1466215"/>
                      <wp:effectExtent l="5080" t="4445" r="13970" b="15240"/>
                      <wp:wrapNone/>
                      <wp:docPr id="42" name="文本框 42"/>
                      <wp:cNvGraphicFramePr/>
                      <a:graphic xmlns:a="http://schemas.openxmlformats.org/drawingml/2006/main">
                        <a:graphicData uri="http://schemas.microsoft.com/office/word/2010/wordprocessingShape">
                          <wps:wsp>
                            <wps:cNvSpPr txBox="1"/>
                            <wps:spPr>
                              <a:xfrm>
                                <a:off x="0" y="0"/>
                                <a:ext cx="2495550" cy="14662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D2F8CF">
                                  <w:pPr>
                                    <w:rPr>
                                      <w:rFonts w:hint="eastAsia"/>
                                      <w:lang w:val="en-US" w:eastAsia="zh-CN"/>
                                    </w:rPr>
                                  </w:pPr>
                                  <w:r>
                                    <w:rPr>
                                      <w:rFonts w:hint="eastAsia"/>
                                      <w:lang w:val="en-US" w:eastAsia="zh-CN"/>
                                    </w:rPr>
                                    <w:t xml:space="preserve">   </w:t>
                                  </w:r>
                                </w:p>
                                <w:p w14:paraId="4A538F67">
                                  <w:pPr>
                                    <w:rPr>
                                      <w:rFonts w:hint="default"/>
                                      <w:u w:val="none"/>
                                      <w:lang w:val="en-US" w:eastAsia="zh-CN"/>
                                    </w:rPr>
                                  </w:pPr>
                                  <w:r>
                                    <w:rPr>
                                      <w:rFonts w:hint="eastAsia"/>
                                      <w:lang w:val="en-US" w:eastAsia="zh-CN"/>
                                    </w:rPr>
                                    <w:t>大家好，欢迎来到又</w:t>
                                  </w:r>
                                  <w:r>
                                    <w:rPr>
                                      <w:rFonts w:hint="eastAsia"/>
                                      <w:u w:val="single"/>
                                      <w:lang w:val="en-US" w:eastAsia="zh-CN"/>
                                    </w:rPr>
                                    <w:t xml:space="preserve">      </w:t>
                                  </w:r>
                                  <w:r>
                                    <w:rPr>
                                      <w:rFonts w:hint="eastAsia"/>
                                      <w:u w:val="none"/>
                                      <w:lang w:val="en-US" w:eastAsia="zh-CN"/>
                                    </w:rPr>
                                    <w:t>又</w:t>
                                  </w:r>
                                  <w:r>
                                    <w:rPr>
                                      <w:rFonts w:hint="eastAsia"/>
                                      <w:u w:val="single"/>
                                      <w:lang w:val="en-US" w:eastAsia="zh-CN"/>
                                    </w:rPr>
                                    <w:t xml:space="preserve">      </w:t>
                                  </w:r>
                                  <w:r>
                                    <w:rPr>
                                      <w:rFonts w:hint="eastAsia"/>
                                      <w:u w:val="none"/>
                                      <w:lang w:val="en-US" w:eastAsia="zh-CN"/>
                                    </w:rPr>
                                    <w:t>的海滨小城。这里的天是蓝的，海也是蓝的。海滩上遍地是</w:t>
                                  </w:r>
                                  <w:r>
                                    <w:rPr>
                                      <w:rFonts w:hint="eastAsia"/>
                                      <w:u w:val="single"/>
                                      <w:lang w:val="en-US" w:eastAsia="zh-CN"/>
                                    </w:rPr>
                                    <w:t xml:space="preserve">      </w:t>
                                  </w:r>
                                  <w:r>
                                    <w:rPr>
                                      <w:rFonts w:hint="eastAsia"/>
                                      <w:u w:val="none"/>
                                      <w:lang w:val="en-US" w:eastAsia="zh-CN"/>
                                    </w:rPr>
                                    <w:t>，庭院里栽着很多</w:t>
                                  </w:r>
                                  <w:r>
                                    <w:rPr>
                                      <w:rFonts w:hint="eastAsia"/>
                                      <w:u w:val="single"/>
                                      <w:lang w:val="en-US" w:eastAsia="zh-CN"/>
                                    </w:rPr>
                                    <w:t xml:space="preserve">       </w:t>
                                  </w:r>
                                  <w:r>
                                    <w:rPr>
                                      <w:rFonts w:hint="eastAsia"/>
                                      <w:u w:val="none"/>
                                      <w:lang w:val="en-US" w:eastAsia="zh-CN"/>
                                    </w:rPr>
                                    <w:t>，公园里的</w:t>
                                  </w:r>
                                  <w:r>
                                    <w:rPr>
                                      <w:rFonts w:hint="eastAsia"/>
                                      <w:u w:val="single"/>
                                      <w:lang w:val="en-US" w:eastAsia="zh-CN"/>
                                    </w:rPr>
                                    <w:t xml:space="preserve">       </w:t>
                                  </w:r>
                                  <w:r>
                                    <w:rPr>
                                      <w:rFonts w:hint="eastAsia"/>
                                      <w:u w:val="none"/>
                                      <w:lang w:val="en-US" w:eastAsia="zh-CN"/>
                                    </w:rPr>
                                    <w:t>遮天蔽日，街道十分</w:t>
                                  </w:r>
                                  <w:r>
                                    <w:rPr>
                                      <w:rFonts w:hint="eastAsia"/>
                                      <w:u w:val="single"/>
                                      <w:lang w:val="en-US" w:eastAsia="zh-CN"/>
                                    </w:rPr>
                                    <w:t xml:space="preserve">          </w:t>
                                  </w:r>
                                  <w:r>
                                    <w:rPr>
                                      <w:rFonts w:hint="eastAsia"/>
                                      <w:u w:val="none"/>
                                      <w:lang w:val="en-US" w:eastAsia="zh-CN"/>
                                    </w:rPr>
                                    <w:t>。</w:t>
                                  </w:r>
                                </w:p>
                              </w:txbxContent>
                            </wps:txbx>
                            <wps:bodyPr upright="1"/>
                          </wps:wsp>
                        </a:graphicData>
                      </a:graphic>
                    </wp:anchor>
                  </w:drawing>
                </mc:Choice>
                <mc:Fallback>
                  <w:pict>
                    <v:shape id="_x0000_s1026" o:spid="_x0000_s1026" o:spt="202" type="#_x0000_t202" style="position:absolute;left:0pt;margin-left:145.3pt;margin-top:2.4pt;height:115.45pt;width:196.5pt;z-index:251659264;mso-width-relative:page;mso-height-relative:page;" fillcolor="#FFFFFF" filled="t" stroked="t" coordsize="21600,21600" o:gfxdata="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kYQ+/XAAAACQEAAA8AAAAAAAAAAQAgAAAA&#10;IgAAAGRycy9kb3ducmV2LnhtbFBLAQIUABQAAAAIAIdO4kCmKVqZDAIAADkEAAAOAAAAAAAAAAEA&#10;IAAAACYBAABkcnMvZTJvRG9jLnhtbFBLBQYAAAAABgAGAFkBAACkBQAAAAA=&#10;">
                      <v:fill on="t" focussize="0,0"/>
                      <v:stroke color="#000000" joinstyle="miter"/>
                      <v:imagedata o:title=""/>
                      <o:lock v:ext="edit" aspectratio="f"/>
                      <v:textbox>
                        <w:txbxContent>
                          <w:p w14:paraId="0CD2F8CF">
                            <w:pPr>
                              <w:rPr>
                                <w:rFonts w:hint="eastAsia"/>
                                <w:lang w:val="en-US" w:eastAsia="zh-CN"/>
                              </w:rPr>
                            </w:pPr>
                            <w:r>
                              <w:rPr>
                                <w:rFonts w:hint="eastAsia"/>
                                <w:lang w:val="en-US" w:eastAsia="zh-CN"/>
                              </w:rPr>
                              <w:t xml:space="preserve">   </w:t>
                            </w:r>
                          </w:p>
                          <w:p w14:paraId="4A538F67">
                            <w:pPr>
                              <w:rPr>
                                <w:rFonts w:hint="default"/>
                                <w:u w:val="none"/>
                                <w:lang w:val="en-US" w:eastAsia="zh-CN"/>
                              </w:rPr>
                            </w:pPr>
                            <w:r>
                              <w:rPr>
                                <w:rFonts w:hint="eastAsia"/>
                                <w:lang w:val="en-US" w:eastAsia="zh-CN"/>
                              </w:rPr>
                              <w:t>大家好，欢迎来到又</w:t>
                            </w:r>
                            <w:r>
                              <w:rPr>
                                <w:rFonts w:hint="eastAsia"/>
                                <w:u w:val="single"/>
                                <w:lang w:val="en-US" w:eastAsia="zh-CN"/>
                              </w:rPr>
                              <w:t xml:space="preserve">      </w:t>
                            </w:r>
                            <w:r>
                              <w:rPr>
                                <w:rFonts w:hint="eastAsia"/>
                                <w:u w:val="none"/>
                                <w:lang w:val="en-US" w:eastAsia="zh-CN"/>
                              </w:rPr>
                              <w:t>又</w:t>
                            </w:r>
                            <w:r>
                              <w:rPr>
                                <w:rFonts w:hint="eastAsia"/>
                                <w:u w:val="single"/>
                                <w:lang w:val="en-US" w:eastAsia="zh-CN"/>
                              </w:rPr>
                              <w:t xml:space="preserve">      </w:t>
                            </w:r>
                            <w:r>
                              <w:rPr>
                                <w:rFonts w:hint="eastAsia"/>
                                <w:u w:val="none"/>
                                <w:lang w:val="en-US" w:eastAsia="zh-CN"/>
                              </w:rPr>
                              <w:t>的海滨小城。这里的天是蓝的，海也是蓝的。海滩上遍地是</w:t>
                            </w:r>
                            <w:r>
                              <w:rPr>
                                <w:rFonts w:hint="eastAsia"/>
                                <w:u w:val="single"/>
                                <w:lang w:val="en-US" w:eastAsia="zh-CN"/>
                              </w:rPr>
                              <w:t xml:space="preserve">      </w:t>
                            </w:r>
                            <w:r>
                              <w:rPr>
                                <w:rFonts w:hint="eastAsia"/>
                                <w:u w:val="none"/>
                                <w:lang w:val="en-US" w:eastAsia="zh-CN"/>
                              </w:rPr>
                              <w:t>，庭院里栽着很多</w:t>
                            </w:r>
                            <w:r>
                              <w:rPr>
                                <w:rFonts w:hint="eastAsia"/>
                                <w:u w:val="single"/>
                                <w:lang w:val="en-US" w:eastAsia="zh-CN"/>
                              </w:rPr>
                              <w:t xml:space="preserve">       </w:t>
                            </w:r>
                            <w:r>
                              <w:rPr>
                                <w:rFonts w:hint="eastAsia"/>
                                <w:u w:val="none"/>
                                <w:lang w:val="en-US" w:eastAsia="zh-CN"/>
                              </w:rPr>
                              <w:t>，公园里的</w:t>
                            </w:r>
                            <w:r>
                              <w:rPr>
                                <w:rFonts w:hint="eastAsia"/>
                                <w:u w:val="single"/>
                                <w:lang w:val="en-US" w:eastAsia="zh-CN"/>
                              </w:rPr>
                              <w:t xml:space="preserve">       </w:t>
                            </w:r>
                            <w:r>
                              <w:rPr>
                                <w:rFonts w:hint="eastAsia"/>
                                <w:u w:val="none"/>
                                <w:lang w:val="en-US" w:eastAsia="zh-CN"/>
                              </w:rPr>
                              <w:t>遮天蔽日，街道十分</w:t>
                            </w:r>
                            <w:r>
                              <w:rPr>
                                <w:rFonts w:hint="eastAsia"/>
                                <w:u w:val="single"/>
                                <w:lang w:val="en-US" w:eastAsia="zh-CN"/>
                              </w:rPr>
                              <w:t xml:space="preserve">          </w:t>
                            </w:r>
                            <w:r>
                              <w:rPr>
                                <w:rFonts w:hint="eastAsia"/>
                                <w:u w:val="none"/>
                                <w:lang w:val="en-US" w:eastAsia="zh-CN"/>
                              </w:rPr>
                              <w:t>。</w:t>
                            </w:r>
                          </w:p>
                        </w:txbxContent>
                      </v:textbox>
                    </v:shape>
                  </w:pict>
                </mc:Fallback>
              </mc:AlternateContent>
            </w:r>
            <w:r>
              <w:rPr>
                <w:rFonts w:hint="eastAsia" w:ascii="仿宋" w:hAnsi="仿宋" w:eastAsia="仿宋" w:cs="仿宋"/>
                <w:color w:val="000000"/>
                <w:sz w:val="28"/>
                <w:szCs w:val="28"/>
                <w:lang w:eastAsia="zh-CN"/>
              </w:rPr>
              <w:t>自主作业</w:t>
            </w:r>
          </w:p>
        </w:tc>
        <w:tc>
          <w:tcPr>
            <w:tcW w:w="3945" w:type="dxa"/>
            <w:tcBorders>
              <w:top w:val="single" w:color="auto" w:sz="4" w:space="0"/>
              <w:left w:val="single" w:color="auto" w:sz="4" w:space="0"/>
              <w:bottom w:val="single" w:color="auto" w:sz="4" w:space="0"/>
              <w:right w:val="single" w:color="auto" w:sz="4" w:space="0"/>
            </w:tcBorders>
          </w:tcPr>
          <w:p w14:paraId="1857CDD1">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假如你是一位导游，请你试着向游客介绍海滨小城</w:t>
            </w:r>
          </w:p>
          <w:p w14:paraId="3FC7F5C4">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sz w:val="28"/>
                <w:szCs w:val="28"/>
                <w:vertAlign w:val="baseline"/>
                <w:lang w:val="en-US" w:eastAsia="zh-CN"/>
              </w:rPr>
            </w:pPr>
          </w:p>
          <w:p w14:paraId="7EEAF1E4">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sz w:val="28"/>
                <w:szCs w:val="28"/>
                <w:vertAlign w:val="baseline"/>
                <w:lang w:val="en-US" w:eastAsia="zh-CN"/>
              </w:rPr>
            </w:pPr>
          </w:p>
          <w:p w14:paraId="7AE4E112">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sz w:val="28"/>
                <w:szCs w:val="28"/>
                <w:vertAlign w:val="baseline"/>
                <w:lang w:val="en-US" w:eastAsia="zh-CN"/>
              </w:rPr>
            </w:pPr>
          </w:p>
          <w:p w14:paraId="56CFCAD2">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sz w:val="28"/>
                <w:szCs w:val="28"/>
                <w:vertAlign w:val="baseline"/>
                <w:lang w:val="en-US" w:eastAsia="zh-CN"/>
              </w:rPr>
            </w:pPr>
          </w:p>
          <w:p w14:paraId="4636BBF4">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sz w:val="28"/>
                <w:szCs w:val="28"/>
                <w:vertAlign w:val="baseline"/>
                <w:lang w:val="en-US" w:eastAsia="zh-CN"/>
              </w:rPr>
            </w:pPr>
          </w:p>
          <w:p w14:paraId="063C4B2E">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sz w:val="28"/>
                <w:szCs w:val="28"/>
                <w:vertAlign w:val="baseline"/>
                <w:lang w:val="en-US" w:eastAsia="zh-CN"/>
              </w:rPr>
            </w:pPr>
          </w:p>
        </w:tc>
        <w:tc>
          <w:tcPr>
            <w:tcW w:w="4275" w:type="dxa"/>
            <w:tcBorders>
              <w:top w:val="single" w:color="auto" w:sz="4" w:space="0"/>
              <w:left w:val="single" w:color="auto" w:sz="4" w:space="0"/>
              <w:bottom w:val="single" w:color="auto" w:sz="4" w:space="0"/>
              <w:right w:val="single" w:color="auto" w:sz="4" w:space="0"/>
            </w:tcBorders>
            <w:vAlign w:val="center"/>
          </w:tcPr>
          <w:p w14:paraId="6BE0819A">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eastAsia="zh-CN"/>
              </w:rPr>
              <w:t>本题对于学习能力强学生提高词汇积累，提升写作能力。</w:t>
            </w:r>
          </w:p>
        </w:tc>
        <w:tc>
          <w:tcPr>
            <w:tcW w:w="4455" w:type="dxa"/>
            <w:tcBorders>
              <w:top w:val="single" w:color="auto" w:sz="4" w:space="0"/>
              <w:left w:val="single" w:color="auto" w:sz="4" w:space="0"/>
              <w:bottom w:val="single" w:color="auto" w:sz="4" w:space="0"/>
              <w:right w:val="single" w:color="auto" w:sz="4" w:space="0"/>
            </w:tcBorders>
            <w:vAlign w:val="center"/>
          </w:tcPr>
          <w:p w14:paraId="7964F742">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10分钟</w:t>
            </w:r>
          </w:p>
        </w:tc>
      </w:tr>
    </w:tbl>
    <w:p w14:paraId="207F8D46">
      <w:pPr>
        <w:rPr>
          <w:rFonts w:hint="eastAsia" w:ascii="仿宋" w:hAnsi="仿宋" w:eastAsia="仿宋" w:cs="仿宋"/>
          <w:color w:val="000000"/>
          <w:sz w:val="28"/>
          <w:szCs w:val="28"/>
        </w:rPr>
      </w:pPr>
    </w:p>
    <w:tbl>
      <w:tblPr>
        <w:tblStyle w:val="3"/>
        <w:tblW w:w="15660" w:type="dxa"/>
        <w:tblInd w:w="53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015"/>
        <w:gridCol w:w="3945"/>
        <w:gridCol w:w="4302"/>
        <w:gridCol w:w="4398"/>
      </w:tblGrid>
      <w:tr w14:paraId="5E7E82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15660" w:type="dxa"/>
            <w:gridSpan w:val="4"/>
            <w:tcBorders>
              <w:top w:val="single" w:color="auto" w:sz="4" w:space="0"/>
              <w:left w:val="single" w:color="auto" w:sz="4" w:space="0"/>
              <w:bottom w:val="single" w:color="auto" w:sz="4" w:space="0"/>
            </w:tcBorders>
            <w:vAlign w:val="center"/>
          </w:tcPr>
          <w:p w14:paraId="06A7EFA5">
            <w:pPr>
              <w:widowControl/>
              <w:jc w:val="center"/>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18、美丽的小兴安岭</w:t>
            </w:r>
          </w:p>
        </w:tc>
      </w:tr>
      <w:tr w14:paraId="022096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3015" w:type="dxa"/>
            <w:tcBorders>
              <w:top w:val="single" w:color="auto" w:sz="4" w:space="0"/>
              <w:left w:val="single" w:color="auto" w:sz="4" w:space="0"/>
              <w:bottom w:val="single" w:color="auto" w:sz="4" w:space="0"/>
              <w:right w:val="single" w:color="auto" w:sz="4" w:space="0"/>
            </w:tcBorders>
            <w:vAlign w:val="center"/>
          </w:tcPr>
          <w:p w14:paraId="1D069CD1">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rPr>
              <w:t>作业层次</w:t>
            </w:r>
          </w:p>
        </w:tc>
        <w:tc>
          <w:tcPr>
            <w:tcW w:w="3945" w:type="dxa"/>
            <w:tcBorders>
              <w:top w:val="single" w:color="auto" w:sz="4" w:space="0"/>
              <w:left w:val="single" w:color="auto" w:sz="4" w:space="0"/>
              <w:bottom w:val="single" w:color="auto" w:sz="4" w:space="0"/>
              <w:right w:val="single" w:color="auto" w:sz="4" w:space="0"/>
            </w:tcBorders>
            <w:vAlign w:val="center"/>
          </w:tcPr>
          <w:p w14:paraId="0D4BA0C9">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作业内容 </w:t>
            </w:r>
          </w:p>
        </w:tc>
        <w:tc>
          <w:tcPr>
            <w:tcW w:w="4302" w:type="dxa"/>
            <w:tcBorders>
              <w:top w:val="single" w:color="auto" w:sz="4" w:space="0"/>
              <w:left w:val="single" w:color="auto" w:sz="4" w:space="0"/>
              <w:bottom w:val="single" w:color="auto" w:sz="4" w:space="0"/>
              <w:right w:val="single" w:color="auto" w:sz="4" w:space="0"/>
            </w:tcBorders>
            <w:vAlign w:val="center"/>
          </w:tcPr>
          <w:p w14:paraId="3FBAABF1">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作业分析与设计意图 </w:t>
            </w:r>
          </w:p>
        </w:tc>
        <w:tc>
          <w:tcPr>
            <w:tcW w:w="4398" w:type="dxa"/>
            <w:tcBorders>
              <w:top w:val="single" w:color="auto" w:sz="4" w:space="0"/>
              <w:left w:val="single" w:color="auto" w:sz="4" w:space="0"/>
              <w:bottom w:val="single" w:color="auto" w:sz="4" w:space="0"/>
              <w:right w:val="single" w:color="auto" w:sz="4" w:space="0"/>
            </w:tcBorders>
            <w:vAlign w:val="center"/>
          </w:tcPr>
          <w:p w14:paraId="72561716">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rPr>
              <w:t>时 长</w:t>
            </w:r>
          </w:p>
        </w:tc>
      </w:tr>
      <w:tr w14:paraId="669103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015" w:type="dxa"/>
            <w:tcBorders>
              <w:top w:val="single" w:color="auto" w:sz="4" w:space="0"/>
              <w:left w:val="single" w:color="auto" w:sz="4" w:space="0"/>
              <w:bottom w:val="single" w:color="auto" w:sz="4" w:space="0"/>
              <w:right w:val="single" w:color="auto" w:sz="4" w:space="0"/>
            </w:tcBorders>
            <w:vAlign w:val="center"/>
          </w:tcPr>
          <w:p w14:paraId="21344702">
            <w:pPr>
              <w:widowControl/>
              <w:jc w:val="center"/>
              <w:rPr>
                <w:rFonts w:hint="eastAsia" w:ascii="仿宋" w:hAnsi="仿宋" w:eastAsia="仿宋" w:cs="仿宋"/>
                <w:color w:val="000000"/>
                <w:sz w:val="28"/>
                <w:szCs w:val="28"/>
              </w:rPr>
            </w:pPr>
          </w:p>
          <w:p w14:paraId="0608B448">
            <w:pPr>
              <w:widowControl/>
              <w:jc w:val="center"/>
              <w:rPr>
                <w:rFonts w:hint="eastAsia" w:ascii="仿宋" w:hAnsi="仿宋" w:eastAsia="仿宋" w:cs="仿宋"/>
                <w:color w:val="000000"/>
                <w:sz w:val="28"/>
                <w:szCs w:val="28"/>
              </w:rPr>
            </w:pPr>
          </w:p>
          <w:p w14:paraId="64E5CDDC">
            <w:pPr>
              <w:widowControl/>
              <w:jc w:val="center"/>
              <w:rPr>
                <w:rFonts w:hint="eastAsia" w:ascii="仿宋" w:hAnsi="仿宋" w:eastAsia="仿宋" w:cs="仿宋"/>
                <w:color w:val="000000"/>
                <w:sz w:val="28"/>
                <w:szCs w:val="28"/>
              </w:rPr>
            </w:pPr>
          </w:p>
          <w:p w14:paraId="3FF98C6E">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rPr>
              <w:t>基础作业</w:t>
            </w:r>
          </w:p>
        </w:tc>
        <w:tc>
          <w:tcPr>
            <w:tcW w:w="3945" w:type="dxa"/>
            <w:tcBorders>
              <w:top w:val="single" w:color="auto" w:sz="4" w:space="0"/>
              <w:left w:val="single" w:color="auto" w:sz="4" w:space="0"/>
              <w:bottom w:val="single" w:color="auto" w:sz="4" w:space="0"/>
              <w:right w:val="single" w:color="auto" w:sz="4" w:space="0"/>
            </w:tcBorders>
            <w:vAlign w:val="center"/>
          </w:tcPr>
          <w:p w14:paraId="30A1C852">
            <w:pPr>
              <w:widowControl/>
              <w:spacing w:line="360" w:lineRule="exact"/>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一、借助语境，看拼音，写生字</w:t>
            </w:r>
          </w:p>
          <w:p w14:paraId="4BF03071">
            <w:pPr>
              <w:widowControl/>
              <w:numPr>
                <w:ilvl w:val="0"/>
                <w:numId w:val="0"/>
              </w:numPr>
              <w:spacing w:line="360" w:lineRule="exac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1.春天到了，高大的树木抽出了绿色的枝条，dǎ zhù(   )了人们的shì xiàn(    )，树下是一层厚厚的落叶，十分柔ruǎn(   )。</w:t>
            </w:r>
          </w:p>
          <w:p w14:paraId="6DF85A39">
            <w:pPr>
              <w:widowControl/>
              <w:numPr>
                <w:ilvl w:val="0"/>
                <w:numId w:val="0"/>
              </w:numPr>
              <w:spacing w:line="360" w:lineRule="exac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2.树后闪出一个四五岁的小男孩，小小的shēn cái(     ),大大的nǎo</w:t>
            </w:r>
          </w:p>
          <w:p w14:paraId="3525DC6C">
            <w:pPr>
              <w:widowControl/>
              <w:numPr>
                <w:ilvl w:val="0"/>
                <w:numId w:val="0"/>
              </w:numPr>
              <w:spacing w:line="360" w:lineRule="exac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 xml:space="preserve"> dāi(    ),xiān (     )得很可爱。</w:t>
            </w:r>
          </w:p>
          <w:p w14:paraId="11F2EE14">
            <w:pPr>
              <w:spacing w:line="440" w:lineRule="exact"/>
              <w:rPr>
                <w:rFonts w:hint="eastAsia" w:ascii="仿宋" w:hAnsi="仿宋" w:eastAsia="仿宋" w:cs="仿宋"/>
                <w:b/>
                <w:bCs/>
                <w:sz w:val="28"/>
                <w:szCs w:val="28"/>
              </w:rPr>
            </w:pPr>
            <w:r>
              <w:rPr>
                <w:rFonts w:hint="eastAsia" w:ascii="仿宋" w:hAnsi="仿宋" w:eastAsia="仿宋" w:cs="仿宋"/>
                <w:b/>
                <w:bCs/>
                <w:sz w:val="28"/>
                <w:szCs w:val="28"/>
                <w:lang w:eastAsia="zh-CN"/>
              </w:rPr>
              <w:t>二、</w:t>
            </w:r>
            <w:r>
              <w:rPr>
                <w:rFonts w:hint="eastAsia" w:ascii="仿宋" w:hAnsi="仿宋" w:eastAsia="仿宋" w:cs="仿宋"/>
                <w:b/>
                <w:bCs/>
                <w:sz w:val="28"/>
                <w:szCs w:val="28"/>
              </w:rPr>
              <w:t>近义词辨析。</w:t>
            </w:r>
          </w:p>
          <w:p w14:paraId="6A974A82">
            <w:pPr>
              <w:spacing w:line="440" w:lineRule="exact"/>
              <w:ind w:firstLine="1120" w:firstLineChars="400"/>
              <w:rPr>
                <w:rFonts w:hint="eastAsia" w:ascii="仿宋" w:hAnsi="仿宋" w:eastAsia="仿宋" w:cs="仿宋"/>
                <w:sz w:val="28"/>
                <w:szCs w:val="28"/>
              </w:rPr>
            </w:pPr>
            <w:r>
              <w:rPr>
                <w:rFonts w:hint="eastAsia" w:ascii="仿宋" w:hAnsi="仿宋" w:eastAsia="仿宋" w:cs="仿宋"/>
                <w:sz w:val="28"/>
                <w:szCs w:val="28"/>
              </w:rPr>
              <w:t>松软   柔软</w:t>
            </w:r>
          </w:p>
          <w:p w14:paraId="3DC86121">
            <w:pPr>
              <w:spacing w:line="440" w:lineRule="exact"/>
              <w:rPr>
                <w:rFonts w:hint="eastAsia" w:ascii="仿宋" w:hAnsi="仿宋" w:eastAsia="仿宋" w:cs="仿宋"/>
                <w:sz w:val="28"/>
                <w:szCs w:val="28"/>
              </w:rPr>
            </w:pPr>
            <w:r>
              <w:rPr>
                <w:rFonts w:hint="eastAsia" w:ascii="仿宋" w:hAnsi="仿宋" w:eastAsia="仿宋" w:cs="仿宋"/>
                <w:sz w:val="28"/>
                <w:szCs w:val="28"/>
              </w:rPr>
              <w:t>（1）坐在小红家新买的沙发上，感觉非常（      ）舒适。</w:t>
            </w:r>
          </w:p>
          <w:p w14:paraId="6A0908B2">
            <w:pPr>
              <w:spacing w:line="440" w:lineRule="exact"/>
              <w:rPr>
                <w:rFonts w:hint="eastAsia" w:ascii="仿宋" w:hAnsi="仿宋" w:eastAsia="仿宋" w:cs="仿宋"/>
                <w:sz w:val="28"/>
                <w:szCs w:val="28"/>
              </w:rPr>
            </w:pPr>
            <w:r>
              <w:rPr>
                <w:rFonts w:hint="eastAsia" w:ascii="仿宋" w:hAnsi="仿宋" w:eastAsia="仿宋" w:cs="仿宋"/>
                <w:sz w:val="28"/>
                <w:szCs w:val="28"/>
              </w:rPr>
              <w:t>（2）冬天，地上的雪厚厚的，非常（       ）。</w:t>
            </w:r>
          </w:p>
          <w:p w14:paraId="5997E139">
            <w:pPr>
              <w:spacing w:line="440" w:lineRule="exact"/>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珍贵   名贵</w:t>
            </w:r>
          </w:p>
          <w:p w14:paraId="320733A3">
            <w:pPr>
              <w:spacing w:line="440" w:lineRule="exact"/>
              <w:rPr>
                <w:rFonts w:hint="eastAsia" w:ascii="仿宋" w:hAnsi="仿宋" w:eastAsia="仿宋" w:cs="仿宋"/>
                <w:sz w:val="28"/>
                <w:szCs w:val="28"/>
              </w:rPr>
            </w:pPr>
            <w:r>
              <w:rPr>
                <w:rFonts w:hint="eastAsia" w:ascii="仿宋" w:hAnsi="仿宋" w:eastAsia="仿宋" w:cs="仿宋"/>
                <w:sz w:val="28"/>
                <w:szCs w:val="28"/>
              </w:rPr>
              <w:t>（3）妈妈的日记本里夹着一张非常（       ）的照片。</w:t>
            </w:r>
          </w:p>
          <w:p w14:paraId="6B462357">
            <w:pPr>
              <w:spacing w:line="440" w:lineRule="exact"/>
              <w:rPr>
                <w:rFonts w:hint="eastAsia" w:ascii="仿宋" w:hAnsi="仿宋" w:eastAsia="仿宋" w:cs="仿宋"/>
                <w:sz w:val="28"/>
                <w:szCs w:val="28"/>
              </w:rPr>
            </w:pPr>
            <w:r>
              <w:rPr>
                <w:rFonts w:hint="eastAsia" w:ascii="仿宋" w:hAnsi="仿宋" w:eastAsia="仿宋" w:cs="仿宋"/>
                <w:sz w:val="28"/>
                <w:szCs w:val="28"/>
              </w:rPr>
              <w:t>（4）人参是非常（        ）的药材。</w:t>
            </w:r>
          </w:p>
          <w:p w14:paraId="704A1396">
            <w:pPr>
              <w:widowControl/>
              <w:numPr>
                <w:ilvl w:val="0"/>
                <w:numId w:val="0"/>
              </w:numPr>
              <w:spacing w:line="360" w:lineRule="exact"/>
              <w:rPr>
                <w:rFonts w:hint="eastAsia" w:ascii="仿宋" w:hAnsi="仿宋" w:eastAsia="仿宋" w:cs="仿宋"/>
                <w:color w:val="000000"/>
                <w:sz w:val="28"/>
                <w:szCs w:val="28"/>
                <w:lang w:val="en-US" w:eastAsia="zh-CN"/>
              </w:rPr>
            </w:pPr>
          </w:p>
          <w:p w14:paraId="4E691BC4">
            <w:pPr>
              <w:widowControl/>
              <w:numPr>
                <w:ilvl w:val="0"/>
                <w:numId w:val="0"/>
              </w:numPr>
              <w:spacing w:line="360" w:lineRule="exact"/>
              <w:rPr>
                <w:rFonts w:hint="eastAsia" w:ascii="仿宋" w:hAnsi="仿宋" w:eastAsia="仿宋" w:cs="仿宋"/>
                <w:color w:val="000000"/>
                <w:sz w:val="28"/>
                <w:szCs w:val="28"/>
                <w:lang w:val="en-US" w:eastAsia="zh-CN"/>
              </w:rPr>
            </w:pPr>
          </w:p>
        </w:tc>
        <w:tc>
          <w:tcPr>
            <w:tcW w:w="4302" w:type="dxa"/>
            <w:tcBorders>
              <w:top w:val="single" w:color="auto" w:sz="4" w:space="0"/>
              <w:left w:val="single" w:color="auto" w:sz="4" w:space="0"/>
              <w:bottom w:val="single" w:color="auto" w:sz="4" w:space="0"/>
              <w:right w:val="single" w:color="auto" w:sz="4" w:space="0"/>
            </w:tcBorders>
            <w:vAlign w:val="center"/>
          </w:tcPr>
          <w:p w14:paraId="0AA1C6D2">
            <w:pPr>
              <w:widowControl/>
              <w:spacing w:line="360" w:lineRule="exact"/>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w:t>
            </w:r>
          </w:p>
          <w:p w14:paraId="17AE53DD">
            <w:pPr>
              <w:widowControl/>
              <w:spacing w:line="360" w:lineRule="exact"/>
              <w:rPr>
                <w:rFonts w:hint="eastAsia" w:ascii="仿宋" w:hAnsi="仿宋" w:eastAsia="仿宋" w:cs="仿宋"/>
                <w:color w:val="000000"/>
                <w:sz w:val="28"/>
                <w:szCs w:val="28"/>
              </w:rPr>
            </w:pPr>
          </w:p>
          <w:p w14:paraId="450C2ADB">
            <w:pPr>
              <w:widowControl/>
              <w:spacing w:line="360" w:lineRule="exact"/>
              <w:rPr>
                <w:rFonts w:hint="eastAsia" w:ascii="仿宋" w:hAnsi="仿宋" w:eastAsia="仿宋" w:cs="仿宋"/>
                <w:color w:val="000000"/>
                <w:sz w:val="28"/>
                <w:szCs w:val="28"/>
              </w:rPr>
            </w:pPr>
          </w:p>
          <w:p w14:paraId="3660545C">
            <w:pPr>
              <w:widowControl/>
              <w:spacing w:line="360" w:lineRule="exact"/>
              <w:rPr>
                <w:rFonts w:hint="eastAsia" w:ascii="仿宋" w:hAnsi="仿宋" w:eastAsia="仿宋" w:cs="仿宋"/>
                <w:color w:val="000000"/>
                <w:sz w:val="28"/>
                <w:szCs w:val="28"/>
              </w:rPr>
            </w:pPr>
          </w:p>
          <w:p w14:paraId="26548165">
            <w:pPr>
              <w:widowControl/>
              <w:spacing w:line="360" w:lineRule="exact"/>
              <w:ind w:firstLine="280" w:firstLineChars="100"/>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w:t>
            </w:r>
            <w:r>
              <w:rPr>
                <w:rFonts w:hint="eastAsia" w:ascii="仿宋" w:hAnsi="仿宋" w:eastAsia="仿宋" w:cs="仿宋"/>
                <w:color w:val="000000"/>
                <w:sz w:val="28"/>
                <w:szCs w:val="28"/>
                <w:lang w:eastAsia="zh-CN"/>
              </w:rPr>
              <w:t>根据学生的认知水平，将本课易错的一类字放入情境中进行巩固练习，改变以往机械性抄写的方式，从语文的实践性出发，注重情趣化、生活化。</w:t>
            </w:r>
          </w:p>
          <w:p w14:paraId="1BFF74CC">
            <w:pPr>
              <w:widowControl/>
              <w:rPr>
                <w:rFonts w:hint="eastAsia" w:ascii="仿宋" w:hAnsi="仿宋" w:eastAsia="仿宋" w:cs="仿宋"/>
                <w:color w:val="000000"/>
                <w:sz w:val="28"/>
                <w:szCs w:val="28"/>
              </w:rPr>
            </w:pPr>
          </w:p>
          <w:p w14:paraId="1806D7D5">
            <w:pPr>
              <w:widowControl/>
              <w:rPr>
                <w:rFonts w:hint="eastAsia" w:ascii="仿宋" w:hAnsi="仿宋" w:eastAsia="仿宋" w:cs="仿宋"/>
                <w:color w:val="000000"/>
                <w:sz w:val="28"/>
                <w:szCs w:val="28"/>
              </w:rPr>
            </w:pPr>
          </w:p>
          <w:p w14:paraId="29DFC33B">
            <w:pPr>
              <w:widowControl/>
              <w:rPr>
                <w:rFonts w:hint="eastAsia" w:ascii="仿宋" w:hAnsi="仿宋" w:eastAsia="仿宋" w:cs="仿宋"/>
                <w:color w:val="000000"/>
                <w:sz w:val="28"/>
                <w:szCs w:val="28"/>
              </w:rPr>
            </w:pPr>
          </w:p>
          <w:p w14:paraId="51BDDB49">
            <w:pPr>
              <w:widowControl/>
              <w:rPr>
                <w:rFonts w:hint="eastAsia" w:ascii="仿宋" w:hAnsi="仿宋" w:eastAsia="仿宋" w:cs="仿宋"/>
                <w:color w:val="000000"/>
                <w:sz w:val="28"/>
                <w:szCs w:val="28"/>
              </w:rPr>
            </w:pPr>
          </w:p>
          <w:p w14:paraId="11425E5C">
            <w:pPr>
              <w:widowControl/>
              <w:rPr>
                <w:rFonts w:hint="eastAsia" w:ascii="仿宋" w:hAnsi="仿宋" w:eastAsia="仿宋" w:cs="仿宋"/>
                <w:color w:val="000000"/>
                <w:sz w:val="28"/>
                <w:szCs w:val="28"/>
              </w:rPr>
            </w:pPr>
          </w:p>
          <w:p w14:paraId="4C039A37">
            <w:pPr>
              <w:widowControl/>
              <w:rPr>
                <w:rFonts w:hint="eastAsia" w:ascii="仿宋" w:hAnsi="仿宋" w:eastAsia="仿宋" w:cs="仿宋"/>
                <w:color w:val="000000"/>
                <w:sz w:val="28"/>
                <w:szCs w:val="28"/>
              </w:rPr>
            </w:pPr>
          </w:p>
          <w:p w14:paraId="5CBAE379">
            <w:pPr>
              <w:widowControl/>
              <w:rPr>
                <w:rFonts w:hint="eastAsia" w:ascii="仿宋" w:hAnsi="仿宋" w:eastAsia="仿宋" w:cs="仿宋"/>
                <w:color w:val="000000"/>
                <w:sz w:val="28"/>
                <w:szCs w:val="28"/>
              </w:rPr>
            </w:pPr>
          </w:p>
          <w:p w14:paraId="67DACE8E">
            <w:pPr>
              <w:widowControl/>
              <w:ind w:firstLine="280" w:firstLineChars="100"/>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让学生弄清词语的细微差别，并正确地使用。</w:t>
            </w:r>
          </w:p>
        </w:tc>
        <w:tc>
          <w:tcPr>
            <w:tcW w:w="4398" w:type="dxa"/>
            <w:tcBorders>
              <w:top w:val="single" w:color="auto" w:sz="4" w:space="0"/>
              <w:left w:val="single" w:color="auto" w:sz="4" w:space="0"/>
              <w:bottom w:val="single" w:color="auto" w:sz="4" w:space="0"/>
              <w:right w:val="single" w:color="auto" w:sz="4" w:space="0"/>
            </w:tcBorders>
            <w:vAlign w:val="center"/>
          </w:tcPr>
          <w:p w14:paraId="39C41CA6">
            <w:pPr>
              <w:widowControl/>
              <w:rPr>
                <w:rFonts w:hint="eastAsia" w:ascii="仿宋" w:hAnsi="仿宋" w:eastAsia="仿宋" w:cs="仿宋"/>
                <w:color w:val="000000"/>
                <w:sz w:val="28"/>
                <w:szCs w:val="28"/>
              </w:rPr>
            </w:pPr>
          </w:p>
          <w:p w14:paraId="03F370E2">
            <w:pPr>
              <w:widowControl/>
              <w:rPr>
                <w:rFonts w:hint="eastAsia" w:ascii="仿宋" w:hAnsi="仿宋" w:eastAsia="仿宋" w:cs="仿宋"/>
                <w:color w:val="000000"/>
                <w:sz w:val="28"/>
                <w:szCs w:val="28"/>
              </w:rPr>
            </w:pPr>
          </w:p>
          <w:p w14:paraId="385B7044">
            <w:pPr>
              <w:widowControl/>
              <w:rPr>
                <w:rFonts w:hint="eastAsia" w:ascii="仿宋" w:hAnsi="仿宋" w:eastAsia="仿宋" w:cs="仿宋"/>
                <w:color w:val="000000"/>
                <w:sz w:val="28"/>
                <w:szCs w:val="28"/>
              </w:rPr>
            </w:pPr>
          </w:p>
          <w:p w14:paraId="51D0AD0F">
            <w:pPr>
              <w:widowControl/>
              <w:rPr>
                <w:rFonts w:hint="eastAsia" w:ascii="仿宋" w:hAnsi="仿宋" w:eastAsia="仿宋" w:cs="仿宋"/>
                <w:color w:val="000000"/>
                <w:sz w:val="28"/>
                <w:szCs w:val="28"/>
              </w:rPr>
            </w:pPr>
          </w:p>
          <w:p w14:paraId="46A0B9D7">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rPr>
              <w:t>10分钟</w:t>
            </w:r>
          </w:p>
        </w:tc>
      </w:tr>
      <w:tr w14:paraId="17C488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015" w:type="dxa"/>
            <w:tcBorders>
              <w:top w:val="single" w:color="auto" w:sz="4" w:space="0"/>
              <w:left w:val="single" w:color="auto" w:sz="4" w:space="0"/>
              <w:bottom w:val="single" w:color="auto" w:sz="4" w:space="0"/>
              <w:right w:val="single" w:color="auto" w:sz="4" w:space="0"/>
            </w:tcBorders>
            <w:vAlign w:val="center"/>
          </w:tcPr>
          <w:p w14:paraId="24B490C0">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拓展</w:t>
            </w:r>
            <w:r>
              <w:rPr>
                <w:rFonts w:hint="eastAsia" w:ascii="仿宋" w:hAnsi="仿宋" w:eastAsia="仿宋" w:cs="仿宋"/>
                <w:color w:val="000000"/>
                <w:sz w:val="28"/>
                <w:szCs w:val="28"/>
              </w:rPr>
              <w:t>作业</w:t>
            </w:r>
          </w:p>
        </w:tc>
        <w:tc>
          <w:tcPr>
            <w:tcW w:w="3945" w:type="dxa"/>
            <w:tcBorders>
              <w:top w:val="single" w:color="auto" w:sz="4" w:space="0"/>
              <w:left w:val="single" w:color="auto" w:sz="4" w:space="0"/>
              <w:bottom w:val="single" w:color="auto" w:sz="4" w:space="0"/>
              <w:right w:val="single" w:color="auto" w:sz="4" w:space="0"/>
            </w:tcBorders>
          </w:tcPr>
          <w:p w14:paraId="2EC99377">
            <w:pPr>
              <w:widowControl/>
              <w:numPr>
                <w:ilvl w:val="0"/>
                <w:numId w:val="1"/>
              </w:numPr>
              <w:spacing w:line="360" w:lineRule="atLeast"/>
              <w:jc w:val="left"/>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写一写：</w:t>
            </w:r>
          </w:p>
          <w:p w14:paraId="5ADF8DD4">
            <w:pPr>
              <w:keepNext w:val="0"/>
              <w:keepLines w:val="0"/>
              <w:pageBreakBefore w:val="0"/>
              <w:widowControl w:val="0"/>
              <w:numPr>
                <w:ilvl w:val="0"/>
                <w:numId w:val="0"/>
              </w:numPr>
              <w:kinsoku/>
              <w:wordWrap/>
              <w:overflowPunct/>
              <w:topLinePunct w:val="0"/>
              <w:autoSpaceDE/>
              <w:autoSpaceDN/>
              <w:bidi w:val="0"/>
              <w:adjustRightInd/>
              <w:snapToGrid/>
              <w:spacing w:line="560" w:lineRule="atLeas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写一篇介绍自己家乡的短文，仿照课文“总——分——总”的结构，运用比喻、拟人等修辞方法，表达出对家乡的热爱和赞美。</w:t>
            </w:r>
          </w:p>
          <w:p w14:paraId="7280FF16">
            <w:pPr>
              <w:widowControl/>
              <w:spacing w:line="360" w:lineRule="atLeast"/>
              <w:jc w:val="left"/>
              <w:rPr>
                <w:rFonts w:hint="eastAsia" w:ascii="仿宋" w:hAnsi="仿宋" w:eastAsia="仿宋" w:cs="仿宋"/>
                <w:color w:val="000000"/>
                <w:sz w:val="28"/>
                <w:szCs w:val="28"/>
              </w:rPr>
            </w:pPr>
          </w:p>
        </w:tc>
        <w:tc>
          <w:tcPr>
            <w:tcW w:w="4302" w:type="dxa"/>
            <w:tcBorders>
              <w:top w:val="single" w:color="auto" w:sz="4" w:space="0"/>
              <w:left w:val="single" w:color="auto" w:sz="4" w:space="0"/>
              <w:bottom w:val="single" w:color="auto" w:sz="4" w:space="0"/>
              <w:right w:val="single" w:color="auto" w:sz="4" w:space="0"/>
            </w:tcBorders>
            <w:vAlign w:val="center"/>
          </w:tcPr>
          <w:p w14:paraId="5AEC10B7">
            <w:pPr>
              <w:widowControl/>
              <w:spacing w:line="360" w:lineRule="exact"/>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本题主要考察学生说与写结合，尝试运用所学方法把事情发展过程中的重要内容写清楚，为习作作准备。</w:t>
            </w:r>
          </w:p>
        </w:tc>
        <w:tc>
          <w:tcPr>
            <w:tcW w:w="4398" w:type="dxa"/>
            <w:tcBorders>
              <w:top w:val="single" w:color="auto" w:sz="4" w:space="0"/>
              <w:left w:val="single" w:color="auto" w:sz="4" w:space="0"/>
              <w:bottom w:val="single" w:color="auto" w:sz="4" w:space="0"/>
              <w:right w:val="single" w:color="auto" w:sz="4" w:space="0"/>
            </w:tcBorders>
            <w:vAlign w:val="center"/>
          </w:tcPr>
          <w:p w14:paraId="069DFC65">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0</w:t>
            </w:r>
            <w:r>
              <w:rPr>
                <w:rFonts w:hint="eastAsia" w:ascii="仿宋" w:hAnsi="仿宋" w:eastAsia="仿宋" w:cs="仿宋"/>
                <w:color w:val="000000"/>
                <w:sz w:val="28"/>
                <w:szCs w:val="28"/>
              </w:rPr>
              <w:t>分钟</w:t>
            </w:r>
          </w:p>
        </w:tc>
      </w:tr>
      <w:tr w14:paraId="49618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015" w:type="dxa"/>
            <w:tcBorders>
              <w:top w:val="single" w:color="auto" w:sz="4" w:space="0"/>
              <w:left w:val="single" w:color="auto" w:sz="4" w:space="0"/>
              <w:bottom w:val="single" w:color="auto" w:sz="4" w:space="0"/>
              <w:right w:val="single" w:color="auto" w:sz="4" w:space="0"/>
            </w:tcBorders>
            <w:vAlign w:val="center"/>
          </w:tcPr>
          <w:p w14:paraId="6F8112B0">
            <w:pPr>
              <w:widowControl/>
              <w:jc w:val="center"/>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自主作业</w:t>
            </w:r>
          </w:p>
        </w:tc>
        <w:tc>
          <w:tcPr>
            <w:tcW w:w="3945" w:type="dxa"/>
            <w:tcBorders>
              <w:top w:val="single" w:color="auto" w:sz="4" w:space="0"/>
              <w:left w:val="single" w:color="auto" w:sz="4" w:space="0"/>
              <w:bottom w:val="single" w:color="auto" w:sz="4" w:space="0"/>
              <w:right w:val="single" w:color="auto" w:sz="4" w:space="0"/>
            </w:tcBorders>
          </w:tcPr>
          <w:p w14:paraId="3AB7C03D">
            <w:pPr>
              <w:keepNext w:val="0"/>
              <w:keepLines w:val="0"/>
              <w:pageBreakBefore w:val="0"/>
              <w:widowControl w:val="0"/>
              <w:numPr>
                <w:ilvl w:val="0"/>
                <w:numId w:val="0"/>
              </w:numPr>
              <w:kinsoku/>
              <w:wordWrap/>
              <w:overflowPunct/>
              <w:topLinePunct w:val="0"/>
              <w:autoSpaceDE/>
              <w:autoSpaceDN/>
              <w:bidi w:val="0"/>
              <w:adjustRightInd/>
              <w:snapToGrid/>
              <w:spacing w:line="560" w:lineRule="atLeas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sz w:val="28"/>
                <w:szCs w:val="28"/>
                <w:vertAlign w:val="baseline"/>
                <w:lang w:val="en-US" w:eastAsia="zh-CN"/>
              </w:rPr>
              <w:t>小兴安岭每个季节的景色各异，请为</w:t>
            </w:r>
            <w:r>
              <w:rPr>
                <w:rFonts w:hint="eastAsia" w:ascii="仿宋" w:hAnsi="仿宋" w:eastAsia="仿宋" w:cs="仿宋"/>
                <w:color w:val="auto"/>
                <w:sz w:val="28"/>
                <w:szCs w:val="28"/>
                <w:lang w:val="en-US" w:eastAsia="zh-CN"/>
              </w:rPr>
              <w:t>美丽的小兴安岭旅游制作宣传海报</w:t>
            </w:r>
          </w:p>
          <w:p w14:paraId="231BA3E8">
            <w:pPr>
              <w:widowControl/>
              <w:spacing w:line="360" w:lineRule="atLeast"/>
              <w:jc w:val="left"/>
              <w:rPr>
                <w:rFonts w:hint="eastAsia" w:ascii="仿宋" w:hAnsi="仿宋" w:eastAsia="仿宋" w:cs="仿宋"/>
                <w:color w:val="000000"/>
                <w:sz w:val="28"/>
                <w:szCs w:val="28"/>
              </w:rPr>
            </w:pPr>
          </w:p>
        </w:tc>
        <w:tc>
          <w:tcPr>
            <w:tcW w:w="4302" w:type="dxa"/>
            <w:tcBorders>
              <w:top w:val="single" w:color="auto" w:sz="4" w:space="0"/>
              <w:left w:val="single" w:color="auto" w:sz="4" w:space="0"/>
              <w:bottom w:val="single" w:color="auto" w:sz="4" w:space="0"/>
              <w:right w:val="single" w:color="auto" w:sz="4" w:space="0"/>
            </w:tcBorders>
            <w:vAlign w:val="center"/>
          </w:tcPr>
          <w:p w14:paraId="56A6CC3D">
            <w:pPr>
              <w:widowControl/>
              <w:spacing w:line="360" w:lineRule="exact"/>
              <w:ind w:firstLine="560" w:firstLineChars="200"/>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本题主重培养学生的归纳、总结、分析、综合能力，提升学生的学习能力。</w:t>
            </w:r>
          </w:p>
        </w:tc>
        <w:tc>
          <w:tcPr>
            <w:tcW w:w="4398" w:type="dxa"/>
            <w:tcBorders>
              <w:top w:val="single" w:color="auto" w:sz="4" w:space="0"/>
              <w:left w:val="single" w:color="auto" w:sz="4" w:space="0"/>
              <w:bottom w:val="single" w:color="auto" w:sz="4" w:space="0"/>
              <w:right w:val="single" w:color="auto" w:sz="4" w:space="0"/>
            </w:tcBorders>
            <w:vAlign w:val="center"/>
          </w:tcPr>
          <w:p w14:paraId="405F5827">
            <w:pPr>
              <w:widowControl/>
              <w:jc w:val="center"/>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10分钟</w:t>
            </w:r>
          </w:p>
        </w:tc>
      </w:tr>
    </w:tbl>
    <w:p w14:paraId="5DE6E66A">
      <w:pPr>
        <w:rPr>
          <w:rFonts w:hint="eastAsia" w:ascii="仿宋" w:hAnsi="仿宋" w:eastAsia="仿宋" w:cs="仿宋"/>
          <w:color w:val="000000"/>
          <w:sz w:val="28"/>
          <w:szCs w:val="28"/>
        </w:rPr>
      </w:pPr>
    </w:p>
    <w:tbl>
      <w:tblPr>
        <w:tblStyle w:val="3"/>
        <w:tblW w:w="15660" w:type="dxa"/>
        <w:tblInd w:w="53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015"/>
        <w:gridCol w:w="3945"/>
        <w:gridCol w:w="4302"/>
        <w:gridCol w:w="4398"/>
      </w:tblGrid>
      <w:tr w14:paraId="106FAD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15660" w:type="dxa"/>
            <w:gridSpan w:val="4"/>
            <w:tcBorders>
              <w:top w:val="single" w:color="auto" w:sz="4" w:space="0"/>
              <w:left w:val="single" w:color="auto" w:sz="4" w:space="0"/>
              <w:bottom w:val="single" w:color="auto" w:sz="4" w:space="0"/>
            </w:tcBorders>
            <w:vAlign w:val="center"/>
          </w:tcPr>
          <w:p w14:paraId="34006A2A">
            <w:pPr>
              <w:widowControl/>
              <w:jc w:val="center"/>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19、香港，璀璨的明珠</w:t>
            </w:r>
          </w:p>
        </w:tc>
      </w:tr>
      <w:tr w14:paraId="47FF8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3015" w:type="dxa"/>
            <w:tcBorders>
              <w:top w:val="single" w:color="auto" w:sz="4" w:space="0"/>
              <w:left w:val="single" w:color="auto" w:sz="4" w:space="0"/>
              <w:bottom w:val="single" w:color="auto" w:sz="4" w:space="0"/>
              <w:right w:val="single" w:color="auto" w:sz="4" w:space="0"/>
            </w:tcBorders>
            <w:vAlign w:val="center"/>
          </w:tcPr>
          <w:p w14:paraId="4861A007">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rPr>
              <w:t>作业层次</w:t>
            </w:r>
          </w:p>
        </w:tc>
        <w:tc>
          <w:tcPr>
            <w:tcW w:w="3945" w:type="dxa"/>
            <w:tcBorders>
              <w:top w:val="single" w:color="auto" w:sz="4" w:space="0"/>
              <w:left w:val="single" w:color="auto" w:sz="4" w:space="0"/>
              <w:bottom w:val="single" w:color="auto" w:sz="4" w:space="0"/>
              <w:right w:val="single" w:color="auto" w:sz="4" w:space="0"/>
            </w:tcBorders>
            <w:vAlign w:val="center"/>
          </w:tcPr>
          <w:p w14:paraId="06685461">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作业内容 </w:t>
            </w:r>
          </w:p>
        </w:tc>
        <w:tc>
          <w:tcPr>
            <w:tcW w:w="4302" w:type="dxa"/>
            <w:tcBorders>
              <w:top w:val="single" w:color="auto" w:sz="4" w:space="0"/>
              <w:left w:val="single" w:color="auto" w:sz="4" w:space="0"/>
              <w:bottom w:val="single" w:color="auto" w:sz="4" w:space="0"/>
              <w:right w:val="single" w:color="auto" w:sz="4" w:space="0"/>
            </w:tcBorders>
            <w:vAlign w:val="center"/>
          </w:tcPr>
          <w:p w14:paraId="1947E799">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作业分析与设计意图 </w:t>
            </w:r>
          </w:p>
        </w:tc>
        <w:tc>
          <w:tcPr>
            <w:tcW w:w="4398" w:type="dxa"/>
            <w:tcBorders>
              <w:top w:val="single" w:color="auto" w:sz="4" w:space="0"/>
              <w:left w:val="single" w:color="auto" w:sz="4" w:space="0"/>
              <w:bottom w:val="single" w:color="auto" w:sz="4" w:space="0"/>
              <w:right w:val="single" w:color="auto" w:sz="4" w:space="0"/>
            </w:tcBorders>
            <w:vAlign w:val="center"/>
          </w:tcPr>
          <w:p w14:paraId="53F996F4">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rPr>
              <w:t>时 长</w:t>
            </w:r>
          </w:p>
        </w:tc>
      </w:tr>
      <w:tr w14:paraId="3409D1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015" w:type="dxa"/>
            <w:tcBorders>
              <w:top w:val="single" w:color="auto" w:sz="4" w:space="0"/>
              <w:left w:val="single" w:color="auto" w:sz="4" w:space="0"/>
              <w:bottom w:val="single" w:color="auto" w:sz="4" w:space="0"/>
              <w:right w:val="single" w:color="auto" w:sz="4" w:space="0"/>
            </w:tcBorders>
            <w:vAlign w:val="center"/>
          </w:tcPr>
          <w:p w14:paraId="6F99513B">
            <w:pPr>
              <w:widowControl/>
              <w:jc w:val="center"/>
              <w:rPr>
                <w:rFonts w:hint="eastAsia" w:ascii="仿宋" w:hAnsi="仿宋" w:eastAsia="仿宋" w:cs="仿宋"/>
                <w:color w:val="000000"/>
                <w:sz w:val="28"/>
                <w:szCs w:val="28"/>
              </w:rPr>
            </w:pPr>
          </w:p>
          <w:p w14:paraId="46E07978">
            <w:pPr>
              <w:widowControl/>
              <w:jc w:val="center"/>
              <w:rPr>
                <w:rFonts w:hint="eastAsia" w:ascii="仿宋" w:hAnsi="仿宋" w:eastAsia="仿宋" w:cs="仿宋"/>
                <w:color w:val="000000"/>
                <w:sz w:val="28"/>
                <w:szCs w:val="28"/>
              </w:rPr>
            </w:pPr>
          </w:p>
          <w:p w14:paraId="629F69B9">
            <w:pPr>
              <w:widowControl/>
              <w:jc w:val="center"/>
              <w:rPr>
                <w:rFonts w:hint="eastAsia" w:ascii="仿宋" w:hAnsi="仿宋" w:eastAsia="仿宋" w:cs="仿宋"/>
                <w:color w:val="000000"/>
                <w:sz w:val="28"/>
                <w:szCs w:val="28"/>
              </w:rPr>
            </w:pPr>
          </w:p>
          <w:p w14:paraId="5B6039C8">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rPr>
              <w:t>基础作业</w:t>
            </w:r>
          </w:p>
        </w:tc>
        <w:tc>
          <w:tcPr>
            <w:tcW w:w="3945" w:type="dxa"/>
            <w:tcBorders>
              <w:top w:val="single" w:color="auto" w:sz="4" w:space="0"/>
              <w:left w:val="single" w:color="auto" w:sz="4" w:space="0"/>
              <w:bottom w:val="single" w:color="auto" w:sz="4" w:space="0"/>
              <w:right w:val="single" w:color="auto" w:sz="4" w:space="0"/>
            </w:tcBorders>
            <w:vAlign w:val="center"/>
          </w:tcPr>
          <w:p w14:paraId="10B14F87">
            <w:pPr>
              <w:widowControl/>
              <w:numPr>
                <w:ilvl w:val="0"/>
                <w:numId w:val="2"/>
              </w:numPr>
              <w:spacing w:line="360" w:lineRule="exact"/>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看拼音写词语</w:t>
            </w:r>
          </w:p>
          <w:p w14:paraId="4175DC24">
            <w:pPr>
              <w:widowControl/>
              <w:numPr>
                <w:ilvl w:val="0"/>
                <w:numId w:val="3"/>
              </w:numPr>
              <w:spacing w:line="360" w:lineRule="exact"/>
              <w:rPr>
                <w:rFonts w:hint="eastAsia" w:ascii="仿宋" w:hAnsi="仿宋" w:eastAsia="仿宋" w:cs="仿宋"/>
                <w:b w:val="0"/>
                <w:bCs w:val="0"/>
                <w:color w:val="000000"/>
                <w:sz w:val="28"/>
                <w:szCs w:val="28"/>
                <w:lang w:eastAsia="zh-CN"/>
              </w:rPr>
            </w:pPr>
            <w:r>
              <w:rPr>
                <w:rFonts w:hint="eastAsia" w:ascii="仿宋" w:hAnsi="仿宋" w:eastAsia="仿宋" w:cs="仿宋"/>
                <w:b w:val="0"/>
                <w:bCs w:val="0"/>
                <w:color w:val="000000"/>
                <w:sz w:val="28"/>
                <w:szCs w:val="28"/>
                <w:lang w:eastAsia="zh-CN"/>
              </w:rPr>
              <w:t>香港是一颗cuǐ càn（）的明珠，夜晚的维多利亚港fēng guǎng（）迷人。2. 铜锣湾是香港最繁华的商业街，到处是xuān nào（）的人群和lín láng mǎn mù（）的商品。</w:t>
            </w:r>
          </w:p>
          <w:p w14:paraId="6ECE40E8">
            <w:pPr>
              <w:widowControl/>
              <w:numPr>
                <w:ilvl w:val="0"/>
                <w:numId w:val="2"/>
              </w:numPr>
              <w:spacing w:line="360" w:lineRule="exact"/>
              <w:ind w:left="0" w:leftChars="0" w:firstLine="0" w:firstLineChars="0"/>
              <w:rPr>
                <w:rFonts w:hint="eastAsia" w:ascii="仿宋" w:hAnsi="仿宋" w:eastAsia="仿宋" w:cs="仿宋"/>
                <w:b/>
                <w:bCs/>
                <w:color w:val="000000"/>
                <w:sz w:val="28"/>
                <w:szCs w:val="28"/>
                <w:lang w:eastAsia="zh-CN"/>
              </w:rPr>
            </w:pPr>
            <w:r>
              <w:rPr>
                <w:rFonts w:hint="eastAsia" w:ascii="仿宋" w:hAnsi="仿宋" w:eastAsia="仿宋" w:cs="仿宋"/>
                <w:b/>
                <w:bCs/>
                <w:color w:val="000000"/>
                <w:sz w:val="28"/>
                <w:szCs w:val="28"/>
                <w:lang w:eastAsia="zh-CN"/>
              </w:rPr>
              <w:t>词语搭配用“的”连接词语</w:t>
            </w:r>
          </w:p>
          <w:p w14:paraId="33FA9C74">
            <w:pPr>
              <w:widowControl/>
              <w:numPr>
                <w:ilvl w:val="0"/>
                <w:numId w:val="0"/>
              </w:numPr>
              <w:spacing w:line="360" w:lineRule="exact"/>
              <w:ind w:leftChars="0"/>
              <w:rPr>
                <w:rFonts w:hint="eastAsia" w:ascii="仿宋" w:hAnsi="仿宋" w:eastAsia="仿宋" w:cs="仿宋"/>
                <w:b w:val="0"/>
                <w:bCs w:val="0"/>
                <w:color w:val="000000"/>
                <w:sz w:val="28"/>
                <w:szCs w:val="28"/>
                <w:lang w:eastAsia="zh-CN"/>
              </w:rPr>
            </w:pPr>
            <w:r>
              <w:rPr>
                <w:rFonts w:hint="eastAsia" w:ascii="仿宋" w:hAnsi="仿宋" w:eastAsia="仿宋" w:cs="仿宋"/>
                <w:b w:val="0"/>
                <w:bCs w:val="0"/>
                <w:color w:val="000000"/>
                <w:sz w:val="28"/>
                <w:szCs w:val="28"/>
                <w:lang w:eastAsia="zh-CN"/>
              </w:rPr>
              <w:t>（</w:t>
            </w:r>
            <w:r>
              <w:rPr>
                <w:rFonts w:hint="eastAsia" w:ascii="仿宋" w:hAnsi="仿宋" w:eastAsia="仿宋" w:cs="仿宋"/>
                <w:b w:val="0"/>
                <w:bCs w:val="0"/>
                <w:color w:val="000000"/>
                <w:sz w:val="28"/>
                <w:szCs w:val="28"/>
                <w:lang w:val="en-US" w:eastAsia="zh-CN"/>
              </w:rPr>
              <w:t xml:space="preserve">     </w:t>
            </w:r>
            <w:r>
              <w:rPr>
                <w:rFonts w:hint="eastAsia" w:ascii="仿宋" w:hAnsi="仿宋" w:eastAsia="仿宋" w:cs="仿宋"/>
                <w:b w:val="0"/>
                <w:bCs w:val="0"/>
                <w:color w:val="000000"/>
                <w:sz w:val="28"/>
                <w:szCs w:val="28"/>
                <w:lang w:eastAsia="zh-CN"/>
              </w:rPr>
              <w:t>）的沙滩、</w:t>
            </w:r>
          </w:p>
          <w:p w14:paraId="2E5AB0EC">
            <w:pPr>
              <w:widowControl/>
              <w:numPr>
                <w:ilvl w:val="0"/>
                <w:numId w:val="0"/>
              </w:numPr>
              <w:spacing w:line="360" w:lineRule="exact"/>
              <w:ind w:leftChars="0"/>
              <w:rPr>
                <w:rFonts w:hint="eastAsia" w:ascii="仿宋" w:hAnsi="仿宋" w:eastAsia="仿宋" w:cs="仿宋"/>
                <w:b w:val="0"/>
                <w:bCs w:val="0"/>
                <w:color w:val="000000"/>
                <w:sz w:val="28"/>
                <w:szCs w:val="28"/>
                <w:lang w:eastAsia="zh-CN"/>
              </w:rPr>
            </w:pPr>
            <w:r>
              <w:rPr>
                <w:rFonts w:hint="eastAsia" w:ascii="仿宋" w:hAnsi="仿宋" w:eastAsia="仿宋" w:cs="仿宋"/>
                <w:b w:val="0"/>
                <w:bCs w:val="0"/>
                <w:color w:val="000000"/>
                <w:sz w:val="28"/>
                <w:szCs w:val="28"/>
                <w:lang w:eastAsia="zh-CN"/>
              </w:rPr>
              <w:t>（</w:t>
            </w:r>
            <w:r>
              <w:rPr>
                <w:rFonts w:hint="eastAsia" w:ascii="仿宋" w:hAnsi="仿宋" w:eastAsia="仿宋" w:cs="仿宋"/>
                <w:b w:val="0"/>
                <w:bCs w:val="0"/>
                <w:color w:val="000000"/>
                <w:sz w:val="28"/>
                <w:szCs w:val="28"/>
                <w:lang w:val="en-US" w:eastAsia="zh-CN"/>
              </w:rPr>
              <w:t xml:space="preserve">     </w:t>
            </w:r>
            <w:r>
              <w:rPr>
                <w:rFonts w:hint="eastAsia" w:ascii="仿宋" w:hAnsi="仿宋" w:eastAsia="仿宋" w:cs="仿宋"/>
                <w:b w:val="0"/>
                <w:bCs w:val="0"/>
                <w:color w:val="000000"/>
                <w:sz w:val="28"/>
                <w:szCs w:val="28"/>
                <w:lang w:eastAsia="zh-CN"/>
              </w:rPr>
              <w:t>）的灯光、</w:t>
            </w:r>
          </w:p>
          <w:p w14:paraId="31652DA1">
            <w:pPr>
              <w:widowControl/>
              <w:numPr>
                <w:ilvl w:val="0"/>
                <w:numId w:val="0"/>
              </w:numPr>
              <w:spacing w:line="360" w:lineRule="exact"/>
              <w:ind w:leftChars="0"/>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eastAsia="zh-CN"/>
              </w:rPr>
              <w:t>（</w:t>
            </w:r>
            <w:r>
              <w:rPr>
                <w:rFonts w:hint="eastAsia" w:ascii="仿宋" w:hAnsi="仿宋" w:eastAsia="仿宋" w:cs="仿宋"/>
                <w:b w:val="0"/>
                <w:bCs w:val="0"/>
                <w:color w:val="000000"/>
                <w:sz w:val="28"/>
                <w:szCs w:val="28"/>
                <w:lang w:val="en-US" w:eastAsia="zh-CN"/>
              </w:rPr>
              <w:t xml:space="preserve">     </w:t>
            </w:r>
            <w:r>
              <w:rPr>
                <w:rFonts w:hint="eastAsia" w:ascii="仿宋" w:hAnsi="仿宋" w:eastAsia="仿宋" w:cs="仿宋"/>
                <w:b w:val="0"/>
                <w:bCs w:val="0"/>
                <w:color w:val="000000"/>
                <w:sz w:val="28"/>
                <w:szCs w:val="28"/>
                <w:lang w:eastAsia="zh-CN"/>
              </w:rPr>
              <w:t>）的街市</w:t>
            </w:r>
            <w:r>
              <w:rPr>
                <w:rFonts w:hint="eastAsia" w:ascii="仿宋" w:hAnsi="仿宋" w:eastAsia="仿宋" w:cs="仿宋"/>
                <w:b w:val="0"/>
                <w:bCs w:val="0"/>
                <w:color w:val="000000"/>
                <w:sz w:val="28"/>
                <w:szCs w:val="28"/>
                <w:lang w:eastAsia="zh-CN"/>
              </w:rPr>
              <w:tab/>
            </w:r>
          </w:p>
          <w:p w14:paraId="412DB00C">
            <w:pPr>
              <w:widowControl/>
              <w:numPr>
                <w:ilvl w:val="0"/>
                <w:numId w:val="0"/>
              </w:numPr>
              <w:spacing w:line="360" w:lineRule="exact"/>
              <w:rPr>
                <w:rFonts w:hint="eastAsia" w:ascii="仿宋" w:hAnsi="仿宋" w:eastAsia="仿宋" w:cs="仿宋"/>
                <w:color w:val="000000"/>
                <w:sz w:val="28"/>
                <w:szCs w:val="28"/>
                <w:lang w:val="en-US" w:eastAsia="zh-CN"/>
              </w:rPr>
            </w:pPr>
          </w:p>
        </w:tc>
        <w:tc>
          <w:tcPr>
            <w:tcW w:w="4302" w:type="dxa"/>
            <w:tcBorders>
              <w:top w:val="single" w:color="auto" w:sz="4" w:space="0"/>
              <w:left w:val="single" w:color="auto" w:sz="4" w:space="0"/>
              <w:bottom w:val="single" w:color="auto" w:sz="4" w:space="0"/>
              <w:right w:val="single" w:color="auto" w:sz="4" w:space="0"/>
            </w:tcBorders>
            <w:vAlign w:val="center"/>
          </w:tcPr>
          <w:p w14:paraId="0E8557C6">
            <w:pPr>
              <w:widowControl/>
              <w:spacing w:line="360" w:lineRule="exact"/>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w:t>
            </w:r>
          </w:p>
          <w:p w14:paraId="10D5B199">
            <w:pPr>
              <w:widowControl/>
              <w:spacing w:line="360" w:lineRule="exact"/>
              <w:rPr>
                <w:rFonts w:hint="eastAsia" w:ascii="仿宋" w:hAnsi="仿宋" w:eastAsia="仿宋" w:cs="仿宋"/>
                <w:color w:val="000000"/>
                <w:sz w:val="28"/>
                <w:szCs w:val="28"/>
              </w:rPr>
            </w:pPr>
          </w:p>
          <w:p w14:paraId="34CE3A35">
            <w:pPr>
              <w:widowControl/>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1. 针对课文生字词进行基础巩固，选取课文核心词汇，结合语境降低书写难度，避免机械抄写；2. 词语搭配训练能帮助学生理解形容词与名词的修饰关系，夯实语言基础，贴合三年级学生的字词积累需求。</w:t>
            </w:r>
          </w:p>
        </w:tc>
        <w:tc>
          <w:tcPr>
            <w:tcW w:w="4398" w:type="dxa"/>
            <w:tcBorders>
              <w:top w:val="single" w:color="auto" w:sz="4" w:space="0"/>
              <w:left w:val="single" w:color="auto" w:sz="4" w:space="0"/>
              <w:bottom w:val="single" w:color="auto" w:sz="4" w:space="0"/>
              <w:right w:val="single" w:color="auto" w:sz="4" w:space="0"/>
            </w:tcBorders>
            <w:vAlign w:val="center"/>
          </w:tcPr>
          <w:p w14:paraId="3E28368A">
            <w:pPr>
              <w:widowControl/>
              <w:rPr>
                <w:rFonts w:hint="eastAsia" w:ascii="仿宋" w:hAnsi="仿宋" w:eastAsia="仿宋" w:cs="仿宋"/>
                <w:color w:val="000000"/>
                <w:sz w:val="28"/>
                <w:szCs w:val="28"/>
              </w:rPr>
            </w:pPr>
          </w:p>
          <w:p w14:paraId="3C3FA797">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rPr>
              <w:t>10分钟</w:t>
            </w:r>
          </w:p>
        </w:tc>
      </w:tr>
      <w:tr w14:paraId="4CA9EE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015" w:type="dxa"/>
            <w:tcBorders>
              <w:top w:val="single" w:color="auto" w:sz="4" w:space="0"/>
              <w:left w:val="single" w:color="auto" w:sz="4" w:space="0"/>
              <w:bottom w:val="single" w:color="auto" w:sz="4" w:space="0"/>
              <w:right w:val="single" w:color="auto" w:sz="4" w:space="0"/>
            </w:tcBorders>
            <w:vAlign w:val="center"/>
          </w:tcPr>
          <w:p w14:paraId="52B63EC8">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拓展</w:t>
            </w:r>
            <w:r>
              <w:rPr>
                <w:rFonts w:hint="eastAsia" w:ascii="仿宋" w:hAnsi="仿宋" w:eastAsia="仿宋" w:cs="仿宋"/>
                <w:color w:val="000000"/>
                <w:sz w:val="28"/>
                <w:szCs w:val="28"/>
              </w:rPr>
              <w:t>作业</w:t>
            </w:r>
          </w:p>
        </w:tc>
        <w:tc>
          <w:tcPr>
            <w:tcW w:w="3945" w:type="dxa"/>
            <w:tcBorders>
              <w:top w:val="single" w:color="auto" w:sz="4" w:space="0"/>
              <w:left w:val="single" w:color="auto" w:sz="4" w:space="0"/>
              <w:bottom w:val="single" w:color="auto" w:sz="4" w:space="0"/>
              <w:right w:val="single" w:color="auto" w:sz="4" w:space="0"/>
            </w:tcBorders>
          </w:tcPr>
          <w:p w14:paraId="5CABE60E">
            <w:pPr>
              <w:widowControl/>
              <w:numPr>
                <w:ilvl w:val="0"/>
                <w:numId w:val="4"/>
              </w:numPr>
              <w:spacing w:line="360" w:lineRule="atLeast"/>
              <w:jc w:val="left"/>
              <w:rPr>
                <w:rFonts w:hint="eastAsia" w:ascii="仿宋" w:hAnsi="仿宋" w:eastAsia="仿宋" w:cs="仿宋"/>
                <w:b/>
                <w:bCs/>
                <w:color w:val="000000"/>
                <w:sz w:val="28"/>
                <w:szCs w:val="28"/>
              </w:rPr>
            </w:pPr>
            <w:r>
              <w:rPr>
                <w:rFonts w:hint="eastAsia" w:ascii="仿宋" w:hAnsi="仿宋" w:eastAsia="仿宋" w:cs="仿宋"/>
                <w:b/>
                <w:bCs/>
                <w:color w:val="000000"/>
                <w:sz w:val="28"/>
                <w:szCs w:val="28"/>
              </w:rPr>
              <w:t>课文内容梳理根据课文内容填空：</w:t>
            </w:r>
          </w:p>
          <w:p w14:paraId="29611409">
            <w:pPr>
              <w:widowControl/>
              <w:numPr>
                <w:ilvl w:val="0"/>
                <w:numId w:val="0"/>
              </w:numPr>
              <w:spacing w:line="360" w:lineRule="atLeast"/>
              <w:jc w:val="left"/>
              <w:rPr>
                <w:rFonts w:hint="eastAsia" w:ascii="仿宋" w:hAnsi="仿宋" w:eastAsia="仿宋" w:cs="仿宋"/>
                <w:color w:val="000000"/>
                <w:sz w:val="28"/>
                <w:szCs w:val="28"/>
              </w:rPr>
            </w:pPr>
            <w:r>
              <w:rPr>
                <w:rFonts w:hint="eastAsia" w:ascii="仿宋" w:hAnsi="仿宋" w:eastAsia="仿宋" w:cs="仿宋"/>
                <w:b w:val="0"/>
                <w:bCs w:val="0"/>
                <w:color w:val="000000"/>
                <w:sz w:val="28"/>
                <w:szCs w:val="28"/>
              </w:rPr>
              <w:t>香港被称为“东方之珠”，因为它有（）的沙滩、（）的公园、（）的街市，还有（）的美食。</w:t>
            </w:r>
            <w:r>
              <w:rPr>
                <w:rFonts w:hint="eastAsia" w:ascii="仿宋" w:hAnsi="仿宋" w:eastAsia="仿宋" w:cs="仿宋"/>
                <w:b/>
                <w:bCs/>
                <w:color w:val="000000"/>
                <w:sz w:val="28"/>
                <w:szCs w:val="28"/>
              </w:rPr>
              <w:t>二、句式仿写仿照“香港，真是一颗璀璨无比的明珠”，</w:t>
            </w:r>
            <w:r>
              <w:rPr>
                <w:rFonts w:hint="eastAsia" w:ascii="仿宋" w:hAnsi="仿宋" w:eastAsia="仿宋" w:cs="仿宋"/>
                <w:b w:val="0"/>
                <w:bCs w:val="0"/>
                <w:color w:val="000000"/>
                <w:sz w:val="28"/>
                <w:szCs w:val="28"/>
              </w:rPr>
              <w:t>用“……真是……”写一句话赞美自己的家乡。</w:t>
            </w:r>
          </w:p>
        </w:tc>
        <w:tc>
          <w:tcPr>
            <w:tcW w:w="4302" w:type="dxa"/>
            <w:tcBorders>
              <w:top w:val="single" w:color="auto" w:sz="4" w:space="0"/>
              <w:left w:val="single" w:color="auto" w:sz="4" w:space="0"/>
              <w:bottom w:val="single" w:color="auto" w:sz="4" w:space="0"/>
              <w:right w:val="single" w:color="auto" w:sz="4" w:space="0"/>
            </w:tcBorders>
            <w:vAlign w:val="center"/>
          </w:tcPr>
          <w:p w14:paraId="2911DC9B">
            <w:pPr>
              <w:widowControl/>
              <w:numPr>
                <w:ilvl w:val="0"/>
                <w:numId w:val="0"/>
              </w:numPr>
              <w:spacing w:line="360" w:lineRule="exact"/>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内容梳理旨在让学生回顾课文主要内容，梳理文章脉络，强化对课文核心信息的提取能力；</w:t>
            </w:r>
          </w:p>
          <w:p w14:paraId="6E712B23">
            <w:pPr>
              <w:widowControl/>
              <w:numPr>
                <w:ilvl w:val="0"/>
                <w:numId w:val="0"/>
              </w:numPr>
              <w:spacing w:line="360" w:lineRule="exact"/>
              <w:rPr>
                <w:rFonts w:hint="eastAsia" w:ascii="仿宋" w:hAnsi="仿宋" w:eastAsia="仿宋" w:cs="仿宋"/>
                <w:color w:val="000000"/>
                <w:sz w:val="28"/>
                <w:szCs w:val="28"/>
              </w:rPr>
            </w:pPr>
            <w:r>
              <w:rPr>
                <w:rFonts w:hint="eastAsia" w:ascii="仿宋" w:hAnsi="仿宋" w:eastAsia="仿宋" w:cs="仿宋"/>
                <w:color w:val="000000"/>
                <w:sz w:val="28"/>
                <w:szCs w:val="28"/>
              </w:rPr>
              <w:t>2. 句式仿写结合文本句式特点，实现从文本理解到语言运用的迁移，培养学生的表达能力，同时融入对家乡的情感表达。</w:t>
            </w:r>
            <w:r>
              <w:rPr>
                <w:rFonts w:hint="eastAsia" w:ascii="仿宋" w:hAnsi="仿宋" w:eastAsia="仿宋" w:cs="仿宋"/>
                <w:color w:val="000000"/>
                <w:sz w:val="28"/>
                <w:szCs w:val="28"/>
              </w:rPr>
              <w:tab/>
            </w:r>
          </w:p>
        </w:tc>
        <w:tc>
          <w:tcPr>
            <w:tcW w:w="4398" w:type="dxa"/>
            <w:tcBorders>
              <w:top w:val="single" w:color="auto" w:sz="4" w:space="0"/>
              <w:left w:val="single" w:color="auto" w:sz="4" w:space="0"/>
              <w:bottom w:val="single" w:color="auto" w:sz="4" w:space="0"/>
              <w:right w:val="single" w:color="auto" w:sz="4" w:space="0"/>
            </w:tcBorders>
            <w:vAlign w:val="center"/>
          </w:tcPr>
          <w:p w14:paraId="5223FC27">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0</w:t>
            </w:r>
            <w:r>
              <w:rPr>
                <w:rFonts w:hint="eastAsia" w:ascii="仿宋" w:hAnsi="仿宋" w:eastAsia="仿宋" w:cs="仿宋"/>
                <w:color w:val="000000"/>
                <w:sz w:val="28"/>
                <w:szCs w:val="28"/>
              </w:rPr>
              <w:t>分钟</w:t>
            </w:r>
          </w:p>
        </w:tc>
      </w:tr>
      <w:tr w14:paraId="334458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015" w:type="dxa"/>
            <w:tcBorders>
              <w:top w:val="single" w:color="auto" w:sz="4" w:space="0"/>
              <w:left w:val="single" w:color="auto" w:sz="4" w:space="0"/>
              <w:bottom w:val="single" w:color="auto" w:sz="4" w:space="0"/>
              <w:right w:val="single" w:color="auto" w:sz="4" w:space="0"/>
            </w:tcBorders>
            <w:vAlign w:val="center"/>
          </w:tcPr>
          <w:p w14:paraId="697C9F1B">
            <w:pPr>
              <w:widowControl/>
              <w:jc w:val="center"/>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自主作业</w:t>
            </w:r>
          </w:p>
        </w:tc>
        <w:tc>
          <w:tcPr>
            <w:tcW w:w="3945" w:type="dxa"/>
            <w:tcBorders>
              <w:top w:val="single" w:color="auto" w:sz="4" w:space="0"/>
              <w:left w:val="single" w:color="auto" w:sz="4" w:space="0"/>
              <w:bottom w:val="single" w:color="auto" w:sz="4" w:space="0"/>
              <w:right w:val="single" w:color="auto" w:sz="4" w:space="0"/>
            </w:tcBorders>
          </w:tcPr>
          <w:p w14:paraId="5B2F1AEC">
            <w:pPr>
              <w:widowControl/>
              <w:spacing w:line="360" w:lineRule="atLeast"/>
              <w:jc w:val="left"/>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选做其一</w:t>
            </w:r>
          </w:p>
          <w:p w14:paraId="7B41A24C">
            <w:pPr>
              <w:widowControl/>
              <w:numPr>
                <w:ilvl w:val="0"/>
                <w:numId w:val="5"/>
              </w:numPr>
              <w:spacing w:line="360" w:lineRule="atLeast"/>
              <w:jc w:val="left"/>
              <w:rPr>
                <w:rFonts w:hint="eastAsia" w:ascii="仿宋" w:hAnsi="仿宋" w:eastAsia="仿宋" w:cs="仿宋"/>
                <w:sz w:val="28"/>
                <w:szCs w:val="28"/>
                <w:vertAlign w:val="baseline"/>
                <w:lang w:val="en-US" w:eastAsia="zh-CN"/>
              </w:rPr>
            </w:pPr>
            <w:r>
              <w:rPr>
                <w:rFonts w:hint="eastAsia" w:ascii="仿宋" w:hAnsi="仿宋" w:eastAsia="仿宋" w:cs="仿宋"/>
                <w:b/>
                <w:bCs/>
                <w:sz w:val="28"/>
                <w:szCs w:val="28"/>
                <w:vertAlign w:val="baseline"/>
                <w:lang w:val="en-US" w:eastAsia="zh-CN"/>
              </w:rPr>
              <w:t>创意绘画</w:t>
            </w:r>
            <w:r>
              <w:rPr>
                <w:rFonts w:hint="eastAsia" w:ascii="仿宋" w:hAnsi="仿宋" w:eastAsia="仿宋" w:cs="仿宋"/>
                <w:sz w:val="28"/>
                <w:szCs w:val="28"/>
                <w:vertAlign w:val="baseline"/>
                <w:lang w:val="en-US" w:eastAsia="zh-CN"/>
              </w:rPr>
              <w:t>：画出你心中“香港璀璨的明珠”的样子，并用三句话简单介绍画作内容；</w:t>
            </w:r>
          </w:p>
          <w:p w14:paraId="5548C7D9">
            <w:pPr>
              <w:widowControl/>
              <w:numPr>
                <w:ilvl w:val="0"/>
                <w:numId w:val="5"/>
              </w:numPr>
              <w:spacing w:line="360" w:lineRule="atLeast"/>
              <w:ind w:left="0" w:leftChars="0" w:firstLine="0" w:firstLineChars="0"/>
              <w:jc w:val="left"/>
              <w:rPr>
                <w:rFonts w:hint="eastAsia" w:ascii="仿宋" w:hAnsi="仿宋" w:eastAsia="仿宋" w:cs="仿宋"/>
                <w:sz w:val="28"/>
                <w:szCs w:val="28"/>
                <w:vertAlign w:val="baseline"/>
                <w:lang w:val="en-US" w:eastAsia="zh-CN"/>
              </w:rPr>
            </w:pPr>
            <w:r>
              <w:rPr>
                <w:rFonts w:hint="eastAsia" w:ascii="仿宋" w:hAnsi="仿宋" w:eastAsia="仿宋" w:cs="仿宋"/>
                <w:b/>
                <w:bCs/>
                <w:sz w:val="28"/>
                <w:szCs w:val="28"/>
                <w:vertAlign w:val="baseline"/>
                <w:lang w:val="en-US" w:eastAsia="zh-CN"/>
              </w:rPr>
              <w:t>资料搜集：</w:t>
            </w:r>
            <w:r>
              <w:rPr>
                <w:rFonts w:hint="eastAsia" w:ascii="仿宋" w:hAnsi="仿宋" w:eastAsia="仿宋" w:cs="仿宋"/>
                <w:sz w:val="28"/>
                <w:szCs w:val="28"/>
                <w:vertAlign w:val="baseline"/>
                <w:lang w:val="en-US" w:eastAsia="zh-CN"/>
              </w:rPr>
              <w:t>查阅香港的其他特色（如迪士尼乐园、紫荆花广场），用几句话记录下来；</w:t>
            </w:r>
          </w:p>
          <w:p w14:paraId="2B0DED40">
            <w:pPr>
              <w:widowControl/>
              <w:numPr>
                <w:ilvl w:val="0"/>
                <w:numId w:val="0"/>
              </w:numPr>
              <w:spacing w:line="360" w:lineRule="atLeast"/>
              <w:ind w:leftChars="0"/>
              <w:jc w:val="left"/>
              <w:rPr>
                <w:rFonts w:hint="eastAsia" w:ascii="仿宋" w:hAnsi="仿宋" w:eastAsia="仿宋" w:cs="仿宋"/>
                <w:color w:val="000000"/>
                <w:sz w:val="28"/>
                <w:szCs w:val="28"/>
              </w:rPr>
            </w:pPr>
            <w:r>
              <w:rPr>
                <w:rFonts w:hint="eastAsia" w:ascii="仿宋" w:hAnsi="仿宋" w:eastAsia="仿宋" w:cs="仿宋"/>
                <w:sz w:val="28"/>
                <w:szCs w:val="28"/>
                <w:vertAlign w:val="baseline"/>
                <w:lang w:val="en-US" w:eastAsia="zh-CN"/>
              </w:rPr>
              <w:t>3.</w:t>
            </w:r>
            <w:r>
              <w:rPr>
                <w:rFonts w:hint="eastAsia" w:ascii="仿宋" w:hAnsi="仿宋" w:eastAsia="仿宋" w:cs="仿宋"/>
                <w:b/>
                <w:bCs/>
                <w:sz w:val="28"/>
                <w:szCs w:val="28"/>
                <w:vertAlign w:val="baseline"/>
                <w:lang w:val="en-US" w:eastAsia="zh-CN"/>
              </w:rPr>
              <w:t xml:space="preserve"> 小小导游：</w:t>
            </w:r>
            <w:r>
              <w:rPr>
                <w:rFonts w:hint="eastAsia" w:ascii="仿宋" w:hAnsi="仿宋" w:eastAsia="仿宋" w:cs="仿宋"/>
                <w:sz w:val="28"/>
                <w:szCs w:val="28"/>
                <w:vertAlign w:val="baseline"/>
                <w:lang w:val="en-US" w:eastAsia="zh-CN"/>
              </w:rPr>
              <w:t>结合课文内容，为家人介绍香港的一个景点，录制一段1分钟的口头介绍。</w:t>
            </w:r>
          </w:p>
        </w:tc>
        <w:tc>
          <w:tcPr>
            <w:tcW w:w="4302" w:type="dxa"/>
            <w:tcBorders>
              <w:top w:val="single" w:color="auto" w:sz="4" w:space="0"/>
              <w:left w:val="single" w:color="auto" w:sz="4" w:space="0"/>
              <w:bottom w:val="single" w:color="auto" w:sz="4" w:space="0"/>
              <w:right w:val="single" w:color="auto" w:sz="4" w:space="0"/>
            </w:tcBorders>
            <w:vAlign w:val="center"/>
          </w:tcPr>
          <w:p w14:paraId="77AF6EEC">
            <w:pPr>
              <w:widowControl/>
              <w:spacing w:line="360" w:lineRule="exact"/>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设计多形式选做作业，尊重学生的兴趣和特长差异，兼顾视觉表达、信息搜集、口语表达等不同能力维度</w:t>
            </w:r>
            <w:r>
              <w:rPr>
                <w:rFonts w:hint="eastAsia" w:ascii="仿宋" w:hAnsi="仿宋" w:eastAsia="仿宋" w:cs="仿宋"/>
                <w:color w:val="000000"/>
                <w:sz w:val="28"/>
                <w:szCs w:val="28"/>
                <w:lang w:val="en-US" w:eastAsia="zh-CN"/>
              </w:rPr>
              <w:t>;</w:t>
            </w:r>
            <w:r>
              <w:rPr>
                <w:rFonts w:hint="eastAsia" w:ascii="仿宋" w:hAnsi="仿宋" w:eastAsia="仿宋" w:cs="仿宋"/>
                <w:color w:val="000000"/>
                <w:sz w:val="28"/>
                <w:szCs w:val="28"/>
                <w:lang w:eastAsia="zh-CN"/>
              </w:rPr>
              <w:t>引导学生跳出文本，通过实践活动深化对香港的认知，同时培养自主探究和综合表达能力，体现语文学习的实践性与综合性。</w:t>
            </w:r>
          </w:p>
        </w:tc>
        <w:tc>
          <w:tcPr>
            <w:tcW w:w="4398" w:type="dxa"/>
            <w:tcBorders>
              <w:top w:val="single" w:color="auto" w:sz="4" w:space="0"/>
              <w:left w:val="single" w:color="auto" w:sz="4" w:space="0"/>
              <w:bottom w:val="single" w:color="auto" w:sz="4" w:space="0"/>
              <w:right w:val="single" w:color="auto" w:sz="4" w:space="0"/>
            </w:tcBorders>
            <w:vAlign w:val="center"/>
          </w:tcPr>
          <w:p w14:paraId="2300D6AB">
            <w:pPr>
              <w:widowControl/>
              <w:jc w:val="center"/>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10分钟</w:t>
            </w:r>
          </w:p>
        </w:tc>
      </w:tr>
    </w:tbl>
    <w:p w14:paraId="4FD127A3">
      <w:pPr>
        <w:rPr>
          <w:rFonts w:hint="eastAsia" w:ascii="仿宋" w:hAnsi="仿宋" w:eastAsia="仿宋" w:cs="仿宋"/>
          <w:color w:val="000000"/>
          <w:sz w:val="28"/>
          <w:szCs w:val="28"/>
        </w:rPr>
      </w:pPr>
    </w:p>
    <w:tbl>
      <w:tblPr>
        <w:tblStyle w:val="3"/>
        <w:tblW w:w="15597" w:type="dxa"/>
        <w:tblInd w:w="583"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937"/>
        <w:gridCol w:w="3960"/>
        <w:gridCol w:w="4317"/>
        <w:gridCol w:w="4383"/>
      </w:tblGrid>
      <w:tr w14:paraId="0A416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15597" w:type="dxa"/>
            <w:gridSpan w:val="4"/>
            <w:tcBorders>
              <w:top w:val="single" w:color="auto" w:sz="4" w:space="0"/>
              <w:left w:val="single" w:color="auto" w:sz="4" w:space="0"/>
              <w:bottom w:val="single" w:color="auto" w:sz="4" w:space="0"/>
            </w:tcBorders>
            <w:vAlign w:val="center"/>
          </w:tcPr>
          <w:p w14:paraId="3F090A3D">
            <w:pPr>
              <w:widowControl/>
              <w:jc w:val="center"/>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习作：</w:t>
            </w:r>
            <w:r>
              <w:rPr>
                <w:rFonts w:hint="eastAsia" w:ascii="仿宋" w:hAnsi="仿宋" w:eastAsia="仿宋" w:cs="仿宋"/>
                <w:color w:val="000000"/>
                <w:sz w:val="28"/>
                <w:szCs w:val="28"/>
                <w:lang w:eastAsia="zh-CN"/>
              </w:rPr>
              <w:t>这儿真美</w:t>
            </w:r>
          </w:p>
        </w:tc>
      </w:tr>
      <w:tr w14:paraId="4FACB9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2937" w:type="dxa"/>
            <w:tcBorders>
              <w:top w:val="single" w:color="auto" w:sz="4" w:space="0"/>
              <w:left w:val="single" w:color="auto" w:sz="4" w:space="0"/>
              <w:bottom w:val="single" w:color="auto" w:sz="4" w:space="0"/>
              <w:right w:val="single" w:color="auto" w:sz="4" w:space="0"/>
            </w:tcBorders>
            <w:vAlign w:val="center"/>
          </w:tcPr>
          <w:p w14:paraId="41A2B3C6">
            <w:pPr>
              <w:widowControl/>
              <w:rPr>
                <w:rFonts w:hint="eastAsia" w:ascii="仿宋" w:hAnsi="仿宋" w:eastAsia="仿宋" w:cs="仿宋"/>
                <w:color w:val="000000"/>
                <w:sz w:val="28"/>
                <w:szCs w:val="28"/>
              </w:rPr>
            </w:pPr>
            <w:r>
              <w:rPr>
                <w:rFonts w:hint="eastAsia" w:ascii="仿宋" w:hAnsi="仿宋" w:eastAsia="仿宋" w:cs="仿宋"/>
                <w:color w:val="000000"/>
                <w:sz w:val="28"/>
                <w:szCs w:val="28"/>
              </w:rPr>
              <w:t>作业</w:t>
            </w:r>
          </w:p>
          <w:p w14:paraId="1301A272">
            <w:pPr>
              <w:widowControl/>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层次 </w:t>
            </w:r>
          </w:p>
        </w:tc>
        <w:tc>
          <w:tcPr>
            <w:tcW w:w="3960" w:type="dxa"/>
            <w:tcBorders>
              <w:top w:val="single" w:color="auto" w:sz="4" w:space="0"/>
              <w:left w:val="single" w:color="auto" w:sz="4" w:space="0"/>
              <w:bottom w:val="single" w:color="auto" w:sz="4" w:space="0"/>
              <w:right w:val="single" w:color="auto" w:sz="4" w:space="0"/>
            </w:tcBorders>
            <w:vAlign w:val="center"/>
          </w:tcPr>
          <w:p w14:paraId="0B6CC10F">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作业内容 </w:t>
            </w:r>
          </w:p>
        </w:tc>
        <w:tc>
          <w:tcPr>
            <w:tcW w:w="4317" w:type="dxa"/>
            <w:tcBorders>
              <w:top w:val="single" w:color="auto" w:sz="4" w:space="0"/>
              <w:left w:val="single" w:color="auto" w:sz="4" w:space="0"/>
              <w:bottom w:val="single" w:color="auto" w:sz="4" w:space="0"/>
              <w:right w:val="single" w:color="auto" w:sz="4" w:space="0"/>
            </w:tcBorders>
            <w:vAlign w:val="center"/>
          </w:tcPr>
          <w:p w14:paraId="0EE24F6D">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作业分析与设计意图 </w:t>
            </w:r>
          </w:p>
        </w:tc>
        <w:tc>
          <w:tcPr>
            <w:tcW w:w="4383" w:type="dxa"/>
            <w:tcBorders>
              <w:top w:val="single" w:color="auto" w:sz="4" w:space="0"/>
              <w:left w:val="single" w:color="auto" w:sz="4" w:space="0"/>
              <w:bottom w:val="single" w:color="auto" w:sz="4" w:space="0"/>
              <w:right w:val="single" w:color="auto" w:sz="4" w:space="0"/>
            </w:tcBorders>
            <w:vAlign w:val="center"/>
          </w:tcPr>
          <w:p w14:paraId="469BF1B2">
            <w:pPr>
              <w:widowControl/>
              <w:rPr>
                <w:rFonts w:hint="eastAsia" w:ascii="仿宋" w:hAnsi="仿宋" w:eastAsia="仿宋" w:cs="仿宋"/>
                <w:color w:val="000000"/>
                <w:sz w:val="28"/>
                <w:szCs w:val="28"/>
              </w:rPr>
            </w:pPr>
            <w:r>
              <w:rPr>
                <w:rFonts w:hint="eastAsia" w:ascii="仿宋" w:hAnsi="仿宋" w:eastAsia="仿宋" w:cs="仿宋"/>
                <w:color w:val="000000"/>
                <w:sz w:val="28"/>
                <w:szCs w:val="28"/>
              </w:rPr>
              <w:t>时 长</w:t>
            </w:r>
          </w:p>
        </w:tc>
      </w:tr>
      <w:tr w14:paraId="7D6679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937" w:type="dxa"/>
            <w:tcBorders>
              <w:top w:val="single" w:color="auto" w:sz="4" w:space="0"/>
              <w:left w:val="single" w:color="auto" w:sz="4" w:space="0"/>
              <w:bottom w:val="single" w:color="auto" w:sz="4" w:space="0"/>
              <w:right w:val="single" w:color="auto" w:sz="4" w:space="0"/>
            </w:tcBorders>
            <w:vAlign w:val="center"/>
          </w:tcPr>
          <w:p w14:paraId="13820ADC">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rPr>
              <w:t>基础作业</w:t>
            </w:r>
          </w:p>
        </w:tc>
        <w:tc>
          <w:tcPr>
            <w:tcW w:w="3960" w:type="dxa"/>
            <w:tcBorders>
              <w:top w:val="single" w:color="auto" w:sz="4" w:space="0"/>
              <w:left w:val="single" w:color="auto" w:sz="4" w:space="0"/>
              <w:bottom w:val="single" w:color="auto" w:sz="4" w:space="0"/>
              <w:right w:val="single" w:color="auto" w:sz="4" w:space="0"/>
            </w:tcBorders>
            <w:vAlign w:val="center"/>
          </w:tcPr>
          <w:p w14:paraId="79425CF0">
            <w:pPr>
              <w:widowControl/>
              <w:numPr>
                <w:ilvl w:val="0"/>
                <w:numId w:val="6"/>
              </w:numPr>
              <w:spacing w:line="360" w:lineRule="exact"/>
              <w:rPr>
                <w:rFonts w:hint="eastAsia" w:ascii="仿宋" w:hAnsi="仿宋" w:eastAsia="仿宋" w:cs="仿宋"/>
                <w:color w:val="000000"/>
                <w:sz w:val="28"/>
                <w:szCs w:val="28"/>
              </w:rPr>
            </w:pPr>
            <w:r>
              <w:rPr>
                <w:rFonts w:hint="eastAsia" w:ascii="仿宋" w:hAnsi="仿宋" w:eastAsia="仿宋" w:cs="仿宋"/>
                <w:color w:val="000000"/>
                <w:sz w:val="28"/>
                <w:szCs w:val="28"/>
              </w:rPr>
              <w:t>完成写作提纲</w:t>
            </w:r>
          </w:p>
          <w:p w14:paraId="73BC8F83">
            <w:pPr>
              <w:widowControl/>
              <w:spacing w:line="360" w:lineRule="exact"/>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用表格或思维导图的形式梳理要写</w:t>
            </w:r>
            <w:r>
              <w:rPr>
                <w:rFonts w:hint="eastAsia" w:ascii="仿宋" w:hAnsi="仿宋" w:eastAsia="仿宋" w:cs="仿宋"/>
                <w:color w:val="000000"/>
                <w:sz w:val="28"/>
                <w:szCs w:val="28"/>
                <w:lang w:eastAsia="zh-CN"/>
              </w:rPr>
              <w:t>围绕一个意思将一处美景写清楚</w:t>
            </w:r>
            <w:r>
              <w:rPr>
                <w:rFonts w:hint="eastAsia" w:ascii="仿宋" w:hAnsi="仿宋" w:eastAsia="仿宋" w:cs="仿宋"/>
                <w:color w:val="000000"/>
                <w:sz w:val="28"/>
                <w:szCs w:val="28"/>
              </w:rPr>
              <w:t>。</w:t>
            </w:r>
          </w:p>
        </w:tc>
        <w:tc>
          <w:tcPr>
            <w:tcW w:w="4317" w:type="dxa"/>
            <w:tcBorders>
              <w:top w:val="single" w:color="auto" w:sz="4" w:space="0"/>
              <w:left w:val="single" w:color="auto" w:sz="4" w:space="0"/>
              <w:bottom w:val="single" w:color="auto" w:sz="4" w:space="0"/>
              <w:right w:val="single" w:color="auto" w:sz="4" w:space="0"/>
            </w:tcBorders>
            <w:vAlign w:val="center"/>
          </w:tcPr>
          <w:p w14:paraId="5C6FEEE4">
            <w:pPr>
              <w:widowControl/>
              <w:spacing w:line="360" w:lineRule="exact"/>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本环节主要帮助学生梳理思路，以便能按</w:t>
            </w:r>
            <w:r>
              <w:rPr>
                <w:rFonts w:hint="eastAsia" w:ascii="仿宋" w:hAnsi="仿宋" w:eastAsia="仿宋" w:cs="仿宋"/>
                <w:color w:val="000000"/>
                <w:sz w:val="28"/>
                <w:szCs w:val="28"/>
                <w:lang w:eastAsia="zh-CN"/>
              </w:rPr>
              <w:t>学习方法</w:t>
            </w:r>
            <w:r>
              <w:rPr>
                <w:rFonts w:hint="eastAsia" w:ascii="仿宋" w:hAnsi="仿宋" w:eastAsia="仿宋" w:cs="仿宋"/>
                <w:color w:val="000000"/>
                <w:sz w:val="28"/>
                <w:szCs w:val="28"/>
              </w:rPr>
              <w:t>把一</w:t>
            </w:r>
            <w:r>
              <w:rPr>
                <w:rFonts w:hint="eastAsia" w:ascii="仿宋" w:hAnsi="仿宋" w:eastAsia="仿宋" w:cs="仿宋"/>
                <w:color w:val="000000"/>
                <w:sz w:val="28"/>
                <w:szCs w:val="28"/>
                <w:lang w:eastAsia="zh-CN"/>
              </w:rPr>
              <w:t>处美景写</w:t>
            </w:r>
            <w:r>
              <w:rPr>
                <w:rFonts w:hint="eastAsia" w:ascii="仿宋" w:hAnsi="仿宋" w:eastAsia="仿宋" w:cs="仿宋"/>
                <w:color w:val="000000"/>
                <w:sz w:val="28"/>
                <w:szCs w:val="28"/>
              </w:rPr>
              <w:t>清楚。</w:t>
            </w:r>
          </w:p>
          <w:p w14:paraId="2142D5E8">
            <w:pPr>
              <w:widowControl/>
              <w:rPr>
                <w:rFonts w:hint="eastAsia" w:ascii="仿宋" w:hAnsi="仿宋" w:eastAsia="仿宋" w:cs="仿宋"/>
                <w:color w:val="000000"/>
                <w:sz w:val="28"/>
                <w:szCs w:val="28"/>
              </w:rPr>
            </w:pPr>
          </w:p>
        </w:tc>
        <w:tc>
          <w:tcPr>
            <w:tcW w:w="4383" w:type="dxa"/>
            <w:tcBorders>
              <w:top w:val="single" w:color="auto" w:sz="4" w:space="0"/>
              <w:left w:val="single" w:color="auto" w:sz="4" w:space="0"/>
              <w:bottom w:val="single" w:color="auto" w:sz="4" w:space="0"/>
              <w:right w:val="single" w:color="auto" w:sz="4" w:space="0"/>
            </w:tcBorders>
            <w:vAlign w:val="center"/>
          </w:tcPr>
          <w:p w14:paraId="090E5416">
            <w:pPr>
              <w:widowControl/>
              <w:rPr>
                <w:rFonts w:hint="eastAsia" w:ascii="仿宋" w:hAnsi="仿宋" w:eastAsia="仿宋" w:cs="仿宋"/>
                <w:color w:val="000000"/>
                <w:sz w:val="28"/>
                <w:szCs w:val="28"/>
              </w:rPr>
            </w:pPr>
            <w:r>
              <w:rPr>
                <w:rFonts w:hint="eastAsia" w:ascii="仿宋" w:hAnsi="仿宋" w:eastAsia="仿宋" w:cs="仿宋"/>
                <w:color w:val="000000"/>
                <w:sz w:val="28"/>
                <w:szCs w:val="28"/>
              </w:rPr>
              <w:t>10分钟</w:t>
            </w:r>
          </w:p>
        </w:tc>
      </w:tr>
      <w:tr w14:paraId="1EF78A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937" w:type="dxa"/>
            <w:tcBorders>
              <w:top w:val="single" w:color="auto" w:sz="4" w:space="0"/>
              <w:left w:val="single" w:color="auto" w:sz="4" w:space="0"/>
              <w:bottom w:val="single" w:color="auto" w:sz="4" w:space="0"/>
              <w:right w:val="single" w:color="auto" w:sz="4" w:space="0"/>
            </w:tcBorders>
            <w:vAlign w:val="center"/>
          </w:tcPr>
          <w:p w14:paraId="360199A3">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拓展</w:t>
            </w:r>
            <w:r>
              <w:rPr>
                <w:rFonts w:hint="eastAsia" w:ascii="仿宋" w:hAnsi="仿宋" w:eastAsia="仿宋" w:cs="仿宋"/>
                <w:color w:val="000000"/>
                <w:sz w:val="28"/>
                <w:szCs w:val="28"/>
              </w:rPr>
              <w:t xml:space="preserve"> 作业</w:t>
            </w:r>
          </w:p>
        </w:tc>
        <w:tc>
          <w:tcPr>
            <w:tcW w:w="3960" w:type="dxa"/>
            <w:tcBorders>
              <w:top w:val="single" w:color="auto" w:sz="4" w:space="0"/>
              <w:left w:val="single" w:color="auto" w:sz="4" w:space="0"/>
              <w:bottom w:val="single" w:color="auto" w:sz="4" w:space="0"/>
              <w:right w:val="single" w:color="auto" w:sz="4" w:space="0"/>
            </w:tcBorders>
          </w:tcPr>
          <w:p w14:paraId="34661582">
            <w:pPr>
              <w:widowControl/>
              <w:numPr>
                <w:ilvl w:val="0"/>
                <w:numId w:val="6"/>
              </w:numPr>
              <w:spacing w:line="360" w:lineRule="atLeast"/>
              <w:jc w:val="left"/>
              <w:rPr>
                <w:rFonts w:hint="eastAsia" w:ascii="仿宋" w:hAnsi="仿宋" w:eastAsia="仿宋" w:cs="仿宋"/>
                <w:color w:val="000000"/>
                <w:sz w:val="28"/>
                <w:szCs w:val="28"/>
              </w:rPr>
            </w:pPr>
            <w:r>
              <w:rPr>
                <w:rFonts w:hint="eastAsia" w:ascii="仿宋" w:hAnsi="仿宋" w:eastAsia="仿宋" w:cs="仿宋"/>
                <w:color w:val="000000"/>
                <w:sz w:val="28"/>
                <w:szCs w:val="28"/>
              </w:rPr>
              <w:t>小手写作，定格难忘时光</w:t>
            </w:r>
          </w:p>
          <w:p w14:paraId="1EF26C99">
            <w:pPr>
              <w:spacing w:line="360" w:lineRule="auto"/>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rPr>
              <w:t>选</w:t>
            </w:r>
            <w:r>
              <w:rPr>
                <w:rFonts w:hint="eastAsia" w:ascii="仿宋" w:hAnsi="仿宋" w:eastAsia="仿宋" w:cs="仿宋"/>
                <w:color w:val="000000"/>
                <w:sz w:val="28"/>
                <w:szCs w:val="28"/>
                <w:lang w:eastAsia="zh-CN"/>
              </w:rPr>
              <w:t>一处美景</w:t>
            </w:r>
            <w:r>
              <w:rPr>
                <w:rFonts w:hint="eastAsia" w:ascii="仿宋" w:hAnsi="仿宋" w:eastAsia="仿宋" w:cs="仿宋"/>
                <w:color w:val="000000"/>
                <w:sz w:val="28"/>
                <w:szCs w:val="28"/>
              </w:rPr>
              <w:t>，</w:t>
            </w:r>
            <w:r>
              <w:rPr>
                <w:rFonts w:hint="eastAsia" w:ascii="仿宋" w:hAnsi="仿宋" w:eastAsia="仿宋" w:cs="仿宋"/>
                <w:color w:val="000000"/>
                <w:sz w:val="28"/>
                <w:szCs w:val="28"/>
                <w:lang w:eastAsia="zh-CN"/>
              </w:rPr>
              <w:t>围绕一个意思将一处美景写清楚</w:t>
            </w:r>
            <w:r>
              <w:rPr>
                <w:rFonts w:hint="eastAsia" w:ascii="仿宋" w:hAnsi="仿宋" w:eastAsia="仿宋" w:cs="仿宋"/>
                <w:color w:val="000000"/>
                <w:sz w:val="28"/>
                <w:szCs w:val="28"/>
              </w:rPr>
              <w:t>。</w:t>
            </w:r>
          </w:p>
          <w:p w14:paraId="7EA4003F">
            <w:pPr>
              <w:widowControl/>
              <w:spacing w:line="360" w:lineRule="atLeast"/>
              <w:jc w:val="left"/>
              <w:rPr>
                <w:rFonts w:hint="eastAsia" w:ascii="仿宋" w:hAnsi="仿宋" w:eastAsia="仿宋" w:cs="仿宋"/>
                <w:color w:val="000000"/>
                <w:sz w:val="28"/>
                <w:szCs w:val="28"/>
              </w:rPr>
            </w:pPr>
          </w:p>
          <w:p w14:paraId="79F66526">
            <w:pPr>
              <w:widowControl/>
              <w:spacing w:line="360" w:lineRule="atLeast"/>
              <w:jc w:val="left"/>
              <w:rPr>
                <w:rFonts w:hint="eastAsia" w:ascii="仿宋" w:hAnsi="仿宋" w:eastAsia="仿宋" w:cs="仿宋"/>
                <w:color w:val="000000"/>
                <w:sz w:val="28"/>
                <w:szCs w:val="28"/>
              </w:rPr>
            </w:pPr>
          </w:p>
          <w:p w14:paraId="7C24F892">
            <w:pPr>
              <w:widowControl/>
              <w:spacing w:line="360" w:lineRule="atLeast"/>
              <w:jc w:val="left"/>
              <w:rPr>
                <w:rFonts w:hint="eastAsia" w:ascii="仿宋" w:hAnsi="仿宋" w:eastAsia="仿宋" w:cs="仿宋"/>
                <w:color w:val="000000"/>
                <w:sz w:val="28"/>
                <w:szCs w:val="28"/>
              </w:rPr>
            </w:pPr>
          </w:p>
          <w:p w14:paraId="6F456A67">
            <w:pPr>
              <w:widowControl/>
              <w:spacing w:line="360" w:lineRule="atLeast"/>
              <w:jc w:val="left"/>
              <w:rPr>
                <w:rFonts w:hint="eastAsia" w:ascii="仿宋" w:hAnsi="仿宋" w:eastAsia="仿宋" w:cs="仿宋"/>
                <w:color w:val="000000"/>
                <w:sz w:val="28"/>
                <w:szCs w:val="28"/>
              </w:rPr>
            </w:pPr>
          </w:p>
        </w:tc>
        <w:tc>
          <w:tcPr>
            <w:tcW w:w="4317" w:type="dxa"/>
            <w:tcBorders>
              <w:top w:val="single" w:color="auto" w:sz="4" w:space="0"/>
              <w:left w:val="single" w:color="auto" w:sz="4" w:space="0"/>
              <w:bottom w:val="single" w:color="auto" w:sz="4" w:space="0"/>
              <w:right w:val="single" w:color="auto" w:sz="4" w:space="0"/>
            </w:tcBorders>
            <w:vAlign w:val="center"/>
          </w:tcPr>
          <w:p w14:paraId="2BB8147C">
            <w:pPr>
              <w:spacing w:line="50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本环节主要让学生运用本单元所学的写作方法和技巧，</w:t>
            </w:r>
            <w:r>
              <w:rPr>
                <w:rFonts w:hint="eastAsia" w:ascii="仿宋" w:hAnsi="仿宋" w:eastAsia="仿宋" w:cs="仿宋"/>
                <w:sz w:val="28"/>
                <w:szCs w:val="28"/>
              </w:rPr>
              <w:t>学习像作家一样观察描述事情发展的过程，把事情的起承转合写清楚。</w:t>
            </w:r>
          </w:p>
        </w:tc>
        <w:tc>
          <w:tcPr>
            <w:tcW w:w="4383" w:type="dxa"/>
            <w:tcBorders>
              <w:top w:val="single" w:color="auto" w:sz="4" w:space="0"/>
              <w:left w:val="single" w:color="auto" w:sz="4" w:space="0"/>
              <w:bottom w:val="single" w:color="auto" w:sz="4" w:space="0"/>
              <w:right w:val="single" w:color="auto" w:sz="4" w:space="0"/>
            </w:tcBorders>
            <w:vAlign w:val="center"/>
          </w:tcPr>
          <w:p w14:paraId="117ADFD6">
            <w:pPr>
              <w:widowControl/>
              <w:rPr>
                <w:rFonts w:hint="eastAsia" w:ascii="仿宋" w:hAnsi="仿宋" w:eastAsia="仿宋" w:cs="仿宋"/>
                <w:color w:val="000000"/>
                <w:sz w:val="28"/>
                <w:szCs w:val="28"/>
              </w:rPr>
            </w:pPr>
            <w:r>
              <w:rPr>
                <w:rFonts w:hint="eastAsia" w:ascii="仿宋" w:hAnsi="仿宋" w:eastAsia="仿宋" w:cs="仿宋"/>
                <w:color w:val="000000"/>
                <w:sz w:val="28"/>
                <w:szCs w:val="28"/>
              </w:rPr>
              <w:t>30分钟</w:t>
            </w:r>
          </w:p>
        </w:tc>
      </w:tr>
    </w:tbl>
    <w:p w14:paraId="7D695C9E">
      <w:pPr>
        <w:rPr>
          <w:rFonts w:hint="eastAsia" w:ascii="仿宋" w:hAnsi="仿宋" w:eastAsia="仿宋" w:cs="仿宋"/>
          <w:color w:val="000000"/>
          <w:sz w:val="28"/>
          <w:szCs w:val="28"/>
        </w:rPr>
      </w:pPr>
    </w:p>
    <w:p w14:paraId="52B29E73">
      <w:pPr>
        <w:rPr>
          <w:rFonts w:hint="eastAsia" w:ascii="仿宋" w:hAnsi="仿宋" w:eastAsia="仿宋" w:cs="仿宋"/>
          <w:color w:val="000000"/>
          <w:sz w:val="28"/>
          <w:szCs w:val="28"/>
        </w:rPr>
      </w:pPr>
    </w:p>
    <w:tbl>
      <w:tblPr>
        <w:tblStyle w:val="3"/>
        <w:tblW w:w="15621" w:type="dxa"/>
        <w:tblInd w:w="559"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946"/>
        <w:gridCol w:w="3960"/>
        <w:gridCol w:w="4320"/>
        <w:gridCol w:w="4395"/>
      </w:tblGrid>
      <w:tr w14:paraId="54702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15621" w:type="dxa"/>
            <w:gridSpan w:val="4"/>
            <w:tcBorders>
              <w:top w:val="single" w:color="auto" w:sz="4" w:space="0"/>
              <w:left w:val="single" w:color="auto" w:sz="4" w:space="0"/>
              <w:bottom w:val="single" w:color="auto" w:sz="4" w:space="0"/>
            </w:tcBorders>
            <w:vAlign w:val="center"/>
          </w:tcPr>
          <w:p w14:paraId="7A658ED5">
            <w:pPr>
              <w:widowControl/>
              <w:jc w:val="center"/>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语文园地</w:t>
            </w:r>
          </w:p>
        </w:tc>
      </w:tr>
      <w:tr w14:paraId="2E03B6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2946" w:type="dxa"/>
            <w:tcBorders>
              <w:top w:val="single" w:color="auto" w:sz="4" w:space="0"/>
              <w:left w:val="single" w:color="auto" w:sz="4" w:space="0"/>
              <w:bottom w:val="single" w:color="auto" w:sz="4" w:space="0"/>
              <w:right w:val="single" w:color="auto" w:sz="4" w:space="0"/>
            </w:tcBorders>
            <w:vAlign w:val="center"/>
          </w:tcPr>
          <w:p w14:paraId="2A931060">
            <w:pPr>
              <w:widowControl/>
              <w:rPr>
                <w:rFonts w:hint="eastAsia" w:ascii="仿宋" w:hAnsi="仿宋" w:eastAsia="仿宋" w:cs="仿宋"/>
                <w:color w:val="000000"/>
                <w:sz w:val="28"/>
                <w:szCs w:val="28"/>
              </w:rPr>
            </w:pPr>
            <w:r>
              <w:rPr>
                <w:rFonts w:hint="eastAsia" w:ascii="仿宋" w:hAnsi="仿宋" w:eastAsia="仿宋" w:cs="仿宋"/>
                <w:color w:val="000000"/>
                <w:sz w:val="28"/>
                <w:szCs w:val="28"/>
              </w:rPr>
              <w:t>作业</w:t>
            </w:r>
          </w:p>
          <w:p w14:paraId="34DAAC43">
            <w:pPr>
              <w:widowControl/>
              <w:rPr>
                <w:rFonts w:hint="eastAsia" w:ascii="仿宋" w:hAnsi="仿宋" w:eastAsia="仿宋" w:cs="仿宋"/>
                <w:color w:val="000000"/>
                <w:sz w:val="28"/>
                <w:szCs w:val="28"/>
              </w:rPr>
            </w:pPr>
            <w:r>
              <w:rPr>
                <w:rFonts w:hint="eastAsia" w:ascii="仿宋" w:hAnsi="仿宋" w:eastAsia="仿宋" w:cs="仿宋"/>
                <w:color w:val="000000"/>
                <w:sz w:val="28"/>
                <w:szCs w:val="28"/>
              </w:rPr>
              <w:t>层次</w:t>
            </w:r>
          </w:p>
        </w:tc>
        <w:tc>
          <w:tcPr>
            <w:tcW w:w="3960" w:type="dxa"/>
            <w:tcBorders>
              <w:top w:val="single" w:color="auto" w:sz="4" w:space="0"/>
              <w:left w:val="single" w:color="auto" w:sz="4" w:space="0"/>
              <w:bottom w:val="single" w:color="auto" w:sz="4" w:space="0"/>
              <w:right w:val="single" w:color="auto" w:sz="4" w:space="0"/>
            </w:tcBorders>
            <w:vAlign w:val="center"/>
          </w:tcPr>
          <w:p w14:paraId="5AA717F7">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作业内容 </w:t>
            </w:r>
          </w:p>
        </w:tc>
        <w:tc>
          <w:tcPr>
            <w:tcW w:w="4320" w:type="dxa"/>
            <w:tcBorders>
              <w:top w:val="single" w:color="auto" w:sz="4" w:space="0"/>
              <w:left w:val="single" w:color="auto" w:sz="4" w:space="0"/>
              <w:bottom w:val="single" w:color="auto" w:sz="4" w:space="0"/>
              <w:right w:val="single" w:color="auto" w:sz="4" w:space="0"/>
            </w:tcBorders>
            <w:vAlign w:val="center"/>
          </w:tcPr>
          <w:p w14:paraId="315E5264">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作业分析与设计意图 </w:t>
            </w:r>
          </w:p>
        </w:tc>
        <w:tc>
          <w:tcPr>
            <w:tcW w:w="4395" w:type="dxa"/>
            <w:tcBorders>
              <w:top w:val="single" w:color="auto" w:sz="4" w:space="0"/>
              <w:left w:val="single" w:color="auto" w:sz="4" w:space="0"/>
              <w:bottom w:val="single" w:color="auto" w:sz="4" w:space="0"/>
              <w:right w:val="single" w:color="auto" w:sz="4" w:space="0"/>
            </w:tcBorders>
            <w:vAlign w:val="center"/>
          </w:tcPr>
          <w:p w14:paraId="319E6D75">
            <w:pPr>
              <w:widowControl/>
              <w:rPr>
                <w:rFonts w:hint="eastAsia" w:ascii="仿宋" w:hAnsi="仿宋" w:eastAsia="仿宋" w:cs="仿宋"/>
                <w:color w:val="000000"/>
                <w:sz w:val="28"/>
                <w:szCs w:val="28"/>
              </w:rPr>
            </w:pPr>
            <w:r>
              <w:rPr>
                <w:rFonts w:hint="eastAsia" w:ascii="仿宋" w:hAnsi="仿宋" w:eastAsia="仿宋" w:cs="仿宋"/>
                <w:color w:val="000000"/>
                <w:sz w:val="28"/>
                <w:szCs w:val="28"/>
              </w:rPr>
              <w:t>时 长</w:t>
            </w:r>
          </w:p>
        </w:tc>
      </w:tr>
      <w:tr w14:paraId="253186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946" w:type="dxa"/>
            <w:tcBorders>
              <w:top w:val="single" w:color="auto" w:sz="4" w:space="0"/>
              <w:left w:val="single" w:color="auto" w:sz="4" w:space="0"/>
              <w:bottom w:val="single" w:color="auto" w:sz="4" w:space="0"/>
              <w:right w:val="single" w:color="auto" w:sz="4" w:space="0"/>
            </w:tcBorders>
            <w:vAlign w:val="center"/>
          </w:tcPr>
          <w:p w14:paraId="74B8995C">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rPr>
              <w:t>基础作业</w:t>
            </w:r>
          </w:p>
        </w:tc>
        <w:tc>
          <w:tcPr>
            <w:tcW w:w="3960" w:type="dxa"/>
            <w:tcBorders>
              <w:top w:val="single" w:color="auto" w:sz="4" w:space="0"/>
              <w:left w:val="single" w:color="auto" w:sz="4" w:space="0"/>
              <w:bottom w:val="single" w:color="auto" w:sz="4" w:space="0"/>
              <w:right w:val="single" w:color="auto" w:sz="4" w:space="0"/>
            </w:tcBorders>
            <w:vAlign w:val="center"/>
          </w:tcPr>
          <w:p w14:paraId="24BB1058">
            <w:pPr>
              <w:pStyle w:val="2"/>
              <w:spacing w:line="360" w:lineRule="auto"/>
              <w:ind w:firstLine="492" w:firstLineChars="176"/>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判断下列对文章或段落中心句的说法是否正确,正确的画“√”,错误的画“X”。</w:t>
            </w:r>
          </w:p>
          <w:p w14:paraId="52DFBDCF">
            <w:pPr>
              <w:pStyle w:val="2"/>
              <w:spacing w:line="360" w:lineRule="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A.</w:t>
            </w:r>
            <w:r>
              <w:rPr>
                <w:rFonts w:hint="eastAsia" w:ascii="仿宋" w:hAnsi="仿宋" w:eastAsia="仿宋" w:cs="仿宋"/>
                <w:color w:val="000000"/>
                <w:sz w:val="28"/>
                <w:szCs w:val="28"/>
              </w:rPr>
              <w:t>中心句一般是能够提示文章主旨或能够集中体现段落意思的句子</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 xml:space="preserve">    ）</w:t>
            </w:r>
          </w:p>
          <w:p w14:paraId="7952951C">
            <w:pPr>
              <w:pStyle w:val="2"/>
              <w:spacing w:line="360" w:lineRule="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B.</w:t>
            </w:r>
            <w:r>
              <w:rPr>
                <w:rFonts w:hint="eastAsia" w:ascii="仿宋" w:hAnsi="仿宋" w:eastAsia="仿宋" w:cs="仿宋"/>
                <w:color w:val="000000"/>
                <w:sz w:val="28"/>
                <w:szCs w:val="28"/>
              </w:rPr>
              <w:t xml:space="preserve">中心句的位置可以在一段话的开头,也可以在中间或末尾。 ( </w:t>
            </w:r>
            <w:r>
              <w:rPr>
                <w:rFonts w:hint="eastAsia" w:ascii="仿宋" w:hAnsi="仿宋" w:eastAsia="仿宋" w:cs="仿宋"/>
                <w:color w:val="000000"/>
                <w:sz w:val="28"/>
                <w:szCs w:val="28"/>
                <w:lang w:val="en-US" w:eastAsia="zh-CN"/>
              </w:rPr>
              <w:t xml:space="preserve">  )</w:t>
            </w:r>
          </w:p>
          <w:p w14:paraId="5E581D17">
            <w:pPr>
              <w:pStyle w:val="2"/>
              <w:spacing w:line="360" w:lineRule="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C.</w:t>
            </w:r>
            <w:r>
              <w:rPr>
                <w:rFonts w:hint="eastAsia" w:ascii="仿宋" w:hAnsi="仿宋" w:eastAsia="仿宋" w:cs="仿宋"/>
                <w:color w:val="000000"/>
                <w:sz w:val="28"/>
                <w:szCs w:val="28"/>
              </w:rPr>
              <w:t>一段话中必须有中心句,否则这段话就不能写清楚。</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 xml:space="preserve">     ）</w:t>
            </w:r>
          </w:p>
          <w:p w14:paraId="3AD5181F">
            <w:pPr>
              <w:pStyle w:val="2"/>
              <w:spacing w:line="360" w:lineRule="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4.中心句可以帮助我们更好地理解一段话的意思。</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 xml:space="preserve">    ）</w:t>
            </w:r>
          </w:p>
          <w:p w14:paraId="554BE3E3">
            <w:pPr>
              <w:pStyle w:val="2"/>
              <w:spacing w:line="360" w:lineRule="auto"/>
              <w:ind w:firstLine="560" w:firstLineChars="200"/>
              <w:rPr>
                <w:rFonts w:hint="eastAsia" w:ascii="仿宋" w:hAnsi="仿宋" w:eastAsia="仿宋" w:cs="仿宋"/>
                <w:sz w:val="28"/>
                <w:szCs w:val="28"/>
              </w:rPr>
            </w:pPr>
            <w:r>
              <w:rPr>
                <w:rFonts w:hint="eastAsia" w:ascii="仿宋" w:hAnsi="仿宋" w:eastAsia="仿宋" w:cs="仿宋"/>
                <w:color w:val="000000"/>
                <w:sz w:val="28"/>
                <w:szCs w:val="28"/>
              </w:rPr>
              <w:t xml:space="preserve"> </w:t>
            </w:r>
            <w:r>
              <w:rPr>
                <w:rFonts w:hint="eastAsia" w:ascii="仿宋" w:hAnsi="仿宋" w:eastAsia="仿宋" w:cs="仿宋"/>
                <w:sz w:val="28"/>
                <w:szCs w:val="28"/>
              </w:rPr>
              <w:t>2.认一认，填一填。（5分）</w:t>
            </w:r>
          </w:p>
          <w:p w14:paraId="4E861055">
            <w:pPr>
              <w:pStyle w:val="2"/>
              <w:spacing w:line="360" w:lineRule="auto"/>
              <w:ind w:firstLine="492" w:firstLineChars="176"/>
              <w:rPr>
                <w:rFonts w:hint="eastAsia" w:ascii="仿宋" w:hAnsi="仿宋" w:eastAsia="仿宋" w:cs="仿宋"/>
                <w:sz w:val="28"/>
                <w:szCs w:val="28"/>
              </w:rPr>
            </w:pPr>
            <w:r>
              <w:rPr>
                <w:rFonts w:hint="eastAsia" w:ascii="仿宋" w:hAnsi="仿宋" w:eastAsia="仿宋" w:cs="仿宋"/>
                <w:sz w:val="28"/>
                <w:szCs w:val="28"/>
              </w:rPr>
              <w:t>①蝌  蛾  蜻  螃    ②鲫  鲸  鲢  鲶</w:t>
            </w:r>
          </w:p>
          <w:p w14:paraId="10F897F7">
            <w:pPr>
              <w:pStyle w:val="2"/>
              <w:spacing w:line="360" w:lineRule="auto"/>
              <w:ind w:firstLine="492" w:firstLineChars="176"/>
              <w:rPr>
                <w:rFonts w:hint="eastAsia" w:ascii="仿宋" w:hAnsi="仿宋" w:eastAsia="仿宋" w:cs="仿宋"/>
                <w:sz w:val="28"/>
                <w:szCs w:val="28"/>
              </w:rPr>
            </w:pPr>
            <w:r>
              <w:rPr>
                <w:rFonts w:hint="eastAsia" w:ascii="仿宋" w:hAnsi="仿宋" w:eastAsia="仿宋" w:cs="仿宋"/>
                <w:sz w:val="28"/>
                <w:szCs w:val="28"/>
              </w:rPr>
              <w:t>（1）“鲫”的读音是_______。</w:t>
            </w:r>
          </w:p>
          <w:p w14:paraId="0B58B96A">
            <w:pPr>
              <w:pStyle w:val="2"/>
              <w:spacing w:line="360" w:lineRule="auto"/>
              <w:ind w:firstLine="492" w:firstLineChars="176"/>
              <w:rPr>
                <w:rFonts w:hint="eastAsia" w:ascii="仿宋" w:hAnsi="仿宋" w:eastAsia="仿宋" w:cs="仿宋"/>
                <w:sz w:val="28"/>
                <w:szCs w:val="28"/>
              </w:rPr>
            </w:pPr>
            <w:r>
              <w:rPr>
                <w:rFonts w:hint="eastAsia" w:ascii="仿宋" w:hAnsi="仿宋" w:eastAsia="仿宋" w:cs="仿宋"/>
                <w:sz w:val="28"/>
                <w:szCs w:val="28"/>
              </w:rPr>
              <w:t>（2）第①组中的字都是带“_______”的字，像这样的字大多与</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有关，我还能写出两个：_______、_______。</w:t>
            </w:r>
          </w:p>
          <w:p w14:paraId="3208004A">
            <w:pPr>
              <w:pStyle w:val="2"/>
              <w:spacing w:line="360" w:lineRule="auto"/>
              <w:ind w:firstLine="492" w:firstLineChars="176"/>
              <w:rPr>
                <w:rFonts w:hint="eastAsia" w:ascii="仿宋" w:hAnsi="仿宋" w:eastAsia="仿宋" w:cs="仿宋"/>
                <w:sz w:val="28"/>
                <w:szCs w:val="28"/>
              </w:rPr>
            </w:pPr>
            <w:r>
              <w:rPr>
                <w:rFonts w:hint="eastAsia" w:ascii="仿宋" w:hAnsi="仿宋" w:eastAsia="仿宋" w:cs="仿宋"/>
                <w:sz w:val="28"/>
                <w:szCs w:val="28"/>
              </w:rPr>
              <w:t>（3）第②组中的字都是带“_______”的字，像这样的字大多与有关，我还能写出两个：_______、_______。</w:t>
            </w:r>
          </w:p>
          <w:p w14:paraId="4A3AF0B3">
            <w:pPr>
              <w:pStyle w:val="2"/>
              <w:spacing w:line="360" w:lineRule="auto"/>
              <w:ind w:firstLine="492" w:firstLineChars="176"/>
              <w:rPr>
                <w:rFonts w:hint="eastAsia" w:ascii="仿宋" w:hAnsi="仿宋" w:eastAsia="仿宋" w:cs="仿宋"/>
                <w:sz w:val="28"/>
                <w:szCs w:val="28"/>
              </w:rPr>
            </w:pPr>
            <w:r>
              <w:rPr>
                <w:rFonts w:hint="eastAsia" w:ascii="仿宋" w:hAnsi="仿宋" w:eastAsia="仿宋" w:cs="仿宋"/>
                <w:sz w:val="28"/>
                <w:szCs w:val="28"/>
              </w:rPr>
              <w:t>（4）根据两组字的构字特点，我猜测“鲢”的读音是_______。</w:t>
            </w:r>
          </w:p>
          <w:p w14:paraId="2FC8EA16">
            <w:pPr>
              <w:widowControl/>
              <w:spacing w:line="360" w:lineRule="exact"/>
              <w:rPr>
                <w:rFonts w:hint="eastAsia" w:ascii="仿宋" w:hAnsi="仿宋" w:eastAsia="仿宋" w:cs="仿宋"/>
                <w:color w:val="000000"/>
                <w:sz w:val="28"/>
                <w:szCs w:val="28"/>
                <w:lang w:eastAsia="zh-CN"/>
              </w:rPr>
            </w:pPr>
          </w:p>
        </w:tc>
        <w:tc>
          <w:tcPr>
            <w:tcW w:w="4320" w:type="dxa"/>
            <w:tcBorders>
              <w:top w:val="single" w:color="auto" w:sz="4" w:space="0"/>
              <w:left w:val="single" w:color="auto" w:sz="4" w:space="0"/>
              <w:bottom w:val="single" w:color="auto" w:sz="4" w:space="0"/>
              <w:right w:val="single" w:color="auto" w:sz="4" w:space="0"/>
            </w:tcBorders>
            <w:vAlign w:val="center"/>
          </w:tcPr>
          <w:p w14:paraId="461D0C73">
            <w:pPr>
              <w:widowControl/>
              <w:spacing w:line="360" w:lineRule="exact"/>
              <w:jc w:val="both"/>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eastAsia="zh-CN"/>
              </w:rPr>
              <w:t>第</w:t>
            </w:r>
            <w:r>
              <w:rPr>
                <w:rFonts w:hint="eastAsia" w:ascii="仿宋" w:hAnsi="仿宋" w:eastAsia="仿宋" w:cs="仿宋"/>
                <w:color w:val="000000"/>
                <w:sz w:val="28"/>
                <w:szCs w:val="28"/>
                <w:lang w:val="en-US" w:eastAsia="zh-CN"/>
              </w:rPr>
              <w:t>1题主要让学生更加明确一段话中关键语句可能的位置及关键语句的作用。</w:t>
            </w:r>
          </w:p>
          <w:p w14:paraId="44D28FE8">
            <w:pPr>
              <w:widowControl/>
              <w:spacing w:line="360" w:lineRule="exact"/>
              <w:jc w:val="both"/>
              <w:rPr>
                <w:rFonts w:hint="eastAsia" w:ascii="仿宋" w:hAnsi="仿宋" w:eastAsia="仿宋" w:cs="仿宋"/>
                <w:color w:val="000000"/>
                <w:sz w:val="28"/>
                <w:szCs w:val="28"/>
                <w:lang w:val="en-US" w:eastAsia="zh-CN"/>
              </w:rPr>
            </w:pPr>
          </w:p>
          <w:p w14:paraId="7FFAB4F7">
            <w:pPr>
              <w:widowControl/>
              <w:spacing w:line="360" w:lineRule="exact"/>
              <w:jc w:val="both"/>
              <w:rPr>
                <w:rFonts w:hint="eastAsia" w:ascii="仿宋" w:hAnsi="仿宋" w:eastAsia="仿宋" w:cs="仿宋"/>
                <w:color w:val="000000"/>
                <w:sz w:val="28"/>
                <w:szCs w:val="28"/>
                <w:lang w:val="en-US" w:eastAsia="zh-CN"/>
              </w:rPr>
            </w:pPr>
          </w:p>
          <w:p w14:paraId="6FF3C048">
            <w:pPr>
              <w:widowControl/>
              <w:spacing w:line="360" w:lineRule="exact"/>
              <w:jc w:val="both"/>
              <w:rPr>
                <w:rFonts w:hint="eastAsia" w:ascii="仿宋" w:hAnsi="仿宋" w:eastAsia="仿宋" w:cs="仿宋"/>
                <w:color w:val="000000"/>
                <w:sz w:val="28"/>
                <w:szCs w:val="28"/>
                <w:lang w:val="en-US" w:eastAsia="zh-CN"/>
              </w:rPr>
            </w:pPr>
          </w:p>
          <w:p w14:paraId="23ED42C6">
            <w:pPr>
              <w:widowControl/>
              <w:spacing w:line="360" w:lineRule="exact"/>
              <w:jc w:val="both"/>
              <w:rPr>
                <w:rFonts w:hint="eastAsia" w:ascii="仿宋" w:hAnsi="仿宋" w:eastAsia="仿宋" w:cs="仿宋"/>
                <w:color w:val="000000"/>
                <w:sz w:val="28"/>
                <w:szCs w:val="28"/>
                <w:lang w:val="en-US" w:eastAsia="zh-CN"/>
              </w:rPr>
            </w:pPr>
          </w:p>
          <w:p w14:paraId="1C6C684E">
            <w:pPr>
              <w:widowControl/>
              <w:spacing w:line="360" w:lineRule="exact"/>
              <w:jc w:val="both"/>
              <w:rPr>
                <w:rFonts w:hint="eastAsia" w:ascii="仿宋" w:hAnsi="仿宋" w:eastAsia="仿宋" w:cs="仿宋"/>
                <w:color w:val="000000"/>
                <w:sz w:val="28"/>
                <w:szCs w:val="28"/>
                <w:lang w:val="en-US" w:eastAsia="zh-CN"/>
              </w:rPr>
            </w:pPr>
          </w:p>
          <w:p w14:paraId="341A1EE2">
            <w:pPr>
              <w:widowControl/>
              <w:spacing w:line="360" w:lineRule="exact"/>
              <w:jc w:val="both"/>
              <w:rPr>
                <w:rFonts w:hint="eastAsia" w:ascii="仿宋" w:hAnsi="仿宋" w:eastAsia="仿宋" w:cs="仿宋"/>
                <w:color w:val="000000"/>
                <w:sz w:val="28"/>
                <w:szCs w:val="28"/>
                <w:lang w:val="en-US" w:eastAsia="zh-CN"/>
              </w:rPr>
            </w:pPr>
          </w:p>
          <w:p w14:paraId="522102BC">
            <w:pPr>
              <w:widowControl/>
              <w:spacing w:line="360" w:lineRule="exact"/>
              <w:jc w:val="both"/>
              <w:rPr>
                <w:rFonts w:hint="eastAsia" w:ascii="仿宋" w:hAnsi="仿宋" w:eastAsia="仿宋" w:cs="仿宋"/>
                <w:color w:val="000000"/>
                <w:sz w:val="28"/>
                <w:szCs w:val="28"/>
                <w:lang w:val="en-US" w:eastAsia="zh-CN"/>
              </w:rPr>
            </w:pPr>
          </w:p>
          <w:p w14:paraId="5EA4B2EC">
            <w:pPr>
              <w:widowControl/>
              <w:spacing w:line="360" w:lineRule="exact"/>
              <w:jc w:val="both"/>
              <w:rPr>
                <w:rFonts w:hint="eastAsia" w:ascii="仿宋" w:hAnsi="仿宋" w:eastAsia="仿宋" w:cs="仿宋"/>
                <w:color w:val="000000"/>
                <w:sz w:val="28"/>
                <w:szCs w:val="28"/>
                <w:lang w:val="en-US" w:eastAsia="zh-CN"/>
              </w:rPr>
            </w:pPr>
          </w:p>
          <w:p w14:paraId="20AC7168">
            <w:pPr>
              <w:widowControl/>
              <w:spacing w:line="360" w:lineRule="exact"/>
              <w:jc w:val="both"/>
              <w:rPr>
                <w:rFonts w:hint="eastAsia" w:ascii="仿宋" w:hAnsi="仿宋" w:eastAsia="仿宋" w:cs="仿宋"/>
                <w:color w:val="000000"/>
                <w:sz w:val="28"/>
                <w:szCs w:val="28"/>
                <w:lang w:val="en-US" w:eastAsia="zh-CN"/>
              </w:rPr>
            </w:pPr>
          </w:p>
          <w:p w14:paraId="731D8F6F">
            <w:pPr>
              <w:widowControl/>
              <w:spacing w:line="360" w:lineRule="exact"/>
              <w:jc w:val="both"/>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第2题主要考察学生形声字的特点。</w:t>
            </w:r>
          </w:p>
          <w:p w14:paraId="4B59C768">
            <w:pPr>
              <w:widowControl/>
              <w:rPr>
                <w:rFonts w:hint="eastAsia" w:ascii="仿宋" w:hAnsi="仿宋" w:eastAsia="仿宋" w:cs="仿宋"/>
                <w:color w:val="000000"/>
                <w:sz w:val="28"/>
                <w:szCs w:val="28"/>
              </w:rPr>
            </w:pPr>
          </w:p>
        </w:tc>
        <w:tc>
          <w:tcPr>
            <w:tcW w:w="4395" w:type="dxa"/>
            <w:tcBorders>
              <w:top w:val="single" w:color="auto" w:sz="4" w:space="0"/>
              <w:left w:val="single" w:color="auto" w:sz="4" w:space="0"/>
              <w:bottom w:val="single" w:color="auto" w:sz="4" w:space="0"/>
              <w:right w:val="single" w:color="auto" w:sz="4" w:space="0"/>
            </w:tcBorders>
            <w:vAlign w:val="center"/>
          </w:tcPr>
          <w:p w14:paraId="74531C65">
            <w:pPr>
              <w:widowControl/>
              <w:rPr>
                <w:rFonts w:hint="eastAsia" w:ascii="仿宋" w:hAnsi="仿宋" w:eastAsia="仿宋" w:cs="仿宋"/>
                <w:color w:val="000000"/>
                <w:sz w:val="28"/>
                <w:szCs w:val="28"/>
              </w:rPr>
            </w:pPr>
            <w:r>
              <w:rPr>
                <w:rFonts w:hint="eastAsia" w:ascii="仿宋" w:hAnsi="仿宋" w:eastAsia="仿宋" w:cs="仿宋"/>
                <w:color w:val="000000"/>
                <w:sz w:val="28"/>
                <w:szCs w:val="28"/>
              </w:rPr>
              <w:t>10分钟</w:t>
            </w:r>
          </w:p>
        </w:tc>
      </w:tr>
      <w:tr w14:paraId="4EC2A0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946" w:type="dxa"/>
            <w:tcBorders>
              <w:top w:val="single" w:color="auto" w:sz="4" w:space="0"/>
              <w:left w:val="single" w:color="auto" w:sz="4" w:space="0"/>
              <w:bottom w:val="single" w:color="auto" w:sz="4" w:space="0"/>
              <w:right w:val="single" w:color="auto" w:sz="4" w:space="0"/>
            </w:tcBorders>
            <w:vAlign w:val="center"/>
          </w:tcPr>
          <w:p w14:paraId="6F78AB39">
            <w:pPr>
              <w:widowControl/>
              <w:jc w:val="center"/>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拓展</w:t>
            </w:r>
            <w:r>
              <w:rPr>
                <w:rFonts w:hint="eastAsia" w:ascii="仿宋" w:hAnsi="仿宋" w:eastAsia="仿宋" w:cs="仿宋"/>
                <w:color w:val="000000"/>
                <w:sz w:val="28"/>
                <w:szCs w:val="28"/>
              </w:rPr>
              <w:t>作业</w:t>
            </w:r>
          </w:p>
        </w:tc>
        <w:tc>
          <w:tcPr>
            <w:tcW w:w="3960" w:type="dxa"/>
            <w:tcBorders>
              <w:top w:val="single" w:color="auto" w:sz="4" w:space="0"/>
              <w:left w:val="single" w:color="auto" w:sz="4" w:space="0"/>
              <w:bottom w:val="single" w:color="auto" w:sz="4" w:space="0"/>
              <w:right w:val="single" w:color="auto" w:sz="4" w:space="0"/>
            </w:tcBorders>
          </w:tcPr>
          <w:p w14:paraId="3175C9E4">
            <w:pPr>
              <w:widowControl/>
              <w:spacing w:line="360" w:lineRule="atLeast"/>
              <w:jc w:val="left"/>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用下面的开头写一段话。</w:t>
            </w:r>
          </w:p>
          <w:p w14:paraId="7D281FCC">
            <w:pPr>
              <w:widowControl/>
              <w:spacing w:line="360" w:lineRule="atLeast"/>
              <w:jc w:val="left"/>
              <w:rPr>
                <w:rFonts w:hint="eastAsia" w:ascii="仿宋" w:hAnsi="仿宋" w:eastAsia="仿宋" w:cs="仿宋"/>
                <w:color w:val="000000"/>
                <w:sz w:val="28"/>
                <w:szCs w:val="28"/>
                <w:u w:val="single"/>
                <w:lang w:val="en-US" w:eastAsia="zh-CN"/>
              </w:rPr>
            </w:pPr>
            <w:r>
              <w:rPr>
                <w:rFonts w:hint="eastAsia" w:ascii="仿宋" w:hAnsi="仿宋" w:eastAsia="仿宋" w:cs="仿宋"/>
                <w:color w:val="000000"/>
                <w:sz w:val="28"/>
                <w:szCs w:val="28"/>
                <w:lang w:eastAsia="zh-CN"/>
              </w:rPr>
              <w:t>游乐园真好玩！</w:t>
            </w:r>
            <w:r>
              <w:rPr>
                <w:rFonts w:hint="eastAsia" w:ascii="仿宋" w:hAnsi="仿宋" w:eastAsia="仿宋" w:cs="仿宋"/>
                <w:color w:val="000000"/>
                <w:sz w:val="28"/>
                <w:szCs w:val="28"/>
                <w:u w:val="single"/>
                <w:lang w:val="en-US" w:eastAsia="zh-CN"/>
              </w:rPr>
              <w:t xml:space="preserve">                  </w:t>
            </w:r>
          </w:p>
          <w:p w14:paraId="56AE3FE6">
            <w:pPr>
              <w:widowControl/>
              <w:spacing w:line="360" w:lineRule="atLeast"/>
              <w:jc w:val="left"/>
              <w:rPr>
                <w:rFonts w:hint="eastAsia" w:ascii="仿宋" w:hAnsi="仿宋" w:eastAsia="仿宋" w:cs="仿宋"/>
                <w:color w:val="000000"/>
                <w:sz w:val="28"/>
                <w:szCs w:val="28"/>
                <w:u w:val="single"/>
                <w:lang w:val="en-US" w:eastAsia="zh-CN"/>
              </w:rPr>
            </w:pPr>
            <w:r>
              <w:rPr>
                <w:rFonts w:hint="eastAsia" w:ascii="仿宋" w:hAnsi="仿宋" w:eastAsia="仿宋" w:cs="仿宋"/>
                <w:color w:val="000000"/>
                <w:sz w:val="28"/>
                <w:szCs w:val="28"/>
                <w:u w:val="single"/>
                <w:lang w:val="en-US" w:eastAsia="zh-CN"/>
              </w:rPr>
              <w:t xml:space="preserve">                                </w:t>
            </w:r>
          </w:p>
          <w:p w14:paraId="6816D63D">
            <w:pPr>
              <w:widowControl/>
              <w:spacing w:line="360" w:lineRule="atLeast"/>
              <w:jc w:val="left"/>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u w:val="none"/>
                <w:lang w:val="en-US" w:eastAsia="zh-CN"/>
              </w:rPr>
              <w:t>。</w:t>
            </w:r>
          </w:p>
        </w:tc>
        <w:tc>
          <w:tcPr>
            <w:tcW w:w="4320" w:type="dxa"/>
            <w:tcBorders>
              <w:top w:val="single" w:color="auto" w:sz="4" w:space="0"/>
              <w:left w:val="single" w:color="auto" w:sz="4" w:space="0"/>
              <w:bottom w:val="single" w:color="auto" w:sz="4" w:space="0"/>
              <w:right w:val="single" w:color="auto" w:sz="4" w:space="0"/>
            </w:tcBorders>
            <w:vAlign w:val="center"/>
          </w:tcPr>
          <w:p w14:paraId="422B5D2B">
            <w:pPr>
              <w:spacing w:line="500" w:lineRule="exact"/>
              <w:rPr>
                <w:rFonts w:hint="eastAsia" w:ascii="仿宋" w:hAnsi="仿宋" w:eastAsia="仿宋" w:cs="仿宋"/>
                <w:sz w:val="28"/>
                <w:szCs w:val="28"/>
                <w:lang w:eastAsia="zh-CN"/>
              </w:rPr>
            </w:pPr>
            <w:r>
              <w:rPr>
                <w:rFonts w:hint="eastAsia" w:ascii="仿宋" w:hAnsi="仿宋" w:eastAsia="仿宋" w:cs="仿宋"/>
                <w:sz w:val="28"/>
                <w:szCs w:val="28"/>
                <w:lang w:eastAsia="zh-CN"/>
              </w:rPr>
              <w:t>本题主要考察学生能围绕给关键语句说一段话，更好的能</w:t>
            </w:r>
            <w:r>
              <w:rPr>
                <w:rFonts w:hint="eastAsia" w:ascii="仿宋" w:hAnsi="仿宋" w:eastAsia="仿宋" w:cs="仿宋"/>
                <w:color w:val="000000"/>
                <w:sz w:val="28"/>
                <w:szCs w:val="28"/>
              </w:rPr>
              <w:t>运用本单元所学的方法和技巧，</w:t>
            </w:r>
            <w:r>
              <w:rPr>
                <w:rFonts w:hint="eastAsia" w:ascii="仿宋" w:hAnsi="仿宋" w:eastAsia="仿宋" w:cs="仿宋"/>
                <w:color w:val="000000"/>
                <w:sz w:val="28"/>
                <w:szCs w:val="28"/>
                <w:lang w:eastAsia="zh-CN"/>
              </w:rPr>
              <w:t>完成练习。</w:t>
            </w:r>
          </w:p>
          <w:p w14:paraId="54F64432">
            <w:pPr>
              <w:widowControl/>
              <w:spacing w:line="360" w:lineRule="exact"/>
              <w:rPr>
                <w:rFonts w:hint="eastAsia" w:ascii="仿宋" w:hAnsi="仿宋" w:eastAsia="仿宋" w:cs="仿宋"/>
                <w:color w:val="000000"/>
                <w:sz w:val="28"/>
                <w:szCs w:val="28"/>
              </w:rPr>
            </w:pPr>
          </w:p>
        </w:tc>
        <w:tc>
          <w:tcPr>
            <w:tcW w:w="4395" w:type="dxa"/>
            <w:tcBorders>
              <w:top w:val="single" w:color="auto" w:sz="4" w:space="0"/>
              <w:left w:val="single" w:color="auto" w:sz="4" w:space="0"/>
              <w:bottom w:val="single" w:color="auto" w:sz="4" w:space="0"/>
              <w:right w:val="single" w:color="auto" w:sz="4" w:space="0"/>
            </w:tcBorders>
            <w:vAlign w:val="center"/>
          </w:tcPr>
          <w:p w14:paraId="61F7672B">
            <w:pPr>
              <w:widowControl/>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10</w:t>
            </w:r>
            <w:r>
              <w:rPr>
                <w:rFonts w:hint="eastAsia" w:ascii="仿宋" w:hAnsi="仿宋" w:eastAsia="仿宋" w:cs="仿宋"/>
                <w:color w:val="000000"/>
                <w:sz w:val="28"/>
                <w:szCs w:val="28"/>
              </w:rPr>
              <w:t>分钟</w:t>
            </w:r>
          </w:p>
        </w:tc>
      </w:tr>
      <w:tr w14:paraId="024AC0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946" w:type="dxa"/>
            <w:tcBorders>
              <w:top w:val="single" w:color="auto" w:sz="4" w:space="0"/>
              <w:left w:val="single" w:color="auto" w:sz="4" w:space="0"/>
              <w:bottom w:val="single" w:color="auto" w:sz="4" w:space="0"/>
              <w:right w:val="single" w:color="auto" w:sz="4" w:space="0"/>
            </w:tcBorders>
            <w:vAlign w:val="center"/>
          </w:tcPr>
          <w:p w14:paraId="36D30580">
            <w:pPr>
              <w:widowControl/>
              <w:jc w:val="center"/>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自主作业</w:t>
            </w:r>
          </w:p>
        </w:tc>
        <w:tc>
          <w:tcPr>
            <w:tcW w:w="3960" w:type="dxa"/>
            <w:tcBorders>
              <w:top w:val="single" w:color="auto" w:sz="4" w:space="0"/>
              <w:left w:val="single" w:color="auto" w:sz="4" w:space="0"/>
              <w:bottom w:val="single" w:color="auto" w:sz="4" w:space="0"/>
              <w:right w:val="single" w:color="auto" w:sz="4" w:space="0"/>
            </w:tcBorders>
          </w:tcPr>
          <w:p w14:paraId="26E58D4E">
            <w:pPr>
              <w:pStyle w:val="2"/>
              <w:spacing w:line="360" w:lineRule="auto"/>
              <w:ind w:firstLine="492" w:firstLineChars="176"/>
              <w:jc w:val="center"/>
              <w:rPr>
                <w:rFonts w:hint="eastAsia" w:ascii="仿宋" w:hAnsi="仿宋" w:eastAsia="仿宋" w:cs="仿宋"/>
                <w:sz w:val="28"/>
                <w:szCs w:val="28"/>
              </w:rPr>
            </w:pPr>
            <w:r>
              <w:rPr>
                <w:rFonts w:hint="eastAsia" w:ascii="仿宋" w:hAnsi="仿宋" w:eastAsia="仿宋" w:cs="仿宋"/>
                <w:sz w:val="28"/>
                <w:szCs w:val="28"/>
              </w:rPr>
              <w:t>美 丽 乡 村</w:t>
            </w:r>
          </w:p>
          <w:p w14:paraId="456A0E8C">
            <w:pPr>
              <w:pStyle w:val="2"/>
              <w:spacing w:line="360" w:lineRule="auto"/>
              <w:ind w:firstLine="492" w:firstLineChars="176"/>
              <w:rPr>
                <w:rFonts w:hint="eastAsia" w:ascii="仿宋" w:hAnsi="仿宋" w:eastAsia="仿宋" w:cs="仿宋"/>
                <w:sz w:val="28"/>
                <w:szCs w:val="28"/>
              </w:rPr>
            </w:pPr>
            <w:r>
              <w:rPr>
                <w:rFonts w:hint="eastAsia" w:ascii="仿宋" w:hAnsi="仿宋" w:eastAsia="仿宋" w:cs="仿宋"/>
                <w:sz w:val="28"/>
                <w:szCs w:val="28"/>
              </w:rPr>
              <w:t>马家沟村是蓬莱远近闻名的美丽乡村。它位于蓬莱“十八公里葡萄长廊”产业带，毗邻烟蓬观光大道，是抗日英雄郝斌的故里。村庄依托农业综合开发项目，发展成为融酒庄观赏、葡萄酒文化体验、有机果蔬采摘、休闲垂钓、特色民居体验、农家乐休闲养生于一体的生态旅游度假胜地，享有“国家级生态村”“逍遥游——好客山东最美乡村”等美誉。村里主要有酒堡临风、休闲垂钓、木屋风情、茂园采摘等景点。</w:t>
            </w:r>
          </w:p>
          <w:p w14:paraId="5FE21B74">
            <w:pPr>
              <w:pStyle w:val="2"/>
              <w:spacing w:line="360" w:lineRule="auto"/>
              <w:ind w:firstLine="492" w:firstLineChars="176"/>
              <w:rPr>
                <w:rFonts w:hint="eastAsia" w:ascii="仿宋" w:hAnsi="仿宋" w:eastAsia="仿宋" w:cs="仿宋"/>
                <w:sz w:val="28"/>
                <w:szCs w:val="28"/>
              </w:rPr>
            </w:pPr>
            <w:r>
              <w:rPr>
                <w:rFonts w:hint="eastAsia" w:ascii="仿宋" w:hAnsi="仿宋" w:eastAsia="仿宋" w:cs="仿宋"/>
                <w:sz w:val="28"/>
                <w:szCs w:val="28"/>
              </w:rPr>
              <w:t>1.材料主要是围绕哪句话来写的？用“____”在文中画出来。（2分）</w:t>
            </w:r>
          </w:p>
          <w:p w14:paraId="39058716">
            <w:pPr>
              <w:pStyle w:val="2"/>
              <w:spacing w:line="360" w:lineRule="auto"/>
              <w:ind w:firstLine="492" w:firstLineChars="176"/>
              <w:rPr>
                <w:rFonts w:hint="eastAsia" w:ascii="仿宋" w:hAnsi="仿宋" w:eastAsia="仿宋" w:cs="仿宋"/>
                <w:sz w:val="28"/>
                <w:szCs w:val="28"/>
              </w:rPr>
            </w:pPr>
            <w:r>
              <w:rPr>
                <w:rFonts w:hint="eastAsia" w:ascii="仿宋" w:hAnsi="仿宋" w:eastAsia="仿宋" w:cs="仿宋"/>
                <w:sz w:val="28"/>
                <w:szCs w:val="28"/>
              </w:rPr>
              <w:t>2.马家沟村获得的荣誉有“____________________”“____________________”。（2分）</w:t>
            </w:r>
          </w:p>
          <w:p w14:paraId="4FF886E5">
            <w:pPr>
              <w:pStyle w:val="2"/>
              <w:wordWrap w:val="0"/>
              <w:spacing w:line="360" w:lineRule="auto"/>
              <w:ind w:firstLine="492" w:firstLineChars="176"/>
              <w:rPr>
                <w:rFonts w:hint="eastAsia" w:ascii="仿宋" w:hAnsi="仿宋" w:eastAsia="仿宋" w:cs="仿宋"/>
                <w:sz w:val="28"/>
                <w:szCs w:val="28"/>
              </w:rPr>
            </w:pPr>
            <w:r>
              <w:rPr>
                <w:rFonts w:hint="eastAsia" w:ascii="仿宋" w:hAnsi="仿宋" w:eastAsia="仿宋" w:cs="仿宋"/>
                <w:sz w:val="28"/>
                <w:szCs w:val="28"/>
              </w:rPr>
              <w:t>3.从人文历史方面介绍马家沟村，可以介绍：___________________________________________________________________________________________________。（2分）</w:t>
            </w:r>
          </w:p>
          <w:p w14:paraId="5A308E8B">
            <w:pPr>
              <w:pStyle w:val="2"/>
              <w:spacing w:line="360" w:lineRule="auto"/>
              <w:ind w:firstLine="492" w:firstLineChars="176"/>
              <w:rPr>
                <w:rFonts w:hint="eastAsia" w:ascii="仿宋" w:hAnsi="仿宋" w:eastAsia="仿宋" w:cs="仿宋"/>
                <w:sz w:val="28"/>
                <w:szCs w:val="28"/>
              </w:rPr>
            </w:pPr>
            <w:r>
              <w:rPr>
                <w:rFonts w:hint="eastAsia" w:ascii="仿宋" w:hAnsi="仿宋" w:eastAsia="仿宋" w:cs="仿宋"/>
                <w:sz w:val="28"/>
                <w:szCs w:val="28"/>
              </w:rPr>
              <w:t>4.马家沟的景点“茂园采摘”正在举行一年一度的草莓采摘节。如果你是小导游，那么你会说些什么呢？（从介绍草莓采摘节和注意事项等方面来说）（3分）</w:t>
            </w:r>
          </w:p>
          <w:p w14:paraId="01CB569B">
            <w:pPr>
              <w:widowControl/>
              <w:spacing w:line="360" w:lineRule="atLeast"/>
              <w:jc w:val="left"/>
              <w:rPr>
                <w:rFonts w:hint="eastAsia" w:ascii="仿宋" w:hAnsi="仿宋" w:eastAsia="仿宋" w:cs="仿宋"/>
                <w:color w:val="000000"/>
                <w:sz w:val="28"/>
                <w:szCs w:val="28"/>
              </w:rPr>
            </w:pPr>
            <w:r>
              <w:rPr>
                <w:rFonts w:hint="eastAsia" w:ascii="仿宋" w:hAnsi="仿宋" w:eastAsia="仿宋" w:cs="仿宋"/>
                <w:sz w:val="28"/>
                <w:szCs w:val="28"/>
              </w:rPr>
              <w:t>____________________________________________________________________________________________________________________________________________________________</w:t>
            </w:r>
          </w:p>
        </w:tc>
        <w:tc>
          <w:tcPr>
            <w:tcW w:w="4320" w:type="dxa"/>
            <w:tcBorders>
              <w:top w:val="single" w:color="auto" w:sz="4" w:space="0"/>
              <w:left w:val="single" w:color="auto" w:sz="4" w:space="0"/>
              <w:bottom w:val="single" w:color="auto" w:sz="4" w:space="0"/>
              <w:right w:val="single" w:color="auto" w:sz="4" w:space="0"/>
            </w:tcBorders>
            <w:vAlign w:val="center"/>
          </w:tcPr>
          <w:p w14:paraId="586BD3ED">
            <w:pPr>
              <w:widowControl/>
              <w:spacing w:line="360" w:lineRule="exact"/>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本题主要是让学生接触更多的阅读理解，更</w:t>
            </w:r>
          </w:p>
          <w:p w14:paraId="424DCA48">
            <w:pPr>
              <w:widowControl/>
              <w:spacing w:line="360" w:lineRule="exact"/>
              <w:rPr>
                <w:rFonts w:hint="eastAsia" w:ascii="仿宋" w:hAnsi="仿宋" w:eastAsia="仿宋" w:cs="仿宋"/>
                <w:color w:val="000000"/>
                <w:sz w:val="28"/>
                <w:szCs w:val="28"/>
                <w:lang w:eastAsia="zh-CN"/>
              </w:rPr>
            </w:pPr>
          </w:p>
          <w:p w14:paraId="6CAA50BF">
            <w:pPr>
              <w:widowControl/>
              <w:spacing w:line="360" w:lineRule="exact"/>
              <w:rPr>
                <w:rFonts w:hint="eastAsia" w:ascii="仿宋" w:hAnsi="仿宋" w:eastAsia="仿宋" w:cs="仿宋"/>
                <w:color w:val="000000"/>
                <w:sz w:val="28"/>
                <w:szCs w:val="28"/>
                <w:lang w:eastAsia="zh-CN"/>
              </w:rPr>
            </w:pPr>
          </w:p>
          <w:p w14:paraId="4068D331">
            <w:pPr>
              <w:widowControl/>
              <w:spacing w:line="360" w:lineRule="exact"/>
              <w:rPr>
                <w:rFonts w:hint="eastAsia" w:ascii="仿宋" w:hAnsi="仿宋" w:eastAsia="仿宋" w:cs="仿宋"/>
                <w:color w:val="000000"/>
                <w:sz w:val="28"/>
                <w:szCs w:val="28"/>
                <w:lang w:eastAsia="zh-CN"/>
              </w:rPr>
            </w:pPr>
          </w:p>
          <w:p w14:paraId="4979FFBB">
            <w:pPr>
              <w:widowControl/>
              <w:spacing w:line="360" w:lineRule="exact"/>
              <w:rPr>
                <w:rFonts w:hint="eastAsia" w:ascii="仿宋" w:hAnsi="仿宋" w:eastAsia="仿宋" w:cs="仿宋"/>
                <w:color w:val="000000"/>
                <w:sz w:val="28"/>
                <w:szCs w:val="28"/>
                <w:lang w:eastAsia="zh-CN"/>
              </w:rPr>
            </w:pPr>
          </w:p>
          <w:p w14:paraId="786F12D3">
            <w:pPr>
              <w:widowControl/>
              <w:spacing w:line="360" w:lineRule="exact"/>
              <w:rPr>
                <w:rFonts w:hint="eastAsia" w:ascii="仿宋" w:hAnsi="仿宋" w:eastAsia="仿宋" w:cs="仿宋"/>
                <w:color w:val="000000"/>
                <w:sz w:val="28"/>
                <w:szCs w:val="28"/>
                <w:lang w:eastAsia="zh-CN"/>
              </w:rPr>
            </w:pPr>
          </w:p>
          <w:p w14:paraId="31D56D34">
            <w:pPr>
              <w:widowControl/>
              <w:spacing w:line="360" w:lineRule="exact"/>
              <w:rPr>
                <w:rFonts w:hint="eastAsia" w:ascii="仿宋" w:hAnsi="仿宋" w:eastAsia="仿宋" w:cs="仿宋"/>
                <w:color w:val="000000"/>
                <w:sz w:val="28"/>
                <w:szCs w:val="28"/>
                <w:lang w:eastAsia="zh-CN"/>
              </w:rPr>
            </w:pPr>
          </w:p>
          <w:p w14:paraId="1874F847">
            <w:pPr>
              <w:widowControl/>
              <w:spacing w:line="360" w:lineRule="exact"/>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本题旨在学生加巩固本单元所学的方法和技巧，并拓展知识视野。</w:t>
            </w:r>
          </w:p>
        </w:tc>
        <w:tc>
          <w:tcPr>
            <w:tcW w:w="4395" w:type="dxa"/>
            <w:tcBorders>
              <w:top w:val="single" w:color="auto" w:sz="4" w:space="0"/>
              <w:left w:val="single" w:color="auto" w:sz="4" w:space="0"/>
              <w:bottom w:val="single" w:color="auto" w:sz="4" w:space="0"/>
              <w:right w:val="single" w:color="auto" w:sz="4" w:space="0"/>
            </w:tcBorders>
            <w:vAlign w:val="center"/>
          </w:tcPr>
          <w:p w14:paraId="4F801D0C">
            <w:pPr>
              <w:widowControl/>
              <w:rPr>
                <w:rFonts w:hint="default"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10分钟</w:t>
            </w:r>
          </w:p>
        </w:tc>
      </w:tr>
    </w:tbl>
    <w:p w14:paraId="69BF1E34">
      <w:pPr>
        <w:jc w:val="center"/>
        <w:rPr>
          <w:rFonts w:hint="eastAsia" w:ascii="方正粗黑宋简体" w:hAnsi="方正粗黑宋简体" w:eastAsia="方正粗黑宋简体" w:cs="方正粗黑宋简体"/>
          <w:b/>
          <w:bCs/>
          <w:color w:val="000000"/>
          <w:sz w:val="32"/>
          <w:szCs w:val="32"/>
        </w:rPr>
      </w:pPr>
    </w:p>
    <w:p w14:paraId="6BA028DD">
      <w:pPr>
        <w:jc w:val="center"/>
        <w:rPr>
          <w:rFonts w:hint="eastAsia" w:ascii="方正粗黑宋简体" w:hAnsi="方正粗黑宋简体" w:eastAsia="方正粗黑宋简体" w:cs="方正粗黑宋简体"/>
          <w:b/>
          <w:bCs/>
          <w:color w:val="000000"/>
          <w:sz w:val="32"/>
          <w:szCs w:val="32"/>
        </w:rPr>
      </w:pPr>
    </w:p>
    <w:p w14:paraId="348737A0">
      <w:pPr>
        <w:jc w:val="center"/>
        <w:rPr>
          <w:rFonts w:hint="eastAsia" w:ascii="方正粗黑宋简体" w:hAnsi="方正粗黑宋简体" w:eastAsia="方正粗黑宋简体" w:cs="方正粗黑宋简体"/>
          <w:b/>
          <w:bCs/>
          <w:color w:val="000000"/>
          <w:sz w:val="32"/>
          <w:szCs w:val="32"/>
        </w:rPr>
      </w:pPr>
    </w:p>
    <w:p w14:paraId="32FDEE67">
      <w:pPr>
        <w:jc w:val="center"/>
        <w:rPr>
          <w:rFonts w:hint="eastAsia" w:ascii="方正粗黑宋简体" w:hAnsi="方正粗黑宋简体" w:eastAsia="方正粗黑宋简体" w:cs="方正粗黑宋简体"/>
          <w:b/>
          <w:bCs/>
          <w:color w:val="000000"/>
          <w:sz w:val="32"/>
          <w:szCs w:val="32"/>
        </w:rPr>
      </w:pPr>
    </w:p>
    <w:p w14:paraId="359F93DF">
      <w:pPr>
        <w:jc w:val="center"/>
        <w:rPr>
          <w:rFonts w:hint="eastAsia" w:ascii="方正粗黑宋简体" w:hAnsi="方正粗黑宋简体" w:eastAsia="方正粗黑宋简体" w:cs="方正粗黑宋简体"/>
          <w:color w:val="000000"/>
          <w:sz w:val="32"/>
          <w:szCs w:val="32"/>
        </w:rPr>
      </w:pPr>
      <w:r>
        <w:rPr>
          <w:rFonts w:hint="eastAsia" w:ascii="方正粗黑宋简体" w:hAnsi="方正粗黑宋简体" w:eastAsia="方正粗黑宋简体" w:cs="方正粗黑宋简体"/>
          <w:b/>
          <w:bCs/>
          <w:color w:val="000000"/>
          <w:sz w:val="32"/>
          <w:szCs w:val="32"/>
        </w:rPr>
        <w:t>作业评价标准</w:t>
      </w:r>
    </w:p>
    <w:p w14:paraId="71DCECD0">
      <w:pPr>
        <w:spacing w:line="360" w:lineRule="auto"/>
        <w:ind w:firstLine="560" w:firstLineChars="200"/>
        <w:rPr>
          <w:rFonts w:hint="eastAsia" w:ascii="方正粗黑宋简体" w:hAnsi="方正粗黑宋简体" w:eastAsia="方正粗黑宋简体" w:cs="方正粗黑宋简体"/>
          <w:color w:val="000000"/>
          <w:sz w:val="32"/>
          <w:szCs w:val="32"/>
        </w:rPr>
      </w:pPr>
      <w:r>
        <w:rPr>
          <w:rFonts w:hint="eastAsia" w:ascii="仿宋" w:hAnsi="仿宋" w:eastAsia="仿宋" w:cs="仿宋"/>
          <w:color w:val="000000"/>
          <w:sz w:val="28"/>
          <w:szCs w:val="28"/>
        </w:rPr>
        <w:t>在作业设计的实施中采用多元化的评价方式，如自评、互师评。通过设定明确的评价标准，确保评价的客观性，全面了解学生的学习情况。</w:t>
      </w:r>
    </w:p>
    <w:p w14:paraId="16E290A0">
      <w:pPr>
        <w:jc w:val="center"/>
        <w:rPr>
          <w:rFonts w:hint="eastAsia" w:ascii="方正粗黑宋简体" w:hAnsi="方正粗黑宋简体" w:eastAsia="方正粗黑宋简体" w:cs="方正粗黑宋简体"/>
          <w:color w:val="000000"/>
          <w:sz w:val="32"/>
          <w:szCs w:val="32"/>
          <w:lang w:val="en-US" w:eastAsia="zh-CN"/>
        </w:rPr>
      </w:pPr>
      <w:r>
        <w:rPr>
          <w:rFonts w:hint="eastAsia" w:ascii="方正粗黑宋简体" w:hAnsi="方正粗黑宋简体" w:eastAsia="方正粗黑宋简体" w:cs="方正粗黑宋简体"/>
          <w:b/>
          <w:bCs/>
          <w:color w:val="000000"/>
          <w:sz w:val="32"/>
          <w:szCs w:val="32"/>
          <w:lang w:val="en-US" w:eastAsia="zh-CN"/>
        </w:rPr>
        <w:t>16-----19课</w:t>
      </w:r>
      <w:r>
        <w:rPr>
          <w:rFonts w:hint="eastAsia" w:ascii="方正粗黑宋简体" w:hAnsi="方正粗黑宋简体" w:eastAsia="方正粗黑宋简体" w:cs="方正粗黑宋简体"/>
          <w:b/>
          <w:bCs/>
          <w:color w:val="000000"/>
          <w:sz w:val="32"/>
          <w:szCs w:val="32"/>
        </w:rPr>
        <w:t>作业评价标准</w:t>
      </w:r>
    </w:p>
    <w:tbl>
      <w:tblPr>
        <w:tblStyle w:val="4"/>
        <w:tblW w:w="495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01"/>
        <w:gridCol w:w="3649"/>
        <w:gridCol w:w="3417"/>
        <w:gridCol w:w="3357"/>
        <w:gridCol w:w="3274"/>
      </w:tblGrid>
      <w:tr w14:paraId="65070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923" w:type="pct"/>
            <w:vAlign w:val="center"/>
          </w:tcPr>
          <w:p w14:paraId="19241952">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评价项目</w:t>
            </w:r>
          </w:p>
        </w:tc>
        <w:tc>
          <w:tcPr>
            <w:tcW w:w="1086" w:type="pct"/>
            <w:vAlign w:val="center"/>
          </w:tcPr>
          <w:p w14:paraId="6CDBD585">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评价标准</w:t>
            </w:r>
          </w:p>
        </w:tc>
        <w:tc>
          <w:tcPr>
            <w:tcW w:w="1017" w:type="pct"/>
            <w:vAlign w:val="center"/>
          </w:tcPr>
          <w:p w14:paraId="12152A8E">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自评</w:t>
            </w:r>
          </w:p>
        </w:tc>
        <w:tc>
          <w:tcPr>
            <w:tcW w:w="999" w:type="pct"/>
            <w:vAlign w:val="center"/>
          </w:tcPr>
          <w:p w14:paraId="7DDE3AB5">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同学评</w:t>
            </w:r>
          </w:p>
        </w:tc>
        <w:tc>
          <w:tcPr>
            <w:tcW w:w="974" w:type="pct"/>
            <w:vAlign w:val="center"/>
          </w:tcPr>
          <w:p w14:paraId="734C143C">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师评</w:t>
            </w:r>
          </w:p>
        </w:tc>
      </w:tr>
      <w:tr w14:paraId="099CF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923" w:type="pct"/>
            <w:vAlign w:val="center"/>
          </w:tcPr>
          <w:p w14:paraId="24BF4320">
            <w:pPr>
              <w:jc w:val="center"/>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字迹工整</w:t>
            </w:r>
          </w:p>
        </w:tc>
        <w:tc>
          <w:tcPr>
            <w:tcW w:w="1086" w:type="pct"/>
            <w:vAlign w:val="center"/>
          </w:tcPr>
          <w:p w14:paraId="552C8175">
            <w:pPr>
              <w:jc w:val="left"/>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字迹工整，没有错别字</w:t>
            </w:r>
          </w:p>
        </w:tc>
        <w:tc>
          <w:tcPr>
            <w:tcW w:w="1017" w:type="pct"/>
            <w:vAlign w:val="center"/>
          </w:tcPr>
          <w:p w14:paraId="0BB88218">
            <w:pPr>
              <w:jc w:val="left"/>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635000</wp:posOffset>
                      </wp:positionH>
                      <wp:positionV relativeFrom="paragraph">
                        <wp:posOffset>399415</wp:posOffset>
                      </wp:positionV>
                      <wp:extent cx="238125" cy="219075"/>
                      <wp:effectExtent l="20320" t="19685" r="27305" b="27940"/>
                      <wp:wrapNone/>
                      <wp:docPr id="75" name="五角星 75"/>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DFD65F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0pt;margin-top:31.45pt;height:17.25pt;width:18.75pt;z-index:251660288;v-text-anchor:middle;mso-width-relative:page;mso-height-relative:page;" fillcolor="#FFFFFF" filled="t" stroked="t" coordsize="238125,219075" o:gfxdata="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C0DSK9cAAAAJ&#10;AQAADwAAAAAAAAABACAAAAAiAAAAZHJzL2Rvd25yZXYueG1sUEsBAhQAFAAAAAgAh07iQKrsWuuP&#10;AgAAVgUAAA4AAAAAAAAAAQAgAAAAJgEAAGRycy9lMm9Eb2MueG1sUEsFBgAAAAAGAAYAWQEAACcG&#10;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DFD65F1">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62336" behindDoc="0" locked="0" layoutInCell="1" allowOverlap="1">
                      <wp:simplePos x="0" y="0"/>
                      <wp:positionH relativeFrom="column">
                        <wp:posOffset>311150</wp:posOffset>
                      </wp:positionH>
                      <wp:positionV relativeFrom="paragraph">
                        <wp:posOffset>397510</wp:posOffset>
                      </wp:positionV>
                      <wp:extent cx="238125" cy="219075"/>
                      <wp:effectExtent l="20320" t="19685" r="27305" b="27940"/>
                      <wp:wrapNone/>
                      <wp:docPr id="79" name="五角星 79"/>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07FA07E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4.5pt;margin-top:31.3pt;height:17.25pt;width:18.75pt;z-index:251662336;v-text-anchor:middle;mso-width-relative:page;mso-height-relative:page;" fillcolor="#FFFFFF" filled="t" stroked="t" coordsize="238125,219075" o:gfxdata="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JiE1zNYA&#10;AAAHAQAADwAAAAAAAAABACAAAAAiAAAAZHJzL2Rvd25yZXYueG1sUEsBAhQAFAAAAAgAh07iQMNb&#10;Rxa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07FA07EC">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635</wp:posOffset>
                      </wp:positionH>
                      <wp:positionV relativeFrom="paragraph">
                        <wp:posOffset>395605</wp:posOffset>
                      </wp:positionV>
                      <wp:extent cx="238125" cy="219075"/>
                      <wp:effectExtent l="20320" t="19685" r="27305" b="27940"/>
                      <wp:wrapNone/>
                      <wp:docPr id="77" name="五角星 77"/>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7FFCB4A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05pt;margin-top:31.15pt;height:17.25pt;width:18.75pt;z-index:251661312;v-text-anchor:middle;mso-width-relative:page;mso-height-relative:page;" fillcolor="#FFFFFF" filled="t" stroked="t" coordsize="238125,219075" o:gfxdata="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C1s/+tMAAAAF&#10;AQAADwAAAAAAAAABACAAAAAiAAAAZHJzL2Rvd25yZXYueG1sUEsBAhQAFAAAAAgAh07iQCbbSJqT&#10;AgAAVgUAAA4AAAAAAAAAAQAgAAAAIgEAAGRycy9lMm9Eb2MueG1sUEsFBgAAAAAGAAYAWQEAACcG&#10;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7FFCB4AC">
                            <w:pPr>
                              <w:jc w:val="center"/>
                            </w:pPr>
                          </w:p>
                        </w:txbxContent>
                      </v:textbox>
                    </v:shape>
                  </w:pict>
                </mc:Fallback>
              </mc:AlternateContent>
            </w:r>
          </w:p>
        </w:tc>
        <w:tc>
          <w:tcPr>
            <w:tcW w:w="999" w:type="pct"/>
            <w:vAlign w:val="center"/>
          </w:tcPr>
          <w:p w14:paraId="5D827E06">
            <w:pPr>
              <w:jc w:val="left"/>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68480" behindDoc="0" locked="0" layoutInCell="1" allowOverlap="1">
                      <wp:simplePos x="0" y="0"/>
                      <wp:positionH relativeFrom="column">
                        <wp:posOffset>331470</wp:posOffset>
                      </wp:positionH>
                      <wp:positionV relativeFrom="paragraph">
                        <wp:posOffset>410210</wp:posOffset>
                      </wp:positionV>
                      <wp:extent cx="238125" cy="219075"/>
                      <wp:effectExtent l="20320" t="19685" r="27305" b="27940"/>
                      <wp:wrapNone/>
                      <wp:docPr id="104" name="五角星 104"/>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09F50FB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1pt;margin-top:32.3pt;height:17.25pt;width:18.75pt;z-index:251668480;v-text-anchor:middle;mso-width-relative:page;mso-height-relative:page;" fillcolor="#FFFFFF" filled="t" stroked="t" coordsize="238125,219075" o:gfxdata="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yfhKEdUA&#10;AAAHAQAADwAAAAAAAAABACAAAAAiAAAAZHJzL2Rvd25yZXYueG1sUEsBAhQAFAAAAAgAh07iQJjH&#10;EoeUAgAAWAUAAA4AAAAAAAAAAQAgAAAAJA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09F50FB4">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67456" behindDoc="0" locked="0" layoutInCell="1" allowOverlap="1">
                      <wp:simplePos x="0" y="0"/>
                      <wp:positionH relativeFrom="column">
                        <wp:posOffset>20955</wp:posOffset>
                      </wp:positionH>
                      <wp:positionV relativeFrom="paragraph">
                        <wp:posOffset>408305</wp:posOffset>
                      </wp:positionV>
                      <wp:extent cx="238125" cy="219075"/>
                      <wp:effectExtent l="20320" t="19685" r="27305" b="27940"/>
                      <wp:wrapNone/>
                      <wp:docPr id="105" name="五角星 105"/>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2955C1D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65pt;margin-top:32.15pt;height:17.25pt;width:18.75pt;z-index:251667456;v-text-anchor:middle;mso-width-relative:page;mso-height-relative:page;" fillcolor="#FFFFFF" filled="t" stroked="t" coordsize="238125,219075" o:gfxdata="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hSjEm1QAAAAYB&#10;AAAPAAAAAAAAAAEAIAAAACIAAABkcnMvZG93bnJldi54bWxQSwECFAAUAAAACACHTuJArugpWZAC&#10;AABYBQAADgAAAAAAAAABACAAAAAkAQAAZHJzL2Uyb0RvYy54bWxQSwUGAAAAAAYABgBZAQAAJgYA&#10;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2955C1D1">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66432" behindDoc="0" locked="0" layoutInCell="1" allowOverlap="1">
                      <wp:simplePos x="0" y="0"/>
                      <wp:positionH relativeFrom="column">
                        <wp:posOffset>655320</wp:posOffset>
                      </wp:positionH>
                      <wp:positionV relativeFrom="paragraph">
                        <wp:posOffset>412115</wp:posOffset>
                      </wp:positionV>
                      <wp:extent cx="238125" cy="219075"/>
                      <wp:effectExtent l="20320" t="19685" r="27305" b="27940"/>
                      <wp:wrapNone/>
                      <wp:docPr id="106" name="五角星 106"/>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3BB523C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1.6pt;margin-top:32.45pt;height:17.25pt;width:18.75pt;z-index:251666432;v-text-anchor:middle;mso-width-relative:page;mso-height-relative:page;" fillcolor="#FFFFFF" filled="t" stroked="t" coordsize="238125,219075" o:gfxdata="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RtwTG&#10;1wAAAAkBAAAPAAAAAAAAAAEAIAAAACIAAABkcnMvZG93bnJldi54bWxQSwECFAAUAAAACACHTuJA&#10;tZ8V4JQCAABYBQAADgAAAAAAAAABACAAAAAmAQAAZHJzL2Uyb0RvYy54bWxQSwUGAAAAAAYABgBZ&#10;AQAALA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3BB523CA">
                            <w:pPr>
                              <w:jc w:val="center"/>
                            </w:pPr>
                          </w:p>
                        </w:txbxContent>
                      </v:textbox>
                    </v:shape>
                  </w:pict>
                </mc:Fallback>
              </mc:AlternateContent>
            </w:r>
          </w:p>
        </w:tc>
        <w:tc>
          <w:tcPr>
            <w:tcW w:w="974" w:type="pct"/>
            <w:vAlign w:val="center"/>
          </w:tcPr>
          <w:p w14:paraId="0F857CB3">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71552" behindDoc="0" locked="0" layoutInCell="1" allowOverlap="1">
                      <wp:simplePos x="0" y="0"/>
                      <wp:positionH relativeFrom="column">
                        <wp:posOffset>340995</wp:posOffset>
                      </wp:positionH>
                      <wp:positionV relativeFrom="paragraph">
                        <wp:posOffset>410210</wp:posOffset>
                      </wp:positionV>
                      <wp:extent cx="238125" cy="219075"/>
                      <wp:effectExtent l="20320" t="19685" r="27305" b="27940"/>
                      <wp:wrapNone/>
                      <wp:docPr id="107" name="五角星 107"/>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38493CB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85pt;margin-top:32.3pt;height:17.25pt;width:18.75pt;z-index:251671552;v-text-anchor:middle;mso-width-relative:page;mso-height-relative:page;" fillcolor="#FFFFFF" filled="t" stroked="t" coordsize="238125,219075" o:gfxdata="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WqKtrW&#10;AAAABwEAAA8AAAAAAAAAAQAgAAAAIgAAAGRycy9kb3ducmV2LnhtbFBLAQIUABQAAAAIAIdO4kCD&#10;sC4+lAIAAFgFAAAOAAAAAAAAAAEAIAAAACUBAABkcnMvZTJvRG9jLnhtbFBLBQYAAAAABgAGAFkB&#10;AAAr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38493CB8">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70528" behindDoc="0" locked="0" layoutInCell="1" allowOverlap="1">
                      <wp:simplePos x="0" y="0"/>
                      <wp:positionH relativeFrom="column">
                        <wp:posOffset>30480</wp:posOffset>
                      </wp:positionH>
                      <wp:positionV relativeFrom="paragraph">
                        <wp:posOffset>408305</wp:posOffset>
                      </wp:positionV>
                      <wp:extent cx="238125" cy="219075"/>
                      <wp:effectExtent l="20320" t="19685" r="27305" b="27940"/>
                      <wp:wrapNone/>
                      <wp:docPr id="108" name="五角星 108"/>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050F574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4pt;margin-top:32.15pt;height:17.25pt;width:18.75pt;z-index:251670528;v-text-anchor:middle;mso-width-relative:page;mso-height-relative:page;" fillcolor="#FFFFFF" filled="t" stroked="t" coordsize="238125,219075" o:gfxdata="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qRKwe1QAA&#10;AAYBAAAPAAAAAAAAAAEAIAAAACIAAABkcnMvZG93bnJldi54bWxQSwECFAAUAAAACACHTuJANxFw&#10;DpMCAABY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050F5749">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69504" behindDoc="0" locked="0" layoutInCell="1" allowOverlap="1">
                      <wp:simplePos x="0" y="0"/>
                      <wp:positionH relativeFrom="column">
                        <wp:posOffset>664845</wp:posOffset>
                      </wp:positionH>
                      <wp:positionV relativeFrom="paragraph">
                        <wp:posOffset>412115</wp:posOffset>
                      </wp:positionV>
                      <wp:extent cx="238125" cy="219075"/>
                      <wp:effectExtent l="20320" t="19685" r="27305" b="27940"/>
                      <wp:wrapNone/>
                      <wp:docPr id="109" name="五角星 109"/>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37D3ED5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2.35pt;margin-top:32.45pt;height:17.25pt;width:18.75pt;z-index:251669504;v-text-anchor:middle;mso-width-relative:page;mso-height-relative:page;" fillcolor="#FFFFFF" filled="t" stroked="t" coordsize="238125,219075" o:gfxdata="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MxKpTW&#10;AAAACQEAAA8AAAAAAAAAAQAgAAAAIgAAAGRycy9kb3ducmV2LnhtbFBLAQIUABQAAAAIAIdO4kAB&#10;PkvQlAIAAFgFAAAOAAAAAAAAAAEAIAAAACUBAABkcnMvZTJvRG9jLnhtbFBLBQYAAAAABgAGAFkB&#10;AAAr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37D3ED5B">
                            <w:pPr>
                              <w:jc w:val="center"/>
                            </w:pPr>
                          </w:p>
                        </w:txbxContent>
                      </v:textbox>
                    </v:shape>
                  </w:pict>
                </mc:Fallback>
              </mc:AlternateContent>
            </w:r>
          </w:p>
        </w:tc>
      </w:tr>
      <w:tr w14:paraId="086A1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923" w:type="pct"/>
            <w:vAlign w:val="center"/>
          </w:tcPr>
          <w:p w14:paraId="293F4701">
            <w:pPr>
              <w:jc w:val="center"/>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读课文</w:t>
            </w:r>
          </w:p>
        </w:tc>
        <w:tc>
          <w:tcPr>
            <w:tcW w:w="1086" w:type="pct"/>
            <w:vAlign w:val="center"/>
          </w:tcPr>
          <w:p w14:paraId="694872C9">
            <w:pPr>
              <w:jc w:val="left"/>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有感情地朗读课文</w:t>
            </w:r>
            <w:bookmarkStart w:id="0" w:name="_GoBack"/>
            <w:bookmarkEnd w:id="0"/>
          </w:p>
        </w:tc>
        <w:tc>
          <w:tcPr>
            <w:tcW w:w="1017" w:type="pct"/>
            <w:vAlign w:val="center"/>
          </w:tcPr>
          <w:p w14:paraId="62764646">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63360" behindDoc="0" locked="0" layoutInCell="1" allowOverlap="1">
                      <wp:simplePos x="0" y="0"/>
                      <wp:positionH relativeFrom="column">
                        <wp:posOffset>334010</wp:posOffset>
                      </wp:positionH>
                      <wp:positionV relativeFrom="paragraph">
                        <wp:posOffset>280670</wp:posOffset>
                      </wp:positionV>
                      <wp:extent cx="238125" cy="219075"/>
                      <wp:effectExtent l="20320" t="19685" r="27305" b="27940"/>
                      <wp:wrapNone/>
                      <wp:docPr id="91" name="五角星 91"/>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CC82BE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3pt;margin-top:22.1pt;height:17.25pt;width:18.75pt;z-index:251663360;v-text-anchor:middle;mso-width-relative:page;mso-height-relative:page;" fillcolor="#FFFFFF" filled="t" stroked="t" coordsize="238125,219075" o:gfxdata="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SvNPfNYA&#10;AAAHAQAADwAAAAAAAAABACAAAAAiAAAAZHJzL2Rvd25yZXYueG1sUEsBAhQAFAAAAAgAh07iQMWa&#10;ktm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5CC82BE0">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64384" behindDoc="0" locked="0" layoutInCell="1" allowOverlap="1">
                      <wp:simplePos x="0" y="0"/>
                      <wp:positionH relativeFrom="column">
                        <wp:posOffset>705485</wp:posOffset>
                      </wp:positionH>
                      <wp:positionV relativeFrom="paragraph">
                        <wp:posOffset>290195</wp:posOffset>
                      </wp:positionV>
                      <wp:extent cx="219075" cy="219075"/>
                      <wp:effectExtent l="19050" t="21590" r="28575" b="26035"/>
                      <wp:wrapNone/>
                      <wp:docPr id="95" name="五角星 95"/>
                      <wp:cNvGraphicFramePr/>
                      <a:graphic xmlns:a="http://schemas.openxmlformats.org/drawingml/2006/main">
                        <a:graphicData uri="http://schemas.microsoft.com/office/word/2010/wordprocessingShape">
                          <wps:wsp>
                            <wps:cNvSpPr/>
                            <wps:spPr>
                              <a:xfrm>
                                <a:off x="0" y="0"/>
                                <a:ext cx="21907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11BE89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5.55pt;margin-top:22.85pt;height:17.25pt;width:17.25pt;z-index:251664384;v-text-anchor:middle;mso-width-relative:page;mso-height-relative:page;" fillcolor="#FFFFFF" filled="t" stroked="t" coordsize="219075,219075" o:gfxdata="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A0MId1AAAAAkBAAAPAAAA&#10;AAAAAAEAIAAAACIAAABkcnMvZG93bnJldi54bWxQSwECFAAUAAAACACHTuJAKXEtUYsCAABWBQAA&#10;DgAAAAAAAAABACAAAAAjAQAAZHJzL2Uyb0RvYy54bWxQSwUGAAAAAAYABgBZAQAAIAYAAAAA&#10;" path="m0,83678l83679,83679,109537,0,135395,83679,219074,83678,151376,135395,177235,219074,109537,167357,41839,219074,67698,135395xe">
                      <v:path textboxrect="0,0,219075,219075" o:connectlocs="109537,0;0,83678;41839,219074;177235,219074;219074,83678" o:connectangles="247,164,82,82,0"/>
                      <v:fill on="t" focussize="0,0"/>
                      <v:stroke weight="1pt" color="#000000" miterlimit="8" joinstyle="miter"/>
                      <v:imagedata o:title=""/>
                      <o:lock v:ext="edit" aspectratio="f"/>
                      <v:textbox>
                        <w:txbxContent>
                          <w:p w14:paraId="511BE899">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-8890</wp:posOffset>
                      </wp:positionH>
                      <wp:positionV relativeFrom="paragraph">
                        <wp:posOffset>280670</wp:posOffset>
                      </wp:positionV>
                      <wp:extent cx="219075" cy="219075"/>
                      <wp:effectExtent l="19050" t="21590" r="28575" b="26035"/>
                      <wp:wrapNone/>
                      <wp:docPr id="141" name="五角星 141"/>
                      <wp:cNvGraphicFramePr/>
                      <a:graphic xmlns:a="http://schemas.openxmlformats.org/drawingml/2006/main">
                        <a:graphicData uri="http://schemas.microsoft.com/office/word/2010/wordprocessingShape">
                          <wps:wsp>
                            <wps:cNvSpPr/>
                            <wps:spPr>
                              <a:xfrm>
                                <a:off x="0" y="0"/>
                                <a:ext cx="21907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167D7A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7pt;margin-top:22.1pt;height:17.25pt;width:17.25pt;z-index:251665408;v-text-anchor:middle;mso-width-relative:page;mso-height-relative:page;" fillcolor="#FFFFFF" filled="t" stroked="t" coordsize="219075,219075" o:gfxdata="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EpP7QzVAAAABwEAAA8A&#10;AAAAAAAAAQAgAAAAIgAAAGRycy9kb3ducmV2LnhtbFBLAQIUABQAAAAIAIdO4kBaasx2jAIAAFgF&#10;AAAOAAAAAAAAAAEAIAAAACQBAABkcnMvZTJvRG9jLnhtbFBLBQYAAAAABgAGAFkBAAAiBgAAAAA=&#10;" path="m0,83678l83679,83679,109537,0,135395,83679,219074,83678,151376,135395,177235,219074,109537,167357,41839,219074,67698,135395xe">
                      <v:path textboxrect="0,0,219075,219075" o:connectlocs="109537,0;0,83678;41839,219074;177235,219074;219074,83678" o:connectangles="247,164,82,82,0"/>
                      <v:fill on="t" focussize="0,0"/>
                      <v:stroke weight="1pt" color="#000000" miterlimit="8" joinstyle="miter"/>
                      <v:imagedata o:title=""/>
                      <o:lock v:ext="edit" aspectratio="f"/>
                      <v:textbox>
                        <w:txbxContent>
                          <w:p w14:paraId="5167D7A6">
                            <w:pPr>
                              <w:jc w:val="center"/>
                            </w:pPr>
                          </w:p>
                        </w:txbxContent>
                      </v:textbox>
                    </v:shape>
                  </w:pict>
                </mc:Fallback>
              </mc:AlternateContent>
            </w:r>
          </w:p>
        </w:tc>
        <w:tc>
          <w:tcPr>
            <w:tcW w:w="999" w:type="pct"/>
            <w:vAlign w:val="center"/>
          </w:tcPr>
          <w:p w14:paraId="7717A02B">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74624" behindDoc="0" locked="0" layoutInCell="1" allowOverlap="1">
                      <wp:simplePos x="0" y="0"/>
                      <wp:positionH relativeFrom="column">
                        <wp:posOffset>361950</wp:posOffset>
                      </wp:positionH>
                      <wp:positionV relativeFrom="paragraph">
                        <wp:posOffset>290830</wp:posOffset>
                      </wp:positionV>
                      <wp:extent cx="238125" cy="219075"/>
                      <wp:effectExtent l="20320" t="19685" r="27305" b="27940"/>
                      <wp:wrapNone/>
                      <wp:docPr id="110" name="五角星 110"/>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284B9FE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8.5pt;margin-top:22.9pt;height:17.25pt;width:18.75pt;z-index:251674624;v-text-anchor:middle;mso-width-relative:page;mso-height-relative:page;" fillcolor="#FFFFFF" filled="t" stroked="t" coordsize="238125,219075" o:gfxdata="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9Y2W89YA&#10;AAAHAQAADwAAAAAAAAABACAAAAAiAAAAZHJzL2Rvd25yZXYueG1sUEsBAhQAFAAAAAgAh07iQHTZ&#10;eIaTAgAAWA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284B9FE7">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51435</wp:posOffset>
                      </wp:positionH>
                      <wp:positionV relativeFrom="paragraph">
                        <wp:posOffset>288925</wp:posOffset>
                      </wp:positionV>
                      <wp:extent cx="238125" cy="219075"/>
                      <wp:effectExtent l="20320" t="19685" r="27305" b="27940"/>
                      <wp:wrapNone/>
                      <wp:docPr id="111" name="五角星 111"/>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A3F46C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05pt;margin-top:22.75pt;height:17.25pt;width:18.75pt;z-index:251673600;v-text-anchor:middle;mso-width-relative:page;mso-height-relative:page;" fillcolor="#FFFFFF" filled="t" stroked="t" coordsize="238125,219075" o:gfxdata="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GZxrdMAAAAG&#10;AQAADwAAAAAAAAABACAAAAAiAAAAZHJzL2Rvd25yZXYueG1sUEsBAhQAFAAAAAgAh07iQEL2Q1iT&#10;AgAAWAUAAA4AAAAAAAAAAQAgAAAAIgEAAGRycy9lMm9Eb2MueG1sUEsFBgAAAAAGAAYAWQEAACcG&#10;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5A3F46C5">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685800</wp:posOffset>
                      </wp:positionH>
                      <wp:positionV relativeFrom="paragraph">
                        <wp:posOffset>292735</wp:posOffset>
                      </wp:positionV>
                      <wp:extent cx="238125" cy="219075"/>
                      <wp:effectExtent l="20320" t="19685" r="27305" b="27940"/>
                      <wp:wrapNone/>
                      <wp:docPr id="20" name="五角星 20"/>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0C16DB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4pt;margin-top:23.05pt;height:17.25pt;width:18.75pt;z-index:251672576;v-text-anchor:middle;mso-width-relative:page;mso-height-relative:page;" fillcolor="#FFFFFF" filled="t" stroked="t" coordsize="238125,219075" o:gfxdata="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w9uAEtYA&#10;AAAJAQAADwAAAAAAAAABACAAAAAiAAAAZHJzL2Rvd25yZXYueG1sUEsBAhQAFAAAAAgAh07iQNPK&#10;RlC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50C16DB8">
                            <w:pPr>
                              <w:jc w:val="center"/>
                            </w:pPr>
                          </w:p>
                        </w:txbxContent>
                      </v:textbox>
                    </v:shape>
                  </w:pict>
                </mc:Fallback>
              </mc:AlternateContent>
            </w:r>
          </w:p>
        </w:tc>
        <w:tc>
          <w:tcPr>
            <w:tcW w:w="974" w:type="pct"/>
            <w:vAlign w:val="center"/>
          </w:tcPr>
          <w:p w14:paraId="1998F1F7">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386715</wp:posOffset>
                      </wp:positionH>
                      <wp:positionV relativeFrom="paragraph">
                        <wp:posOffset>290830</wp:posOffset>
                      </wp:positionV>
                      <wp:extent cx="238125" cy="219075"/>
                      <wp:effectExtent l="20320" t="19685" r="27305" b="27940"/>
                      <wp:wrapNone/>
                      <wp:docPr id="112" name="五角星 112"/>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33DCFE1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45pt;margin-top:22.9pt;height:17.25pt;width:18.75pt;z-index:251677696;v-text-anchor:middle;mso-width-relative:page;mso-height-relative:page;" fillcolor="#FFFFFF" filled="t" stroked="t" coordsize="238125,219075" o:gfxdata="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cxZubdYA&#10;AAAHAQAADwAAAAAAAAABACAAAAAiAAAAZHJzL2Rvd25yZXYueG1sUEsBAhQAFAAAAAgAh07iQFmB&#10;f+GTAgAAWA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33DCFE1B">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76200</wp:posOffset>
                      </wp:positionH>
                      <wp:positionV relativeFrom="paragraph">
                        <wp:posOffset>288925</wp:posOffset>
                      </wp:positionV>
                      <wp:extent cx="238125" cy="219075"/>
                      <wp:effectExtent l="20320" t="19685" r="27305" b="27940"/>
                      <wp:wrapNone/>
                      <wp:docPr id="113" name="五角星 113"/>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73EF591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pt;margin-top:22.75pt;height:17.25pt;width:18.75pt;z-index:251676672;v-text-anchor:middle;mso-width-relative:page;mso-height-relative:page;" fillcolor="#FFFFFF" filled="t" stroked="t" coordsize="238125,219075" o:gfxdata="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AO6LNUA&#10;AAAHAQAADwAAAAAAAAABACAAAAAiAAAAZHJzL2Rvd25yZXYueG1sUEsBAhQAFAAAAAgAh07iQG+u&#10;RD+UAgAAWAUAAA4AAAAAAAAAAQAgAAAAJA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73EF5914">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710565</wp:posOffset>
                      </wp:positionH>
                      <wp:positionV relativeFrom="paragraph">
                        <wp:posOffset>292735</wp:posOffset>
                      </wp:positionV>
                      <wp:extent cx="238125" cy="219075"/>
                      <wp:effectExtent l="20320" t="19685" r="27305" b="27940"/>
                      <wp:wrapNone/>
                      <wp:docPr id="114" name="五角星 114"/>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2E8FC56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5.95pt;margin-top:23.05pt;height:17.25pt;width:18.75pt;z-index:251675648;v-text-anchor:middle;mso-width-relative:page;mso-height-relative:page;" fillcolor="#FFFFFF" filled="t" stroked="t" coordsize="238125,219075" o:gfxdata="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FXD1RfW&#10;AAAACQEAAA8AAAAAAAAAAQAgAAAAIgAAAGRycy9kb3ducmV2LnhtbFBLAQIUABQAAAAIAIdO4kAu&#10;aXZIlAIAAFgFAAAOAAAAAAAAAAEAIAAAACUBAABkcnMvZTJvRG9jLnhtbFBLBQYAAAAABgAGAFkB&#10;AAAr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2E8FC566">
                            <w:pPr>
                              <w:jc w:val="center"/>
                            </w:pPr>
                          </w:p>
                        </w:txbxContent>
                      </v:textbox>
                    </v:shape>
                  </w:pict>
                </mc:Fallback>
              </mc:AlternateContent>
            </w:r>
          </w:p>
        </w:tc>
      </w:tr>
      <w:tr w14:paraId="580B7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923" w:type="pct"/>
            <w:vAlign w:val="center"/>
          </w:tcPr>
          <w:p w14:paraId="79BE174D">
            <w:pPr>
              <w:jc w:val="center"/>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答案规范</w:t>
            </w:r>
          </w:p>
        </w:tc>
        <w:tc>
          <w:tcPr>
            <w:tcW w:w="1086" w:type="pct"/>
            <w:vAlign w:val="center"/>
          </w:tcPr>
          <w:p w14:paraId="42D11C66">
            <w:pPr>
              <w:jc w:val="left"/>
              <w:rPr>
                <w:rFonts w:hint="eastAsia" w:ascii="仿宋" w:hAnsi="仿宋" w:eastAsia="仿宋" w:cs="仿宋"/>
                <w:color w:val="000000"/>
                <w:sz w:val="28"/>
                <w:szCs w:val="28"/>
              </w:rPr>
            </w:pPr>
            <w:r>
              <w:rPr>
                <w:rFonts w:hint="eastAsia" w:ascii="仿宋" w:hAnsi="仿宋" w:eastAsia="仿宋" w:cs="仿宋"/>
                <w:color w:val="000000"/>
                <w:sz w:val="28"/>
                <w:szCs w:val="28"/>
              </w:rPr>
              <w:t>复习，及时改错</w:t>
            </w:r>
            <w:r>
              <w:rPr>
                <w:rFonts w:hint="eastAsia" w:ascii="仿宋" w:hAnsi="仿宋" w:eastAsia="仿宋" w:cs="仿宋"/>
                <w:color w:val="000000"/>
                <w:sz w:val="28"/>
                <w:szCs w:val="28"/>
                <w:lang w:eastAsia="zh-CN"/>
              </w:rPr>
              <w:t>，并</w:t>
            </w:r>
            <w:r>
              <w:rPr>
                <w:rFonts w:hint="eastAsia" w:ascii="仿宋" w:hAnsi="仿宋" w:eastAsia="仿宋" w:cs="仿宋"/>
                <w:color w:val="000000"/>
                <w:sz w:val="28"/>
                <w:szCs w:val="28"/>
              </w:rPr>
              <w:t>按时按量独</w:t>
            </w:r>
            <w:r>
              <w:rPr>
                <w:rFonts w:hint="eastAsia" w:ascii="仿宋" w:hAnsi="仿宋" w:eastAsia="仿宋" w:cs="仿宋"/>
                <w:b/>
                <w:bCs/>
                <w:color w:val="000000"/>
                <w:sz w:val="28"/>
                <w:szCs w:val="28"/>
              </w:rPr>
              <w:t>作业评价标准</w:t>
            </w:r>
            <w:r>
              <w:rPr>
                <w:rFonts w:hint="eastAsia" w:ascii="仿宋" w:hAnsi="仿宋" w:eastAsia="仿宋" w:cs="仿宋"/>
                <w:color w:val="000000"/>
                <w:sz w:val="28"/>
                <w:szCs w:val="28"/>
              </w:rPr>
              <w:t>立完成。</w:t>
            </w:r>
          </w:p>
        </w:tc>
        <w:tc>
          <w:tcPr>
            <w:tcW w:w="1017" w:type="pct"/>
            <w:vAlign w:val="center"/>
          </w:tcPr>
          <w:p w14:paraId="5054F12B">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334010</wp:posOffset>
                      </wp:positionH>
                      <wp:positionV relativeFrom="paragraph">
                        <wp:posOffset>189230</wp:posOffset>
                      </wp:positionV>
                      <wp:extent cx="238125" cy="219075"/>
                      <wp:effectExtent l="20320" t="19685" r="27305" b="27940"/>
                      <wp:wrapNone/>
                      <wp:docPr id="115" name="五角星 115"/>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339C5A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3pt;margin-top:14.9pt;height:17.25pt;width:18.75pt;z-index:251680768;v-text-anchor:middle;mso-width-relative:page;mso-height-relative:page;" fillcolor="#FFFFFF" filled="t" stroked="t" coordsize="238125,219075" o:gfxdata="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li4E+1QAAAAcB&#10;AAAPAAAAAAAAAAEAIAAAACIAAABkcnMvZG93bnJldi54bWxQSwECFAAUAAAACACHTuJAGEZNlpAC&#10;AABYBQAADgAAAAAAAAABACAAAAAkAQAAZHJzL2Uyb0RvYy54bWxQSwUGAAAAAAYABgBZAQAAJgYA&#10;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339C5AE">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23495</wp:posOffset>
                      </wp:positionH>
                      <wp:positionV relativeFrom="paragraph">
                        <wp:posOffset>187325</wp:posOffset>
                      </wp:positionV>
                      <wp:extent cx="238125" cy="219075"/>
                      <wp:effectExtent l="20320" t="19685" r="27305" b="27940"/>
                      <wp:wrapNone/>
                      <wp:docPr id="116" name="五角星 116"/>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35EFD5B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85pt;margin-top:14.75pt;height:17.25pt;width:18.75pt;z-index:251679744;v-text-anchor:middle;mso-width-relative:page;mso-height-relative:page;" fillcolor="#FFFFFF" filled="t" stroked="t" coordsize="238125,219075" o:gfxdata="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5NKYW1AAA&#10;AAYBAAAPAAAAAAAAAAEAIAAAACIAAABkcnMvZG93bnJldi54bWxQSwECFAAUAAAACACHTuJAAzFx&#10;L5QCAABYBQAADgAAAAAAAAABACAAAAAj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35EFD5B8">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657860</wp:posOffset>
                      </wp:positionH>
                      <wp:positionV relativeFrom="paragraph">
                        <wp:posOffset>191135</wp:posOffset>
                      </wp:positionV>
                      <wp:extent cx="238125" cy="219075"/>
                      <wp:effectExtent l="20320" t="19685" r="27305" b="27940"/>
                      <wp:wrapNone/>
                      <wp:docPr id="117" name="五角星 117"/>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FC716C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1.8pt;margin-top:15.05pt;height:17.25pt;width:18.75pt;z-index:251678720;v-text-anchor:middle;mso-width-relative:page;mso-height-relative:page;" fillcolor="#FFFFFF" filled="t" stroked="t" coordsize="238125,219075" o:gfxdata="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iZ5zldUA&#10;AAAJAQAADwAAAAAAAAABACAAAAAiAAAAZHJzL2Rvd25yZXYueG1sUEsBAhQAFAAAAAgAh07iQDUe&#10;SvGUAgAAWAUAAA4AAAAAAAAAAQAgAAAAJA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FC716C2">
                            <w:pPr>
                              <w:jc w:val="center"/>
                            </w:pPr>
                          </w:p>
                        </w:txbxContent>
                      </v:textbox>
                    </v:shape>
                  </w:pict>
                </mc:Fallback>
              </mc:AlternateContent>
            </w:r>
          </w:p>
        </w:tc>
        <w:tc>
          <w:tcPr>
            <w:tcW w:w="999" w:type="pct"/>
            <w:vAlign w:val="center"/>
          </w:tcPr>
          <w:p w14:paraId="6D93200D">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83840" behindDoc="0" locked="0" layoutInCell="1" allowOverlap="1">
                      <wp:simplePos x="0" y="0"/>
                      <wp:positionH relativeFrom="column">
                        <wp:posOffset>384810</wp:posOffset>
                      </wp:positionH>
                      <wp:positionV relativeFrom="paragraph">
                        <wp:posOffset>181610</wp:posOffset>
                      </wp:positionV>
                      <wp:extent cx="238125" cy="219075"/>
                      <wp:effectExtent l="20320" t="19685" r="27305" b="27940"/>
                      <wp:wrapNone/>
                      <wp:docPr id="118" name="五角星 118"/>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44E5E7D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3pt;margin-top:14.3pt;height:17.25pt;width:18.75pt;z-index:251683840;v-text-anchor:middle;mso-width-relative:page;mso-height-relative:page;" fillcolor="#FFFFFF" filled="t" stroked="t" coordsize="238125,219075" o:gfxdata="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dwqde1QAA&#10;AAcBAAAPAAAAAAAAAAEAIAAAACIAAABkcnMvZG93bnJldi54bWxQSwECFAAUAAAACACHTuJAgb8U&#10;wZMCAABY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44E5E7D1">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82816" behindDoc="0" locked="0" layoutInCell="1" allowOverlap="1">
                      <wp:simplePos x="0" y="0"/>
                      <wp:positionH relativeFrom="column">
                        <wp:posOffset>74295</wp:posOffset>
                      </wp:positionH>
                      <wp:positionV relativeFrom="paragraph">
                        <wp:posOffset>179705</wp:posOffset>
                      </wp:positionV>
                      <wp:extent cx="238125" cy="219075"/>
                      <wp:effectExtent l="20320" t="19685" r="27305" b="27940"/>
                      <wp:wrapNone/>
                      <wp:docPr id="119" name="五角星 119"/>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A03A7E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85pt;margin-top:14.15pt;height:17.25pt;width:18.75pt;z-index:251682816;v-text-anchor:middle;mso-width-relative:page;mso-height-relative:page;" fillcolor="#FFFFFF" filled="t" stroked="t" coordsize="238125,219075" o:gfxdata="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WpUoO9UA&#10;AAAHAQAADwAAAAAAAAABACAAAAAiAAAAZHJzL2Rvd25yZXYueG1sUEsBAhQAFAAAAAgAh07iQLeQ&#10;Lx+UAgAAWAUAAA4AAAAAAAAAAQAgAAAAJA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A03A7EE">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708660</wp:posOffset>
                      </wp:positionH>
                      <wp:positionV relativeFrom="paragraph">
                        <wp:posOffset>183515</wp:posOffset>
                      </wp:positionV>
                      <wp:extent cx="238125" cy="219075"/>
                      <wp:effectExtent l="20320" t="19685" r="27305" b="27940"/>
                      <wp:wrapNone/>
                      <wp:docPr id="120" name="五角星 120"/>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380BA84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5.8pt;margin-top:14.45pt;height:17.25pt;width:18.75pt;z-index:251681792;v-text-anchor:middle;mso-width-relative:page;mso-height-relative:page;" fillcolor="#FFFFFF" filled="t" stroked="t" coordsize="238125,219075" o:gfxdata="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Pv6Ns/X&#10;AAAACQEAAA8AAAAAAAAAAQAgAAAAIgAAAGRycy9kb3ducmV2LnhtbFBLAQIUABQAAAAIAIdO4kDv&#10;LKQMkwIAAFgFAAAOAAAAAAAAAAEAIAAAACYBAABkcnMvZTJvRG9jLnhtbFBLBQYAAAAABgAGAFkB&#10;AAAr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380BA84F">
                            <w:pPr>
                              <w:jc w:val="center"/>
                            </w:pPr>
                          </w:p>
                        </w:txbxContent>
                      </v:textbox>
                    </v:shape>
                  </w:pict>
                </mc:Fallback>
              </mc:AlternateContent>
            </w:r>
          </w:p>
        </w:tc>
        <w:tc>
          <w:tcPr>
            <w:tcW w:w="974" w:type="pct"/>
            <w:vAlign w:val="center"/>
          </w:tcPr>
          <w:p w14:paraId="562D4CEA">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394335</wp:posOffset>
                      </wp:positionH>
                      <wp:positionV relativeFrom="paragraph">
                        <wp:posOffset>196850</wp:posOffset>
                      </wp:positionV>
                      <wp:extent cx="238125" cy="219075"/>
                      <wp:effectExtent l="20320" t="19685" r="27305" b="27940"/>
                      <wp:wrapNone/>
                      <wp:docPr id="121" name="五角星 121"/>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49660DF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1.05pt;margin-top:15.5pt;height:17.25pt;width:18.75pt;z-index:251686912;v-text-anchor:middle;mso-width-relative:page;mso-height-relative:page;" fillcolor="#FFFFFF" filled="t" stroked="t" coordsize="238125,219075" o:gfxdata="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CVyET1QAA&#10;AAcBAAAPAAAAAAAAAAEAIAAAACIAAABkcnMvZG93bnJldi54bWxQSwECFAAUAAAACACHTuJA2QOf&#10;0pMCAABY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49660DF2">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83820</wp:posOffset>
                      </wp:positionH>
                      <wp:positionV relativeFrom="paragraph">
                        <wp:posOffset>194945</wp:posOffset>
                      </wp:positionV>
                      <wp:extent cx="238125" cy="219075"/>
                      <wp:effectExtent l="20320" t="19685" r="27305" b="27940"/>
                      <wp:wrapNone/>
                      <wp:docPr id="122" name="五角星 122"/>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6646661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6pt;margin-top:15.35pt;height:17.25pt;width:18.75pt;z-index:251685888;v-text-anchor:middle;mso-width-relative:page;mso-height-relative:page;" fillcolor="#FFFFFF" filled="t" stroked="t" coordsize="238125,219075" o:gfxdata="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k6HmvUAAAA&#10;BwEAAA8AAAAAAAAAAQAgAAAAIgAAAGRycy9kb3ducmV2LnhtbFBLAQIUABQAAAAIAIdO4kDCdKNr&#10;kwIAAFgFAAAOAAAAAAAAAAEAIAAAACMBAABkcnMvZTJvRG9jLnhtbFBLBQYAAAAABgAGAFkBAAAo&#10;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66466613">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84864" behindDoc="0" locked="0" layoutInCell="1" allowOverlap="1">
                      <wp:simplePos x="0" y="0"/>
                      <wp:positionH relativeFrom="column">
                        <wp:posOffset>718185</wp:posOffset>
                      </wp:positionH>
                      <wp:positionV relativeFrom="paragraph">
                        <wp:posOffset>198755</wp:posOffset>
                      </wp:positionV>
                      <wp:extent cx="238125" cy="219075"/>
                      <wp:effectExtent l="20320" t="19685" r="27305" b="27940"/>
                      <wp:wrapNone/>
                      <wp:docPr id="123" name="五角星 123"/>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6B4A24E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6.55pt;margin-top:15.65pt;height:17.25pt;width:18.75pt;z-index:251684864;v-text-anchor:middle;mso-width-relative:page;mso-height-relative:page;" fillcolor="#FFFFFF" filled="t" stroked="t" coordsize="238125,219075" o:gfxdata="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L1t/DNYA&#10;AAAJAQAADwAAAAAAAAABACAAAAAiAAAAZHJzL2Rvd25yZXYueG1sUEsBAhQAFAAAAAgAh07iQPRb&#10;mLWTAgAAWA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6B4A24E5">
                            <w:pPr>
                              <w:jc w:val="center"/>
                            </w:pPr>
                          </w:p>
                        </w:txbxContent>
                      </v:textbox>
                    </v:shape>
                  </w:pict>
                </mc:Fallback>
              </mc:AlternateContent>
            </w:r>
          </w:p>
        </w:tc>
      </w:tr>
      <w:tr w14:paraId="2E394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923" w:type="pct"/>
            <w:vAlign w:val="center"/>
          </w:tcPr>
          <w:p w14:paraId="1F965DD2">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时间合理</w:t>
            </w:r>
          </w:p>
        </w:tc>
        <w:tc>
          <w:tcPr>
            <w:tcW w:w="1086" w:type="pct"/>
            <w:vAlign w:val="center"/>
          </w:tcPr>
          <w:p w14:paraId="238DFEBC">
            <w:pPr>
              <w:jc w:val="left"/>
              <w:rPr>
                <w:rFonts w:hint="eastAsia" w:ascii="仿宋" w:hAnsi="仿宋" w:eastAsia="仿宋" w:cs="仿宋"/>
                <w:color w:val="000000"/>
                <w:sz w:val="28"/>
                <w:szCs w:val="28"/>
              </w:rPr>
            </w:pPr>
            <w:r>
              <w:rPr>
                <w:rFonts w:hint="eastAsia" w:ascii="仿宋" w:hAnsi="仿宋" w:eastAsia="仿宋" w:cs="仿宋"/>
                <w:color w:val="000000"/>
                <w:sz w:val="28"/>
                <w:szCs w:val="28"/>
              </w:rPr>
              <w:t>能在规定时间内高效的完成作业。</w:t>
            </w:r>
          </w:p>
        </w:tc>
        <w:tc>
          <w:tcPr>
            <w:tcW w:w="1017" w:type="pct"/>
            <w:vAlign w:val="center"/>
          </w:tcPr>
          <w:p w14:paraId="16F15935">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89984" behindDoc="0" locked="0" layoutInCell="1" allowOverlap="1">
                      <wp:simplePos x="0" y="0"/>
                      <wp:positionH relativeFrom="column">
                        <wp:posOffset>341630</wp:posOffset>
                      </wp:positionH>
                      <wp:positionV relativeFrom="paragraph">
                        <wp:posOffset>256540</wp:posOffset>
                      </wp:positionV>
                      <wp:extent cx="238125" cy="219075"/>
                      <wp:effectExtent l="20320" t="19685" r="27305" b="27940"/>
                      <wp:wrapNone/>
                      <wp:docPr id="124" name="五角星 124"/>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59D78E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9pt;margin-top:20.2pt;height:17.25pt;width:18.75pt;z-index:251689984;v-text-anchor:middle;mso-width-relative:page;mso-height-relative:page;" fillcolor="#FFFFFF" filled="t" stroked="t" coordsize="238125,219075" o:gfxdata="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boQTJdYA&#10;AAAHAQAADwAAAAAAAAABACAAAAAiAAAAZHJzL2Rvd25yZXYueG1sUEsBAhQAFAAAAAgAh07iQLWc&#10;qsKTAgAAWA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59D78EB">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31115</wp:posOffset>
                      </wp:positionH>
                      <wp:positionV relativeFrom="paragraph">
                        <wp:posOffset>254635</wp:posOffset>
                      </wp:positionV>
                      <wp:extent cx="238125" cy="219075"/>
                      <wp:effectExtent l="20320" t="19685" r="27305" b="27940"/>
                      <wp:wrapNone/>
                      <wp:docPr id="125" name="五角星 125"/>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0E85A53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45pt;margin-top:20.05pt;height:17.25pt;width:18.75pt;z-index:251688960;v-text-anchor:middle;mso-width-relative:page;mso-height-relative:page;" fillcolor="#FFFFFF" filled="t" stroked="t" coordsize="238125,219075" o:gfxdata="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I4piudQAAAAGAQAA&#10;DwAAAAAAAAABACAAAAAiAAAAZHJzL2Rvd25yZXYueG1sUEsBAhQAFAAAAAgAh07iQIOzkRyPAgAA&#10;WAUAAA4AAAAAAAAAAQAgAAAAIwEAAGRycy9lMm9Eb2MueG1sUEsFBgAAAAAGAAYAWQEAACQGAAAA&#10;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0E85A531">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665480</wp:posOffset>
                      </wp:positionH>
                      <wp:positionV relativeFrom="paragraph">
                        <wp:posOffset>258445</wp:posOffset>
                      </wp:positionV>
                      <wp:extent cx="238125" cy="219075"/>
                      <wp:effectExtent l="20320" t="19685" r="27305" b="27940"/>
                      <wp:wrapNone/>
                      <wp:docPr id="126" name="五角星 126"/>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2018A0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2.4pt;margin-top:20.35pt;height:17.25pt;width:18.75pt;z-index:251687936;v-text-anchor:middle;mso-width-relative:page;mso-height-relative:page;" fillcolor="#FFFFFF" filled="t" stroked="t" coordsize="238125,219075" o:gfxdata="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vZE4LNYA&#10;AAAJAQAADwAAAAAAAAABACAAAAAiAAAAZHJzL2Rvd25yZXYueG1sUEsBAhQAFAAAAAgAh07iQJjE&#10;raWTAgAAWA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2018A0A4">
                            <w:pPr>
                              <w:jc w:val="center"/>
                            </w:pPr>
                          </w:p>
                        </w:txbxContent>
                      </v:textbox>
                    </v:shape>
                  </w:pict>
                </mc:Fallback>
              </mc:AlternateContent>
            </w:r>
          </w:p>
        </w:tc>
        <w:tc>
          <w:tcPr>
            <w:tcW w:w="999" w:type="pct"/>
            <w:vAlign w:val="center"/>
          </w:tcPr>
          <w:p w14:paraId="34F80903">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354330</wp:posOffset>
                      </wp:positionH>
                      <wp:positionV relativeFrom="paragraph">
                        <wp:posOffset>248920</wp:posOffset>
                      </wp:positionV>
                      <wp:extent cx="238125" cy="219075"/>
                      <wp:effectExtent l="20320" t="19685" r="27305" b="27940"/>
                      <wp:wrapNone/>
                      <wp:docPr id="127" name="五角星 127"/>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68705DA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7.9pt;margin-top:19.6pt;height:17.25pt;width:18.75pt;z-index:251693056;v-text-anchor:middle;mso-width-relative:page;mso-height-relative:page;" fillcolor="#FFFFFF" filled="t" stroked="t" coordsize="238125,219075" o:gfxdata="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KKYSy1gAA&#10;AAcBAAAPAAAAAAAAAAEAIAAAACIAAABkcnMvZG93bnJldi54bWxQSwECFAAUAAAACACHTuJAruuW&#10;e5ICAABYBQAADgAAAAAAAAABACAAAAAl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68705DAF">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43815</wp:posOffset>
                      </wp:positionH>
                      <wp:positionV relativeFrom="paragraph">
                        <wp:posOffset>247015</wp:posOffset>
                      </wp:positionV>
                      <wp:extent cx="238125" cy="219075"/>
                      <wp:effectExtent l="20320" t="19685" r="27305" b="27940"/>
                      <wp:wrapNone/>
                      <wp:docPr id="128" name="五角星 128"/>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0EAB9B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45pt;margin-top:19.45pt;height:17.25pt;width:18.75pt;z-index:251692032;v-text-anchor:middle;mso-width-relative:page;mso-height-relative:page;" fillcolor="#FFFFFF" filled="t" stroked="t" coordsize="238125,219075" o:gfxdata="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Lanz1QAA&#10;AAYBAAAPAAAAAAAAAAEAIAAAACIAAABkcnMvZG93bnJldi54bWxQSwECFAAUAAAACACHTuJAGkrI&#10;S5MCAABY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0EAB9B4">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91008" behindDoc="0" locked="0" layoutInCell="1" allowOverlap="1">
                      <wp:simplePos x="0" y="0"/>
                      <wp:positionH relativeFrom="column">
                        <wp:posOffset>678180</wp:posOffset>
                      </wp:positionH>
                      <wp:positionV relativeFrom="paragraph">
                        <wp:posOffset>250825</wp:posOffset>
                      </wp:positionV>
                      <wp:extent cx="238125" cy="219075"/>
                      <wp:effectExtent l="20320" t="19685" r="27305" b="27940"/>
                      <wp:wrapNone/>
                      <wp:docPr id="129" name="五角星 129"/>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E8507A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3.4pt;margin-top:19.75pt;height:17.25pt;width:18.75pt;z-index:251691008;v-text-anchor:middle;mso-width-relative:page;mso-height-relative:page;" fillcolor="#FFFFFF" filled="t" stroked="t" coordsize="238125,219075" o:gfxdata="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uxyUH9YA&#10;AAAJAQAADwAAAAAAAAABACAAAAAiAAAAZHJzL2Rvd25yZXYueG1sUEsBAhQAFAAAAAgAh07iQCxl&#10;85WTAgAAWA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5E8507AC">
                            <w:pPr>
                              <w:jc w:val="center"/>
                            </w:pPr>
                          </w:p>
                        </w:txbxContent>
                      </v:textbox>
                    </v:shape>
                  </w:pict>
                </mc:Fallback>
              </mc:AlternateContent>
            </w:r>
          </w:p>
        </w:tc>
        <w:tc>
          <w:tcPr>
            <w:tcW w:w="974" w:type="pct"/>
            <w:vAlign w:val="center"/>
          </w:tcPr>
          <w:p w14:paraId="07FB7E0D">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96128" behindDoc="0" locked="0" layoutInCell="1" allowOverlap="1">
                      <wp:simplePos x="0" y="0"/>
                      <wp:positionH relativeFrom="column">
                        <wp:posOffset>386715</wp:posOffset>
                      </wp:positionH>
                      <wp:positionV relativeFrom="paragraph">
                        <wp:posOffset>264160</wp:posOffset>
                      </wp:positionV>
                      <wp:extent cx="238125" cy="219075"/>
                      <wp:effectExtent l="20320" t="19685" r="27305" b="27940"/>
                      <wp:wrapNone/>
                      <wp:docPr id="130" name="五角星 130"/>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40C1F1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45pt;margin-top:20.8pt;height:17.25pt;width:18.75pt;z-index:251696128;v-text-anchor:middle;mso-width-relative:page;mso-height-relative:page;" fillcolor="#FFFFFF" filled="t" stroked="t" coordsize="238125,219075" o:gfxdata="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mIEu79UA&#10;AAAHAQAADwAAAAAAAAABACAAAAAiAAAAZHJzL2Rvd25yZXYueG1sUEsBAhQAFAAAAAgAh07iQFmC&#10;wMOUAgAAWAUAAA4AAAAAAAAAAQAgAAAAJA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40C1F12">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95104" behindDoc="0" locked="0" layoutInCell="1" allowOverlap="1">
                      <wp:simplePos x="0" y="0"/>
                      <wp:positionH relativeFrom="column">
                        <wp:posOffset>76200</wp:posOffset>
                      </wp:positionH>
                      <wp:positionV relativeFrom="paragraph">
                        <wp:posOffset>262255</wp:posOffset>
                      </wp:positionV>
                      <wp:extent cx="238125" cy="219075"/>
                      <wp:effectExtent l="20320" t="19685" r="27305" b="27940"/>
                      <wp:wrapNone/>
                      <wp:docPr id="131" name="五角星 131"/>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A98932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pt;margin-top:20.65pt;height:17.25pt;width:18.75pt;z-index:251695104;v-text-anchor:middle;mso-width-relative:page;mso-height-relative:page;" fillcolor="#FFFFFF" filled="t" stroked="t" coordsize="238125,219075" o:gfxdata="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xjA7bW&#10;AAAABwEAAA8AAAAAAAAAAQAgAAAAIgAAAGRycy9kb3ducmV2LnhtbFBLAQIUABQAAAAIAIdO4kBv&#10;rfsdlAIAAFgFAAAOAAAAAAAAAAEAIAAAACUBAABkcnMvZTJvRG9jLnhtbFBLBQYAAAAABgAGAFkB&#10;AAAr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5A989320">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710565</wp:posOffset>
                      </wp:positionH>
                      <wp:positionV relativeFrom="paragraph">
                        <wp:posOffset>266065</wp:posOffset>
                      </wp:positionV>
                      <wp:extent cx="238125" cy="219075"/>
                      <wp:effectExtent l="20320" t="19685" r="27305" b="27940"/>
                      <wp:wrapNone/>
                      <wp:docPr id="132" name="五角星 132"/>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699714F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5.95pt;margin-top:20.95pt;height:17.25pt;width:18.75pt;z-index:251694080;v-text-anchor:middle;mso-width-relative:page;mso-height-relative:page;" fillcolor="#FFFFFF" filled="t" stroked="t" coordsize="238125,219075" o:gfxdata="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4Pxe/W&#10;AAAACQEAAA8AAAAAAAAAAQAgAAAAIgAAAGRycy9kb3ducmV2LnhtbFBLAQIUABQAAAAIAIdO4kB0&#10;2seklAIAAFgFAAAOAAAAAAAAAAEAIAAAACUBAABkcnMvZTJvRG9jLnhtbFBLBQYAAAAABgAGAFkB&#10;AAAr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699714F5">
                            <w:pPr>
                              <w:jc w:val="center"/>
                            </w:pPr>
                          </w:p>
                        </w:txbxContent>
                      </v:textbox>
                    </v:shape>
                  </w:pict>
                </mc:Fallback>
              </mc:AlternateContent>
            </w:r>
          </w:p>
        </w:tc>
      </w:tr>
    </w:tbl>
    <w:p w14:paraId="62062727">
      <w:pPr>
        <w:ind w:firstLine="281" w:firstLineChars="100"/>
        <w:rPr>
          <w:rFonts w:hint="eastAsia" w:ascii="仿宋" w:hAnsi="仿宋" w:eastAsia="仿宋" w:cs="仿宋"/>
          <w:b/>
          <w:bCs/>
          <w:color w:val="000000"/>
          <w:sz w:val="28"/>
          <w:szCs w:val="28"/>
        </w:rPr>
      </w:pPr>
    </w:p>
    <w:p w14:paraId="39B07193">
      <w:pPr>
        <w:jc w:val="center"/>
        <w:rPr>
          <w:rFonts w:hint="eastAsia" w:ascii="方正粗黑宋简体" w:hAnsi="方正粗黑宋简体" w:eastAsia="方正粗黑宋简体" w:cs="方正粗黑宋简体"/>
          <w:b/>
          <w:sz w:val="32"/>
          <w:szCs w:val="32"/>
        </w:rPr>
      </w:pPr>
    </w:p>
    <w:p w14:paraId="3CA583AD">
      <w:pPr>
        <w:jc w:val="center"/>
        <w:rPr>
          <w:rFonts w:hint="eastAsia" w:ascii="方正粗黑宋简体" w:hAnsi="方正粗黑宋简体" w:eastAsia="方正粗黑宋简体" w:cs="方正粗黑宋简体"/>
          <w:b/>
          <w:sz w:val="32"/>
          <w:szCs w:val="32"/>
        </w:rPr>
      </w:pPr>
      <w:r>
        <w:rPr>
          <w:rFonts w:hint="eastAsia" w:ascii="方正粗黑宋简体" w:hAnsi="方正粗黑宋简体" w:eastAsia="方正粗黑宋简体" w:cs="方正粗黑宋简体"/>
          <w:b/>
          <w:sz w:val="32"/>
          <w:szCs w:val="32"/>
        </w:rPr>
        <w:t>习 作 作 业 评 价 标 准</w:t>
      </w:r>
    </w:p>
    <w:tbl>
      <w:tblPr>
        <w:tblStyle w:val="4"/>
        <w:tblW w:w="495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01"/>
        <w:gridCol w:w="3649"/>
        <w:gridCol w:w="3417"/>
        <w:gridCol w:w="3357"/>
        <w:gridCol w:w="3274"/>
      </w:tblGrid>
      <w:tr w14:paraId="2141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923" w:type="pct"/>
            <w:vAlign w:val="center"/>
          </w:tcPr>
          <w:p w14:paraId="58FD4017">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评价项目</w:t>
            </w:r>
          </w:p>
        </w:tc>
        <w:tc>
          <w:tcPr>
            <w:tcW w:w="1086" w:type="pct"/>
            <w:vAlign w:val="center"/>
          </w:tcPr>
          <w:p w14:paraId="577889EC">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评价标准</w:t>
            </w:r>
          </w:p>
        </w:tc>
        <w:tc>
          <w:tcPr>
            <w:tcW w:w="1017" w:type="pct"/>
            <w:vAlign w:val="center"/>
          </w:tcPr>
          <w:p w14:paraId="7D047E10">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自评</w:t>
            </w:r>
          </w:p>
        </w:tc>
        <w:tc>
          <w:tcPr>
            <w:tcW w:w="999" w:type="pct"/>
            <w:vAlign w:val="center"/>
          </w:tcPr>
          <w:p w14:paraId="0C4FC747">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同学评</w:t>
            </w:r>
          </w:p>
        </w:tc>
        <w:tc>
          <w:tcPr>
            <w:tcW w:w="974" w:type="pct"/>
            <w:vAlign w:val="center"/>
          </w:tcPr>
          <w:p w14:paraId="4FA3C24F">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师评</w:t>
            </w:r>
          </w:p>
        </w:tc>
      </w:tr>
      <w:tr w14:paraId="767DD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923" w:type="pct"/>
            <w:vAlign w:val="center"/>
          </w:tcPr>
          <w:p w14:paraId="29F40101">
            <w:pPr>
              <w:jc w:val="center"/>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字迹工整</w:t>
            </w:r>
          </w:p>
        </w:tc>
        <w:tc>
          <w:tcPr>
            <w:tcW w:w="1086" w:type="pct"/>
            <w:vAlign w:val="center"/>
          </w:tcPr>
          <w:p w14:paraId="41D33D1E">
            <w:pPr>
              <w:jc w:val="left"/>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字迹工整，没有错别字</w:t>
            </w:r>
          </w:p>
        </w:tc>
        <w:tc>
          <w:tcPr>
            <w:tcW w:w="1017" w:type="pct"/>
            <w:vAlign w:val="center"/>
          </w:tcPr>
          <w:p w14:paraId="2E6E478D">
            <w:pPr>
              <w:jc w:val="left"/>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635000</wp:posOffset>
                      </wp:positionH>
                      <wp:positionV relativeFrom="paragraph">
                        <wp:posOffset>399415</wp:posOffset>
                      </wp:positionV>
                      <wp:extent cx="238125" cy="219075"/>
                      <wp:effectExtent l="20320" t="19685" r="27305" b="27940"/>
                      <wp:wrapNone/>
                      <wp:docPr id="133" name="五角星 133"/>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0A9AC05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0pt;margin-top:31.45pt;height:17.25pt;width:18.75pt;z-index:251697152;v-text-anchor:middle;mso-width-relative:page;mso-height-relative:page;" fillcolor="#FFFFFF" filled="t" stroked="t" coordsize="238125,219075" o:gfxdata="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LQNIr&#10;1wAAAAkBAAAPAAAAAAAAAAEAIAAAACIAAABkcnMvZG93bnJldi54bWxQSwECFAAUAAAACACHTuJA&#10;QvX8epQCAABYBQAADgAAAAAAAAABACAAAAAmAQAAZHJzL2Uyb0RvYy54bWxQSwUGAAAAAAYABgBZ&#10;AQAALA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0A9AC05B">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311150</wp:posOffset>
                      </wp:positionH>
                      <wp:positionV relativeFrom="paragraph">
                        <wp:posOffset>397510</wp:posOffset>
                      </wp:positionV>
                      <wp:extent cx="238125" cy="219075"/>
                      <wp:effectExtent l="20320" t="19685" r="27305" b="27940"/>
                      <wp:wrapNone/>
                      <wp:docPr id="134" name="五角星 134"/>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416CDD5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4.5pt;margin-top:31.3pt;height:17.25pt;width:18.75pt;z-index:251699200;v-text-anchor:middle;mso-width-relative:page;mso-height-relative:page;" fillcolor="#FFFFFF" filled="t" stroked="t" coordsize="238125,219075" o:gfxdata="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YhNczW&#10;AAAABwEAAA8AAAAAAAAAAQAgAAAAIgAAAGRycy9kb3ducmV2LnhtbFBLAQIUABQAAAAIAIdO4kAD&#10;Ms4NlAIAAFgFAAAOAAAAAAAAAAEAIAAAACUBAABkcnMvZTJvRG9jLnhtbFBLBQYAAAAABgAGAFkB&#10;AAAr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416CDD59">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635</wp:posOffset>
                      </wp:positionH>
                      <wp:positionV relativeFrom="paragraph">
                        <wp:posOffset>395605</wp:posOffset>
                      </wp:positionV>
                      <wp:extent cx="238125" cy="219075"/>
                      <wp:effectExtent l="20320" t="19685" r="27305" b="27940"/>
                      <wp:wrapNone/>
                      <wp:docPr id="135" name="五角星 135"/>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40B6923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05pt;margin-top:31.15pt;height:17.25pt;width:18.75pt;z-index:251698176;v-text-anchor:middle;mso-width-relative:page;mso-height-relative:page;" fillcolor="#FFFFFF" filled="t" stroked="t" coordsize="238125,219075" o:gfxdata="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AtbP/rTAAAABQEA&#10;AA8AAAAAAAAAAQAgAAAAIgAAAGRycy9kb3ducmV2LnhtbFBLAQIUABQAAAAIAIdO4kA1HfXTkQIA&#10;AFgFAAAOAAAAAAAAAAEAIAAAACIBAABkcnMvZTJvRG9jLnhtbFBLBQYAAAAABgAGAFkBAAAlBgAA&#10;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40B69235">
                            <w:pPr>
                              <w:jc w:val="center"/>
                            </w:pPr>
                          </w:p>
                        </w:txbxContent>
                      </v:textbox>
                    </v:shape>
                  </w:pict>
                </mc:Fallback>
              </mc:AlternateContent>
            </w:r>
          </w:p>
        </w:tc>
        <w:tc>
          <w:tcPr>
            <w:tcW w:w="999" w:type="pct"/>
            <w:vAlign w:val="center"/>
          </w:tcPr>
          <w:p w14:paraId="7D72047D">
            <w:pPr>
              <w:jc w:val="left"/>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705344" behindDoc="0" locked="0" layoutInCell="1" allowOverlap="1">
                      <wp:simplePos x="0" y="0"/>
                      <wp:positionH relativeFrom="column">
                        <wp:posOffset>331470</wp:posOffset>
                      </wp:positionH>
                      <wp:positionV relativeFrom="paragraph">
                        <wp:posOffset>410210</wp:posOffset>
                      </wp:positionV>
                      <wp:extent cx="238125" cy="219075"/>
                      <wp:effectExtent l="20320" t="19685" r="27305" b="27940"/>
                      <wp:wrapNone/>
                      <wp:docPr id="43" name="五角星 43"/>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2DC0560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1pt;margin-top:32.3pt;height:17.25pt;width:18.75pt;z-index:251705344;v-text-anchor:middle;mso-width-relative:page;mso-height-relative:page;" fillcolor="#FFFFFF" filled="t" stroked="t" coordsize="238125,219075" o:gfxdata="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J+EoR1QAA&#10;AAcBAAAPAAAAAAAAAAEAIAAAACIAAABkcnMvZG93bnJldi54bWxQSwECFAAUAAAACACHTuJAnIcs&#10;7p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2DC05601">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20955</wp:posOffset>
                      </wp:positionH>
                      <wp:positionV relativeFrom="paragraph">
                        <wp:posOffset>408305</wp:posOffset>
                      </wp:positionV>
                      <wp:extent cx="238125" cy="219075"/>
                      <wp:effectExtent l="20320" t="19685" r="27305" b="27940"/>
                      <wp:wrapNone/>
                      <wp:docPr id="44" name="五角星 44"/>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64CF77D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65pt;margin-top:32.15pt;height:17.25pt;width:18.75pt;z-index:251704320;v-text-anchor:middle;mso-width-relative:page;mso-height-relative:page;" fillcolor="#FFFFFF" filled="t" stroked="t" coordsize="238125,219075" o:gfxdata="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hSjEm1QAA&#10;AAYBAAAPAAAAAAAAAAEAIAAAACIAAABkcnMvZG93bnJldi54bWxQSwECFAAUAAAACACHTuJAzsST&#10;RZ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64CF77D8">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655320</wp:posOffset>
                      </wp:positionH>
                      <wp:positionV relativeFrom="paragraph">
                        <wp:posOffset>412115</wp:posOffset>
                      </wp:positionV>
                      <wp:extent cx="238125" cy="219075"/>
                      <wp:effectExtent l="20320" t="19685" r="27305" b="27940"/>
                      <wp:wrapNone/>
                      <wp:docPr id="45" name="五角星 45"/>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2FFACC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1.6pt;margin-top:32.45pt;height:17.25pt;width:18.75pt;z-index:251703296;v-text-anchor:middle;mso-width-relative:page;mso-height-relative:page;" fillcolor="#FFFFFF" filled="t" stroked="t" coordsize="238125,219075" o:gfxdata="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JG3BMbXAAAA&#10;CQEAAA8AAAAAAAAAAQAgAAAAIgAAAGRycy9kb3ducmV2LnhtbFBLAQIUABQAAAAIAIdO4kAI3xp9&#10;kAIAAFYFAAAOAAAAAAAAAAEAIAAAACYBAABkcnMvZTJvRG9jLnhtbFBLBQYAAAAABgAGAFkBAAAo&#10;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2FFACC4">
                            <w:pPr>
                              <w:jc w:val="center"/>
                            </w:pPr>
                          </w:p>
                        </w:txbxContent>
                      </v:textbox>
                    </v:shape>
                  </w:pict>
                </mc:Fallback>
              </mc:AlternateContent>
            </w:r>
          </w:p>
        </w:tc>
        <w:tc>
          <w:tcPr>
            <w:tcW w:w="974" w:type="pct"/>
            <w:vAlign w:val="center"/>
          </w:tcPr>
          <w:p w14:paraId="3BB1D2EC">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708416" behindDoc="0" locked="0" layoutInCell="1" allowOverlap="1">
                      <wp:simplePos x="0" y="0"/>
                      <wp:positionH relativeFrom="column">
                        <wp:posOffset>340995</wp:posOffset>
                      </wp:positionH>
                      <wp:positionV relativeFrom="paragraph">
                        <wp:posOffset>410210</wp:posOffset>
                      </wp:positionV>
                      <wp:extent cx="238125" cy="219075"/>
                      <wp:effectExtent l="20320" t="19685" r="27305" b="27940"/>
                      <wp:wrapNone/>
                      <wp:docPr id="46" name="五角星 46"/>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AFA477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85pt;margin-top:32.3pt;height:17.25pt;width:18.75pt;z-index:251708416;v-text-anchor:middle;mso-width-relative:page;mso-height-relative:page;" fillcolor="#FFFFFF" filled="t" stroked="t" coordsize="238125,219075" o:gfxdata="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Naoq2tYA&#10;AAAHAQAADwAAAAAAAAABACAAAAAiAAAAZHJzL2Rvd25yZXYueG1sUEsBAhQAFAAAAAgAh07iQELz&#10;gTS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5AFA477B">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07392" behindDoc="0" locked="0" layoutInCell="1" allowOverlap="1">
                      <wp:simplePos x="0" y="0"/>
                      <wp:positionH relativeFrom="column">
                        <wp:posOffset>30480</wp:posOffset>
                      </wp:positionH>
                      <wp:positionV relativeFrom="paragraph">
                        <wp:posOffset>408305</wp:posOffset>
                      </wp:positionV>
                      <wp:extent cx="238125" cy="219075"/>
                      <wp:effectExtent l="20320" t="19685" r="27305" b="27940"/>
                      <wp:wrapNone/>
                      <wp:docPr id="47" name="五角星 47"/>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280ECC9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4pt;margin-top:32.15pt;height:17.25pt;width:18.75pt;z-index:251707392;v-text-anchor:middle;mso-width-relative:page;mso-height-relative:page;" fillcolor="#FFFFFF" filled="t" stroked="t" coordsize="238125,219075" o:gfxdata="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qRKwe1QAA&#10;AAYBAAAPAAAAAAAAAAEAIAAAACIAAABkcnMvZG93bnJldi54bWxQSwECFAAUAAAACACHTuJAhOgI&#10;DJ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280ECC9D">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06368" behindDoc="0" locked="0" layoutInCell="1" allowOverlap="1">
                      <wp:simplePos x="0" y="0"/>
                      <wp:positionH relativeFrom="column">
                        <wp:posOffset>664845</wp:posOffset>
                      </wp:positionH>
                      <wp:positionV relativeFrom="paragraph">
                        <wp:posOffset>412115</wp:posOffset>
                      </wp:positionV>
                      <wp:extent cx="238125" cy="219075"/>
                      <wp:effectExtent l="20320" t="19685" r="27305" b="27940"/>
                      <wp:wrapNone/>
                      <wp:docPr id="48" name="五角星 48"/>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616C917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2.35pt;margin-top:32.45pt;height:17.25pt;width:18.75pt;z-index:251706368;v-text-anchor:middle;mso-width-relative:page;mso-height-relative:page;" fillcolor="#FFFFFF" filled="t" stroked="t" coordsize="238125,219075" o:gfxdata="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IzEqlNYA&#10;AAAJAQAADwAAAAAAAAABACAAAAAiAAAAZHJzL2Rvd25yZXYueG1sUEsBAhQAFAAAAAgAh07iQKdz&#10;jri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616C917B">
                            <w:pPr>
                              <w:jc w:val="center"/>
                            </w:pPr>
                          </w:p>
                        </w:txbxContent>
                      </v:textbox>
                    </v:shape>
                  </w:pict>
                </mc:Fallback>
              </mc:AlternateContent>
            </w:r>
          </w:p>
        </w:tc>
      </w:tr>
      <w:tr w14:paraId="2402A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923" w:type="pct"/>
            <w:vAlign w:val="center"/>
          </w:tcPr>
          <w:p w14:paraId="4A5E906C">
            <w:pPr>
              <w:jc w:val="center"/>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基础表达</w:t>
            </w:r>
          </w:p>
        </w:tc>
        <w:tc>
          <w:tcPr>
            <w:tcW w:w="1086" w:type="pct"/>
            <w:vAlign w:val="center"/>
          </w:tcPr>
          <w:p w14:paraId="41AE1CDC">
            <w:pPr>
              <w:jc w:val="left"/>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.语句通顺连贯，较少错别字、病句；正确使用标点符号。</w:t>
            </w:r>
          </w:p>
          <w:p w14:paraId="079DA378">
            <w:pPr>
              <w:jc w:val="left"/>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.能根据习作内容合理分段。</w:t>
            </w:r>
          </w:p>
        </w:tc>
        <w:tc>
          <w:tcPr>
            <w:tcW w:w="1017" w:type="pct"/>
            <w:vAlign w:val="center"/>
          </w:tcPr>
          <w:p w14:paraId="69D05A6A">
            <w:pPr>
              <w:jc w:val="left"/>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715584" behindDoc="0" locked="0" layoutInCell="1" allowOverlap="1">
                      <wp:simplePos x="0" y="0"/>
                      <wp:positionH relativeFrom="column">
                        <wp:posOffset>635000</wp:posOffset>
                      </wp:positionH>
                      <wp:positionV relativeFrom="paragraph">
                        <wp:posOffset>399415</wp:posOffset>
                      </wp:positionV>
                      <wp:extent cx="238125" cy="219075"/>
                      <wp:effectExtent l="20320" t="19685" r="27305" b="27940"/>
                      <wp:wrapNone/>
                      <wp:docPr id="88" name="五角星 88"/>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75732E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0pt;margin-top:31.45pt;height:17.25pt;width:18.75pt;z-index:251715584;v-text-anchor:middle;mso-width-relative:page;mso-height-relative:page;" fillcolor="#FFFFFF" filled="t" stroked="t" coordsize="238125,219075" o:gfxdata="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AtA0ivX&#10;AAAACQEAAA8AAAAAAAAAAQAgAAAAIgAAAGRycy9kb3ducmV2LnhtbFBLAQIUABQAAAAIAIdO4kDs&#10;tx2MkwIAAFYFAAAOAAAAAAAAAAEAIAAAACYBAABkcnMvZTJvRG9jLnhtbFBLBQYAAAAABgAGAFkB&#10;AAAr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75732EF">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17632" behindDoc="0" locked="0" layoutInCell="1" allowOverlap="1">
                      <wp:simplePos x="0" y="0"/>
                      <wp:positionH relativeFrom="column">
                        <wp:posOffset>311150</wp:posOffset>
                      </wp:positionH>
                      <wp:positionV relativeFrom="paragraph">
                        <wp:posOffset>397510</wp:posOffset>
                      </wp:positionV>
                      <wp:extent cx="238125" cy="219075"/>
                      <wp:effectExtent l="20320" t="19685" r="27305" b="27940"/>
                      <wp:wrapNone/>
                      <wp:docPr id="89" name="五角星 89"/>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480A65F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4.5pt;margin-top:31.3pt;height:17.25pt;width:18.75pt;z-index:251717632;v-text-anchor:middle;mso-width-relative:page;mso-height-relative:page;" fillcolor="#FFFFFF" filled="t" stroked="t" coordsize="238125,219075" o:gfxdata="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JiE1zNYA&#10;AAAHAQAADwAAAAAAAAABACAAAAAiAAAAZHJzL2Rvd25yZXYueG1sUEsBAhQAFAAAAAgAh07iQCqs&#10;lLS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480A65F3">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16608" behindDoc="0" locked="0" layoutInCell="1" allowOverlap="1">
                      <wp:simplePos x="0" y="0"/>
                      <wp:positionH relativeFrom="column">
                        <wp:posOffset>635</wp:posOffset>
                      </wp:positionH>
                      <wp:positionV relativeFrom="paragraph">
                        <wp:posOffset>395605</wp:posOffset>
                      </wp:positionV>
                      <wp:extent cx="238125" cy="219075"/>
                      <wp:effectExtent l="20320" t="19685" r="27305" b="27940"/>
                      <wp:wrapNone/>
                      <wp:docPr id="90" name="五角星 90"/>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FB4D1F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05pt;margin-top:31.15pt;height:17.25pt;width:18.75pt;z-index:251716608;v-text-anchor:middle;mso-width-relative:page;mso-height-relative:page;" fillcolor="#FFFFFF" filled="t" stroked="t" coordsize="238125,219075" o:gfxdata="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C1s/+tMAAAAF&#10;AQAADwAAAAAAAAABACAAAAAiAAAAZHJzL2Rvd25yZXYueG1sUEsBAhQAFAAAAAgAh07iQAOBG+GT&#10;AgAAVgUAAA4AAAAAAAAAAQAgAAAAIgEAAGRycy9lMm9Eb2MueG1sUEsFBgAAAAAGAAYAWQEAACcG&#10;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FB4D1F9">
                            <w:pPr>
                              <w:jc w:val="center"/>
                            </w:pPr>
                          </w:p>
                        </w:txbxContent>
                      </v:textbox>
                    </v:shape>
                  </w:pict>
                </mc:Fallback>
              </mc:AlternateContent>
            </w:r>
          </w:p>
        </w:tc>
        <w:tc>
          <w:tcPr>
            <w:tcW w:w="999" w:type="pct"/>
            <w:vAlign w:val="center"/>
          </w:tcPr>
          <w:p w14:paraId="01DE081A">
            <w:pPr>
              <w:jc w:val="left"/>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720704" behindDoc="0" locked="0" layoutInCell="1" allowOverlap="1">
                      <wp:simplePos x="0" y="0"/>
                      <wp:positionH relativeFrom="column">
                        <wp:posOffset>331470</wp:posOffset>
                      </wp:positionH>
                      <wp:positionV relativeFrom="paragraph">
                        <wp:posOffset>410210</wp:posOffset>
                      </wp:positionV>
                      <wp:extent cx="238125" cy="219075"/>
                      <wp:effectExtent l="20320" t="19685" r="27305" b="27940"/>
                      <wp:wrapNone/>
                      <wp:docPr id="92" name="五角星 92"/>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415F2C4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1pt;margin-top:32.3pt;height:17.25pt;width:18.75pt;z-index:251720704;v-text-anchor:middle;mso-width-relative:page;mso-height-relative:page;" fillcolor="#FFFFFF" filled="t" stroked="t" coordsize="238125,219075" o:gfxdata="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J+EoR1QAA&#10;AAcBAAAPAAAAAAAAAAEAIAAAACIAAABkcnMvZG93bnJldi54bWxQSwECFAAUAAAACACHTuJAj7YJ&#10;kJ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415F2C4D">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19680" behindDoc="0" locked="0" layoutInCell="1" allowOverlap="1">
                      <wp:simplePos x="0" y="0"/>
                      <wp:positionH relativeFrom="column">
                        <wp:posOffset>20955</wp:posOffset>
                      </wp:positionH>
                      <wp:positionV relativeFrom="paragraph">
                        <wp:posOffset>408305</wp:posOffset>
                      </wp:positionV>
                      <wp:extent cx="238125" cy="219075"/>
                      <wp:effectExtent l="20320" t="19685" r="27305" b="27940"/>
                      <wp:wrapNone/>
                      <wp:docPr id="93" name="五角星 93"/>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2B35C93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65pt;margin-top:32.15pt;height:17.25pt;width:18.75pt;z-index:251719680;v-text-anchor:middle;mso-width-relative:page;mso-height-relative:page;" fillcolor="#FFFFFF" filled="t" stroked="t" coordsize="238125,219075" o:gfxdata="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4UoxJtUA&#10;AAAGAQAADwAAAAAAAAABACAAAAAiAAAAZHJzL2Rvd25yZXYueG1sUEsBAhQAFAAAAAgAh07iQEmt&#10;gKiUAgAAVgUAAA4AAAAAAAAAAQAgAAAAJA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2B35C93B">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18656" behindDoc="0" locked="0" layoutInCell="1" allowOverlap="1">
                      <wp:simplePos x="0" y="0"/>
                      <wp:positionH relativeFrom="column">
                        <wp:posOffset>655320</wp:posOffset>
                      </wp:positionH>
                      <wp:positionV relativeFrom="paragraph">
                        <wp:posOffset>412115</wp:posOffset>
                      </wp:positionV>
                      <wp:extent cx="238125" cy="219075"/>
                      <wp:effectExtent l="20320" t="19685" r="27305" b="27940"/>
                      <wp:wrapNone/>
                      <wp:docPr id="94" name="五角星 94"/>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294D0D6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1.6pt;margin-top:32.45pt;height:17.25pt;width:18.75pt;z-index:251718656;v-text-anchor:middle;mso-width-relative:page;mso-height-relative:page;" fillcolor="#FFFFFF" filled="t" stroked="t" coordsize="238125,219075" o:gfxdata="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JG3BMbX&#10;AAAACQEAAA8AAAAAAAAAAQAgAAAAIgAAAGRycy9kb3ducmV2LnhtbFBLAQIUABQAAAAIAIdO4kAb&#10;7j8DkwIAAFYFAAAOAAAAAAAAAAEAIAAAACYBAABkcnMvZTJvRG9jLnhtbFBLBQYAAAAABgAGAFkB&#10;AAArBg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294D0D63">
                            <w:pPr>
                              <w:jc w:val="center"/>
                            </w:pPr>
                          </w:p>
                        </w:txbxContent>
                      </v:textbox>
                    </v:shape>
                  </w:pict>
                </mc:Fallback>
              </mc:AlternateContent>
            </w:r>
          </w:p>
        </w:tc>
        <w:tc>
          <w:tcPr>
            <w:tcW w:w="974" w:type="pct"/>
            <w:vAlign w:val="center"/>
          </w:tcPr>
          <w:p w14:paraId="6D391B0A">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723776" behindDoc="0" locked="0" layoutInCell="1" allowOverlap="1">
                      <wp:simplePos x="0" y="0"/>
                      <wp:positionH relativeFrom="column">
                        <wp:posOffset>340995</wp:posOffset>
                      </wp:positionH>
                      <wp:positionV relativeFrom="paragraph">
                        <wp:posOffset>410210</wp:posOffset>
                      </wp:positionV>
                      <wp:extent cx="238125" cy="219075"/>
                      <wp:effectExtent l="20320" t="19685" r="27305" b="27940"/>
                      <wp:wrapNone/>
                      <wp:docPr id="96" name="五角星 96"/>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030173C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85pt;margin-top:32.3pt;height:17.25pt;width:18.75pt;z-index:251723776;v-text-anchor:middle;mso-width-relative:page;mso-height-relative:page;" fillcolor="#FFFFFF" filled="t" stroked="t" coordsize="238125,219075" o:gfxdata="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Naoq2tYA&#10;AAAHAQAADwAAAAAAAAABACAAAAAiAAAAZHJzL2Rvd25yZXYueG1sUEsBAhQAFAAAAAgAh07iQJfZ&#10;LXK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030173C2">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22752" behindDoc="0" locked="0" layoutInCell="1" allowOverlap="1">
                      <wp:simplePos x="0" y="0"/>
                      <wp:positionH relativeFrom="column">
                        <wp:posOffset>30480</wp:posOffset>
                      </wp:positionH>
                      <wp:positionV relativeFrom="paragraph">
                        <wp:posOffset>408305</wp:posOffset>
                      </wp:positionV>
                      <wp:extent cx="238125" cy="219075"/>
                      <wp:effectExtent l="20320" t="19685" r="27305" b="27940"/>
                      <wp:wrapNone/>
                      <wp:docPr id="97" name="五角星 97"/>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3E96DB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4pt;margin-top:32.15pt;height:17.25pt;width:18.75pt;z-index:251722752;v-text-anchor:middle;mso-width-relative:page;mso-height-relative:page;" fillcolor="#FFFFFF" filled="t" stroked="t" coordsize="238125,219075" o:gfxdata="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qRKwe1QAA&#10;AAYBAAAPAAAAAAAAAAEAIAAAACIAAABkcnMvZG93bnJldi54bWxQSwECFAAUAAAACACHTuJAUcKk&#10;Sp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53E96DB1">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21728" behindDoc="0" locked="0" layoutInCell="1" allowOverlap="1">
                      <wp:simplePos x="0" y="0"/>
                      <wp:positionH relativeFrom="column">
                        <wp:posOffset>664845</wp:posOffset>
                      </wp:positionH>
                      <wp:positionV relativeFrom="paragraph">
                        <wp:posOffset>412115</wp:posOffset>
                      </wp:positionV>
                      <wp:extent cx="238125" cy="219075"/>
                      <wp:effectExtent l="20320" t="19685" r="27305" b="27940"/>
                      <wp:wrapNone/>
                      <wp:docPr id="98" name="五角星 98"/>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E9ED16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2.35pt;margin-top:32.45pt;height:17.25pt;width:18.75pt;z-index:251721728;v-text-anchor:middle;mso-width-relative:page;mso-height-relative:page;" fillcolor="#FFFFFF" filled="t" stroked="t" coordsize="238125,219075" o:gfxdata="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IzEqlNYA&#10;AAAJAQAADwAAAAAAAAABACAAAAAiAAAAZHJzL2Rvd25yZXYueG1sUEsBAhQAFAAAAAgAh07iQHJZ&#10;Iv6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E9ED162">
                            <w:pPr>
                              <w:jc w:val="center"/>
                            </w:pPr>
                          </w:p>
                        </w:txbxContent>
                      </v:textbox>
                    </v:shape>
                  </w:pict>
                </mc:Fallback>
              </mc:AlternateContent>
            </w:r>
          </w:p>
        </w:tc>
      </w:tr>
      <w:tr w14:paraId="371C9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923" w:type="pct"/>
            <w:vAlign w:val="center"/>
          </w:tcPr>
          <w:p w14:paraId="7C9D8F79">
            <w:pPr>
              <w:jc w:val="center"/>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围绕一个意思写</w:t>
            </w:r>
          </w:p>
        </w:tc>
        <w:tc>
          <w:tcPr>
            <w:tcW w:w="1086" w:type="pct"/>
            <w:vAlign w:val="center"/>
          </w:tcPr>
          <w:p w14:paraId="676F9AB8">
            <w:pPr>
              <w:numPr>
                <w:ilvl w:val="0"/>
                <w:numId w:val="7"/>
              </w:numPr>
              <w:jc w:val="lef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能够围绕一个意思介绍一或二处景点。</w:t>
            </w:r>
          </w:p>
          <w:p w14:paraId="7869E793">
            <w:pPr>
              <w:numPr>
                <w:ilvl w:val="0"/>
                <w:numId w:val="7"/>
              </w:numPr>
              <w:jc w:val="left"/>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能用上生动优美的语言和修词手法。</w:t>
            </w:r>
          </w:p>
        </w:tc>
        <w:tc>
          <w:tcPr>
            <w:tcW w:w="1017" w:type="pct"/>
            <w:vAlign w:val="center"/>
          </w:tcPr>
          <w:p w14:paraId="654F26CE">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700224" behindDoc="0" locked="0" layoutInCell="1" allowOverlap="1">
                      <wp:simplePos x="0" y="0"/>
                      <wp:positionH relativeFrom="column">
                        <wp:posOffset>334010</wp:posOffset>
                      </wp:positionH>
                      <wp:positionV relativeFrom="paragraph">
                        <wp:posOffset>280670</wp:posOffset>
                      </wp:positionV>
                      <wp:extent cx="238125" cy="219075"/>
                      <wp:effectExtent l="20320" t="19685" r="27305" b="27940"/>
                      <wp:wrapNone/>
                      <wp:docPr id="49" name="五角星 49"/>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73C251E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3pt;margin-top:22.1pt;height:17.25pt;width:18.75pt;z-index:251700224;v-text-anchor:middle;mso-width-relative:page;mso-height-relative:page;" fillcolor="#FFFFFF" filled="t" stroked="t" coordsize="238125,219075" o:gfxdata="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SvNPfNYA&#10;AAAHAQAADwAAAAAAAAABACAAAAAiAAAAZHJzL2Rvd25yZXYueG1sUEsBAhQAFAAAAAgAh07iQGFo&#10;B4C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73C251E4">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01248" behindDoc="0" locked="0" layoutInCell="1" allowOverlap="1">
                      <wp:simplePos x="0" y="0"/>
                      <wp:positionH relativeFrom="column">
                        <wp:posOffset>705485</wp:posOffset>
                      </wp:positionH>
                      <wp:positionV relativeFrom="paragraph">
                        <wp:posOffset>290195</wp:posOffset>
                      </wp:positionV>
                      <wp:extent cx="219075" cy="219075"/>
                      <wp:effectExtent l="19050" t="21590" r="28575" b="26035"/>
                      <wp:wrapNone/>
                      <wp:docPr id="50" name="五角星 50"/>
                      <wp:cNvGraphicFramePr/>
                      <a:graphic xmlns:a="http://schemas.openxmlformats.org/drawingml/2006/main">
                        <a:graphicData uri="http://schemas.microsoft.com/office/word/2010/wordprocessingShape">
                          <wps:wsp>
                            <wps:cNvSpPr/>
                            <wps:spPr>
                              <a:xfrm>
                                <a:off x="0" y="0"/>
                                <a:ext cx="21907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335B896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5.55pt;margin-top:22.85pt;height:17.25pt;width:17.25pt;z-index:251701248;v-text-anchor:middle;mso-width-relative:page;mso-height-relative:page;" fillcolor="#FFFFFF" filled="t" stroked="t" coordsize="219075,219075" o:gfxdata="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A0MId1AAAAAkBAAAPAAAA&#10;AAAAAAEAIAAAACIAAABkcnMvZG93bnJldi54bWxQSwECFAAUAAAACACHTuJAvMETv4sCAABWBQAA&#10;DgAAAAAAAAABACAAAAAjAQAAZHJzL2Uyb0RvYy54bWxQSwUGAAAAAAYABgBZAQAAIAYAAAAA&#10;" path="m0,83678l83679,83679,109537,0,135395,83679,219074,83678,151376,135395,177235,219074,109537,167357,41839,219074,67698,135395xe">
                      <v:path textboxrect="0,0,219075,219075" o:connectlocs="109537,0;0,83678;41839,219074;177235,219074;219074,83678" o:connectangles="247,164,82,82,0"/>
                      <v:fill on="t" focussize="0,0"/>
                      <v:stroke weight="1pt" color="#000000" miterlimit="8" joinstyle="miter"/>
                      <v:imagedata o:title=""/>
                      <o:lock v:ext="edit" aspectratio="f"/>
                      <v:textbox>
                        <w:txbxContent>
                          <w:p w14:paraId="335B896A">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-8890</wp:posOffset>
                      </wp:positionH>
                      <wp:positionV relativeFrom="paragraph">
                        <wp:posOffset>280670</wp:posOffset>
                      </wp:positionV>
                      <wp:extent cx="219075" cy="219075"/>
                      <wp:effectExtent l="19050" t="21590" r="28575" b="26035"/>
                      <wp:wrapNone/>
                      <wp:docPr id="51" name="五角星 51"/>
                      <wp:cNvGraphicFramePr/>
                      <a:graphic xmlns:a="http://schemas.openxmlformats.org/drawingml/2006/main">
                        <a:graphicData uri="http://schemas.microsoft.com/office/word/2010/wordprocessingShape">
                          <wps:wsp>
                            <wps:cNvSpPr/>
                            <wps:spPr>
                              <a:xfrm>
                                <a:off x="0" y="0"/>
                                <a:ext cx="21907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45F8E66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7pt;margin-top:22.1pt;height:17.25pt;width:17.25pt;z-index:251702272;v-text-anchor:middle;mso-width-relative:page;mso-height-relative:page;" fillcolor="#FFFFFF" filled="t" stroked="t" coordsize="219075,219075" o:gfxdata="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EpP7QzVAAAABwEAAA8A&#10;AAAAAAAAAQAgAAAAIgAAAGRycy9kb3ducmV2LnhtbFBLAQIUABQAAAAIAIdO4kB62pqHjAIAAFYF&#10;AAAOAAAAAAAAAAEAIAAAACQBAABkcnMvZTJvRG9jLnhtbFBLBQYAAAAABgAGAFkBAAAiBgAAAAA=&#10;" path="m0,83678l83679,83679,109537,0,135395,83679,219074,83678,151376,135395,177235,219074,109537,167357,41839,219074,67698,135395xe">
                      <v:path textboxrect="0,0,219075,219075" o:connectlocs="109537,0;0,83678;41839,219074;177235,219074;219074,83678" o:connectangles="247,164,82,82,0"/>
                      <v:fill on="t" focussize="0,0"/>
                      <v:stroke weight="1pt" color="#000000" miterlimit="8" joinstyle="miter"/>
                      <v:imagedata o:title=""/>
                      <o:lock v:ext="edit" aspectratio="f"/>
                      <v:textbox>
                        <w:txbxContent>
                          <w:p w14:paraId="45F8E663">
                            <w:pPr>
                              <w:jc w:val="center"/>
                            </w:pPr>
                          </w:p>
                        </w:txbxContent>
                      </v:textbox>
                    </v:shape>
                  </w:pict>
                </mc:Fallback>
              </mc:AlternateContent>
            </w:r>
          </w:p>
        </w:tc>
        <w:tc>
          <w:tcPr>
            <w:tcW w:w="999" w:type="pct"/>
            <w:vAlign w:val="center"/>
          </w:tcPr>
          <w:p w14:paraId="3F5CBAD0">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361950</wp:posOffset>
                      </wp:positionH>
                      <wp:positionV relativeFrom="paragraph">
                        <wp:posOffset>290830</wp:posOffset>
                      </wp:positionV>
                      <wp:extent cx="238125" cy="219075"/>
                      <wp:effectExtent l="20320" t="19685" r="27305" b="27940"/>
                      <wp:wrapNone/>
                      <wp:docPr id="52" name="五角星 52"/>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68C98CF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8.5pt;margin-top:22.9pt;height:17.25pt;width:18.75pt;z-index:251711488;v-text-anchor:middle;mso-width-relative:page;mso-height-relative:page;" fillcolor="#FFFFFF" filled="t" stroked="t" coordsize="238125,219075" o:gfxdata="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9Y2W89YA&#10;AAAHAQAADwAAAAAAAAABACAAAAAiAAAAZHJzL2Rvd25yZXYueG1sUEsBAhQAFAAAAAgAh07iQMRy&#10;mqS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68C98CF4">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51435</wp:posOffset>
                      </wp:positionH>
                      <wp:positionV relativeFrom="paragraph">
                        <wp:posOffset>288925</wp:posOffset>
                      </wp:positionV>
                      <wp:extent cx="238125" cy="219075"/>
                      <wp:effectExtent l="20320" t="19685" r="27305" b="27940"/>
                      <wp:wrapNone/>
                      <wp:docPr id="53" name="五角星 53"/>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F9C60B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05pt;margin-top:22.75pt;height:17.25pt;width:18.75pt;z-index:251710464;v-text-anchor:middle;mso-width-relative:page;mso-height-relative:page;" fillcolor="#FFFFFF" filled="t" stroked="t" coordsize="238125,219075" o:gfxdata="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GZxrdMAAAAG&#10;AQAADwAAAAAAAAABACAAAAAiAAAAZHJzL2Rvd25yZXYueG1sUEsBAhQAFAAAAAgAh07iQAJpE5yT&#10;AgAAVgUAAA4AAAAAAAAAAQAgAAAAIgEAAGRycy9lMm9Eb2MueG1sUEsFBgAAAAAGAAYAWQEAACcG&#10;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5F9C60B8">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685800</wp:posOffset>
                      </wp:positionH>
                      <wp:positionV relativeFrom="paragraph">
                        <wp:posOffset>292735</wp:posOffset>
                      </wp:positionV>
                      <wp:extent cx="238125" cy="219075"/>
                      <wp:effectExtent l="20320" t="19685" r="27305" b="27940"/>
                      <wp:wrapNone/>
                      <wp:docPr id="54" name="五角星 54"/>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0D08F3E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4pt;margin-top:23.05pt;height:17.25pt;width:18.75pt;z-index:251709440;v-text-anchor:middle;mso-width-relative:page;mso-height-relative:page;" fillcolor="#FFFFFF" filled="t" stroked="t" coordsize="238125,219075" o:gfxdata="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w9uAEtYA&#10;AAAJAQAADwAAAAAAAAABACAAAAAiAAAAZHJzL2Rvd25yZXYueG1sUEsBAhQAFAAAAAgAh07iQFAq&#10;rDe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0D08F3E6">
                            <w:pPr>
                              <w:jc w:val="center"/>
                            </w:pPr>
                          </w:p>
                        </w:txbxContent>
                      </v:textbox>
                    </v:shape>
                  </w:pict>
                </mc:Fallback>
              </mc:AlternateContent>
            </w:r>
          </w:p>
        </w:tc>
        <w:tc>
          <w:tcPr>
            <w:tcW w:w="974" w:type="pct"/>
            <w:vAlign w:val="center"/>
          </w:tcPr>
          <w:p w14:paraId="6DCDC67A">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s">
                  <w:drawing>
                    <wp:anchor distT="0" distB="0" distL="114300" distR="114300" simplePos="0" relativeHeight="251714560" behindDoc="0" locked="0" layoutInCell="1" allowOverlap="1">
                      <wp:simplePos x="0" y="0"/>
                      <wp:positionH relativeFrom="column">
                        <wp:posOffset>386715</wp:posOffset>
                      </wp:positionH>
                      <wp:positionV relativeFrom="paragraph">
                        <wp:posOffset>290830</wp:posOffset>
                      </wp:positionV>
                      <wp:extent cx="238125" cy="219075"/>
                      <wp:effectExtent l="20320" t="19685" r="27305" b="27940"/>
                      <wp:wrapNone/>
                      <wp:docPr id="55" name="五角星 55"/>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13F4550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45pt;margin-top:22.9pt;height:17.25pt;width:18.75pt;z-index:251714560;v-text-anchor:middle;mso-width-relative:page;mso-height-relative:page;" fillcolor="#FFFFFF" filled="t" stroked="t" coordsize="238125,219075" o:gfxdata="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cxZubdYAAAAH&#10;AQAADwAAAAAAAAABACAAAAAiAAAAZHJzL2Rvd25yZXYueG1sUEsBAhQAFAAAAAgAh07iQJYxJQ+Q&#10;AgAAVgUAAA4AAAAAAAAAAQAgAAAAJQEAAGRycy9lMm9Eb2MueG1sUEsFBgAAAAAGAAYAWQEAACcG&#10;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13F45506">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13536" behindDoc="0" locked="0" layoutInCell="1" allowOverlap="1">
                      <wp:simplePos x="0" y="0"/>
                      <wp:positionH relativeFrom="column">
                        <wp:posOffset>76200</wp:posOffset>
                      </wp:positionH>
                      <wp:positionV relativeFrom="paragraph">
                        <wp:posOffset>288925</wp:posOffset>
                      </wp:positionV>
                      <wp:extent cx="238125" cy="219075"/>
                      <wp:effectExtent l="20320" t="19685" r="27305" b="27940"/>
                      <wp:wrapNone/>
                      <wp:docPr id="56" name="五角星 56"/>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5DD7EDC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pt;margin-top:22.75pt;height:17.25pt;width:18.75pt;z-index:251713536;v-text-anchor:middle;mso-width-relative:page;mso-height-relative:page;" fillcolor="#FFFFFF" filled="t" stroked="t" coordsize="238125,219075" o:gfxdata="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8A7os1QAA&#10;AAcBAAAPAAAAAAAAAAEAIAAAACIAAABkcnMvZG93bnJldi54bWxQSwECFAAUAAAACACHTuJA3B2+&#10;RpMCAABWBQAADgAAAAAAAAABACAAAAAkAQAAZHJzL2Uyb0RvYy54bWxQSwUGAAAAAAYABgBZAQAA&#10;KQY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5DD7EDCA">
                            <w:pPr>
                              <w:jc w:val="center"/>
                            </w:pPr>
                          </w:p>
                        </w:txbxContent>
                      </v:textbox>
                    </v:shape>
                  </w:pict>
                </mc:Fallback>
              </mc:AlternateContent>
            </w:r>
            <w:r>
              <w:rPr>
                <w:rFonts w:hint="eastAsia" w:ascii="仿宋" w:hAnsi="仿宋" w:eastAsia="仿宋" w:cs="仿宋"/>
                <w:color w:val="000000"/>
                <w:sz w:val="28"/>
                <w:szCs w:val="28"/>
              </w:rPr>
              <mc:AlternateContent>
                <mc:Choice Requires="wps">
                  <w:drawing>
                    <wp:anchor distT="0" distB="0" distL="114300" distR="114300" simplePos="0" relativeHeight="251712512" behindDoc="0" locked="0" layoutInCell="1" allowOverlap="1">
                      <wp:simplePos x="0" y="0"/>
                      <wp:positionH relativeFrom="column">
                        <wp:posOffset>710565</wp:posOffset>
                      </wp:positionH>
                      <wp:positionV relativeFrom="paragraph">
                        <wp:posOffset>292735</wp:posOffset>
                      </wp:positionV>
                      <wp:extent cx="238125" cy="219075"/>
                      <wp:effectExtent l="20320" t="19685" r="27305" b="27940"/>
                      <wp:wrapNone/>
                      <wp:docPr id="57" name="五角星 57"/>
                      <wp:cNvGraphicFramePr/>
                      <a:graphic xmlns:a="http://schemas.openxmlformats.org/drawingml/2006/main">
                        <a:graphicData uri="http://schemas.microsoft.com/office/word/2010/wordprocessingShape">
                          <wps:wsp>
                            <wps:cNvSpPr/>
                            <wps:spPr>
                              <a:xfrm>
                                <a:off x="0" y="0"/>
                                <a:ext cx="238125" cy="219075"/>
                              </a:xfrm>
                              <a:prstGeom prst="star5">
                                <a:avLst/>
                              </a:prstGeom>
                              <a:solidFill>
                                <a:srgbClr val="FFFFFF">
                                  <a:alpha val="100000"/>
                                </a:srgbClr>
                              </a:solidFill>
                              <a:ln w="12700" cap="flat" cmpd="sng" algn="ctr">
                                <a:solidFill>
                                  <a:srgbClr val="000000">
                                    <a:alpha val="100000"/>
                                  </a:srgbClr>
                                </a:solidFill>
                                <a:prstDash val="solid"/>
                                <a:miter lim="800000"/>
                              </a:ln>
                              <a:effectLst/>
                            </wps:spPr>
                            <wps:txbx>
                              <w:txbxContent>
                                <w:p w14:paraId="2C87DE6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5.95pt;margin-top:23.05pt;height:17.25pt;width:18.75pt;z-index:251712512;v-text-anchor:middle;mso-width-relative:page;mso-height-relative:page;" fillcolor="#FFFFFF" filled="t" stroked="t" coordsize="238125,219075" o:gfxdata="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VcPVF9YA&#10;AAAJAQAADwAAAAAAAAABACAAAAAiAAAAZHJzL2Rvd25yZXYueG1sUEsBAhQAFAAAAAgAh07iQBoG&#10;N36TAgAAVgUAAA4AAAAAAAAAAQAgAAAAJQEAAGRycy9lMm9Eb2MueG1sUEsFBgAAAAAGAAYAWQEA&#10;ACoGAAAAAA==&#10;" path="m0,83678l90956,83679,119062,0,147168,83679,238124,83678,164539,135395,192647,219074,119062,167357,45477,219074,73585,135395xe">
                      <v:path textboxrect="0,0,238125,219075" o:connectlocs="119062,0;0,83678;45477,219074;192647,219074;238124,83678" o:connectangles="247,164,82,82,0"/>
                      <v:fill on="t" focussize="0,0"/>
                      <v:stroke weight="1pt" color="#000000" miterlimit="8" joinstyle="miter"/>
                      <v:imagedata o:title=""/>
                      <o:lock v:ext="edit" aspectratio="f"/>
                      <v:textbox>
                        <w:txbxContent>
                          <w:p w14:paraId="2C87DE66">
                            <w:pPr>
                              <w:jc w:val="center"/>
                            </w:pPr>
                          </w:p>
                        </w:txbxContent>
                      </v:textbox>
                    </v:shape>
                  </w:pict>
                </mc:Fallback>
              </mc:AlternateContent>
            </w:r>
          </w:p>
        </w:tc>
      </w:tr>
    </w:tbl>
    <w:p w14:paraId="2B4BD35A">
      <w:pPr>
        <w:jc w:val="both"/>
        <w:rPr>
          <w:rFonts w:hint="eastAsia" w:ascii="仿宋" w:hAnsi="仿宋" w:eastAsia="仿宋" w:cs="仿宋"/>
          <w:b/>
          <w:sz w:val="28"/>
          <w:szCs w:val="28"/>
        </w:rPr>
      </w:pPr>
    </w:p>
    <w:p w14:paraId="33C9E7A1">
      <w:pPr>
        <w:rPr>
          <w:rFonts w:hint="eastAsia" w:eastAsiaTheme="minorEastAsia"/>
          <w:lang w:eastAsia="zh-CN"/>
        </w:rPr>
      </w:pPr>
    </w:p>
    <w:sectPr>
      <w:pgSz w:w="16838" w:h="11906" w:orient="landscape"/>
      <w:pgMar w:top="57" w:right="57" w:bottom="57" w:left="5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粗黑宋简体">
    <w:altName w:val="宋体"/>
    <w:panose1 w:val="02000000000000000000"/>
    <w:charset w:val="86"/>
    <w:family w:val="auto"/>
    <w:pitch w:val="default"/>
    <w:sig w:usb0="00000000" w:usb1="00000000" w:usb2="00000012"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867C60"/>
    <w:multiLevelType w:val="singleLevel"/>
    <w:tmpl w:val="9E867C60"/>
    <w:lvl w:ilvl="0" w:tentative="0">
      <w:start w:val="1"/>
      <w:numFmt w:val="decimal"/>
      <w:suff w:val="space"/>
      <w:lvlText w:val="%1."/>
      <w:lvlJc w:val="left"/>
    </w:lvl>
  </w:abstractNum>
  <w:abstractNum w:abstractNumId="1">
    <w:nsid w:val="AE690811"/>
    <w:multiLevelType w:val="singleLevel"/>
    <w:tmpl w:val="AE690811"/>
    <w:lvl w:ilvl="0" w:tentative="0">
      <w:start w:val="1"/>
      <w:numFmt w:val="chineseCounting"/>
      <w:suff w:val="nothing"/>
      <w:lvlText w:val="%1、"/>
      <w:lvlJc w:val="left"/>
      <w:rPr>
        <w:rFonts w:hint="eastAsia"/>
      </w:rPr>
    </w:lvl>
  </w:abstractNum>
  <w:abstractNum w:abstractNumId="2">
    <w:nsid w:val="F23FBDBC"/>
    <w:multiLevelType w:val="singleLevel"/>
    <w:tmpl w:val="F23FBDBC"/>
    <w:lvl w:ilvl="0" w:tentative="0">
      <w:start w:val="1"/>
      <w:numFmt w:val="decimal"/>
      <w:lvlText w:val="%1."/>
      <w:lvlJc w:val="left"/>
      <w:pPr>
        <w:tabs>
          <w:tab w:val="left" w:pos="312"/>
        </w:tabs>
      </w:pPr>
    </w:lvl>
  </w:abstractNum>
  <w:abstractNum w:abstractNumId="3">
    <w:nsid w:val="0B914DA1"/>
    <w:multiLevelType w:val="singleLevel"/>
    <w:tmpl w:val="0B914DA1"/>
    <w:lvl w:ilvl="0" w:tentative="0">
      <w:start w:val="1"/>
      <w:numFmt w:val="chineseCounting"/>
      <w:suff w:val="nothing"/>
      <w:lvlText w:val="%1、"/>
      <w:lvlJc w:val="left"/>
      <w:rPr>
        <w:rFonts w:hint="eastAsia"/>
      </w:rPr>
    </w:lvl>
  </w:abstractNum>
  <w:abstractNum w:abstractNumId="4">
    <w:nsid w:val="17D84E7D"/>
    <w:multiLevelType w:val="singleLevel"/>
    <w:tmpl w:val="17D84E7D"/>
    <w:lvl w:ilvl="0" w:tentative="0">
      <w:start w:val="1"/>
      <w:numFmt w:val="chineseCounting"/>
      <w:suff w:val="nothing"/>
      <w:lvlText w:val="%1、"/>
      <w:lvlJc w:val="left"/>
      <w:rPr>
        <w:rFonts w:hint="eastAsia"/>
      </w:rPr>
    </w:lvl>
  </w:abstractNum>
  <w:abstractNum w:abstractNumId="5">
    <w:nsid w:val="4992F66F"/>
    <w:multiLevelType w:val="singleLevel"/>
    <w:tmpl w:val="4992F66F"/>
    <w:lvl w:ilvl="0" w:tentative="0">
      <w:start w:val="1"/>
      <w:numFmt w:val="chineseCounting"/>
      <w:suff w:val="nothing"/>
      <w:lvlText w:val="%1、"/>
      <w:lvlJc w:val="left"/>
      <w:rPr>
        <w:rFonts w:hint="eastAsia"/>
      </w:rPr>
    </w:lvl>
  </w:abstractNum>
  <w:abstractNum w:abstractNumId="6">
    <w:nsid w:val="78CB181E"/>
    <w:multiLevelType w:val="singleLevel"/>
    <w:tmpl w:val="78CB181E"/>
    <w:lvl w:ilvl="0" w:tentative="0">
      <w:start w:val="1"/>
      <w:numFmt w:val="decimal"/>
      <w:suff w:val="space"/>
      <w:lvlText w:val="%1."/>
      <w:lvlJc w:val="left"/>
    </w:lvl>
  </w:abstractNum>
  <w:num w:numId="1">
    <w:abstractNumId w:val="4"/>
  </w:num>
  <w:num w:numId="2">
    <w:abstractNumId w:val="5"/>
  </w:num>
  <w:num w:numId="3">
    <w:abstractNumId w:val="0"/>
  </w:num>
  <w:num w:numId="4">
    <w:abstractNumId w:val="1"/>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C630921"/>
    <w:rsid w:val="38C01BC9"/>
    <w:rsid w:val="6A5F13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Plain Text"/>
    <w:basedOn w:val="1"/>
    <w:unhideWhenUsed/>
    <w:qFormat/>
    <w:uiPriority w:val="99"/>
    <w:rPr>
      <w:rFonts w:ascii="宋体" w:hAnsi="Courier New" w:eastAsia="宋体" w:cs="Courier New"/>
      <w:szCs w:val="21"/>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microsoft.com/office/2007/relationships/hdphoto" Target="media/image3.wdp"/><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3095</Words>
  <Characters>3603</Characters>
  <Lines>0</Lines>
  <Paragraphs>0</Paragraphs>
  <TotalTime>10</TotalTime>
  <ScaleCrop>false</ScaleCrop>
  <LinksUpToDate>false</LinksUpToDate>
  <CharactersWithSpaces>4025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2025-12-16T06:53:00Z</dcterms:created>
  <dc:creator>Administrator</dc:creator>
  <cp:lastModifiedBy>多多</cp:lastModifiedBy>
  <dcterms:modified xsi:type="dcterms:W3CDTF">2025-12-18T00:37:18Z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eyJoZGlkIjoiZWY3NDBjOTUwMjI1NjZhZmE5MmRiMGI4MTNmYmE2YjgiLCJ1c2VySWQiOiI5ODAxNTczNDgifQ==</vt:lpwstr>
  </property>
  <property fmtid="{D5CDD505-2E9C-101B-9397-08002B2CF9AE}" pid="4" name="ICV">
    <vt:lpwstr>F79D53A8E69843D68DCC008E8A890DE8_12</vt:lpwstr>
  </property>
</Properties>
</file>