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63FE"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-494665</wp:posOffset>
            </wp:positionV>
            <wp:extent cx="10672445" cy="7578090"/>
            <wp:effectExtent l="0" t="0" r="14605" b="3810"/>
            <wp:wrapNone/>
            <wp:docPr id="5" name="图片 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"/>
                    <pic:cNvPicPr>
                      <a:picLocks noChangeAspect="1"/>
                    </pic:cNvPicPr>
                  </pic:nvPicPr>
                  <pic:blipFill>
                    <a:blip r:embed="rId4"/>
                    <a:srcRect b="2988"/>
                    <a:stretch>
                      <a:fillRect/>
                    </a:stretch>
                  </pic:blipFill>
                  <pic:spPr>
                    <a:xfrm>
                      <a:off x="0" y="0"/>
                      <a:ext cx="10672445" cy="7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14DF2"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35462059"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47A3456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小学语文五年级上第四单元 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单元整体作业设计框架</w:t>
      </w:r>
    </w:p>
    <w:p w14:paraId="211C74B4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0FFD1591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31BAE61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08148D7E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2B8D7BC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24C7A66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鸡西市恒山区柳毛乡中心学校</w:t>
      </w:r>
    </w:p>
    <w:p w14:paraId="2BC93AE0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0E54335B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798AC57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95F095B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237DDF07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1585280"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7FD41556"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小学语文五年级上第四单元 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  <w:lang w:val="en-US" w:eastAsia="zh-CN"/>
        </w:rPr>
        <w:t>单元整体作业设计框架</w:t>
      </w:r>
    </w:p>
    <w:tbl>
      <w:tblPr>
        <w:tblStyle w:val="3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410"/>
        <w:gridCol w:w="1605"/>
        <w:gridCol w:w="1965"/>
        <w:gridCol w:w="1965"/>
        <w:gridCol w:w="4515"/>
      </w:tblGrid>
      <w:tr w14:paraId="4BDD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Align w:val="center"/>
          </w:tcPr>
          <w:p w14:paraId="4CC28B9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B5068F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人文主题</w:t>
            </w:r>
          </w:p>
          <w:p w14:paraId="3ACE9ED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5" w:type="dxa"/>
            <w:gridSpan w:val="2"/>
            <w:vAlign w:val="center"/>
          </w:tcPr>
          <w:p w14:paraId="2AD7132E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爱国情怀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14:paraId="5277E3B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任务群类型</w:t>
            </w:r>
          </w:p>
        </w:tc>
        <w:tc>
          <w:tcPr>
            <w:tcW w:w="6480" w:type="dxa"/>
            <w:gridSpan w:val="2"/>
            <w:vAlign w:val="center"/>
          </w:tcPr>
          <w:p w14:paraId="5AA7704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发展型学习任务群：文学阅读与创意表达</w:t>
            </w:r>
          </w:p>
        </w:tc>
      </w:tr>
      <w:tr w14:paraId="0CAD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Align w:val="center"/>
          </w:tcPr>
          <w:p w14:paraId="7B17431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81BC6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语文要素</w:t>
            </w:r>
          </w:p>
          <w:p w14:paraId="5D3647E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0" w:type="dxa"/>
            <w:gridSpan w:val="5"/>
            <w:vAlign w:val="center"/>
          </w:tcPr>
          <w:p w14:paraId="726D0A19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1.结合资料，体会语文表达的思想感情。          2.学习列提纲，分段叙述。</w:t>
            </w:r>
          </w:p>
        </w:tc>
      </w:tr>
      <w:tr w14:paraId="7FBA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Align w:val="center"/>
          </w:tcPr>
          <w:p w14:paraId="070ACCD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53AC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  <w:p w14:paraId="5FB6B07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0" w:type="dxa"/>
            <w:gridSpan w:val="5"/>
            <w:vAlign w:val="center"/>
          </w:tcPr>
          <w:p w14:paraId="0F899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12.《古诗三首》       13.《少年中国说》（节选）         14.《圆明园的毁灭》</w:t>
            </w:r>
          </w:p>
          <w:p w14:paraId="12473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15.《小岛》           习作：二十年后的家乡               语文园地</w:t>
            </w:r>
          </w:p>
        </w:tc>
      </w:tr>
      <w:tr w14:paraId="200B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8" w:type="dxa"/>
            <w:vAlign w:val="center"/>
          </w:tcPr>
          <w:p w14:paraId="1F1ADAA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-727075</wp:posOffset>
                  </wp:positionH>
                  <wp:positionV relativeFrom="paragraph">
                    <wp:posOffset>-4266565</wp:posOffset>
                  </wp:positionV>
                  <wp:extent cx="10672445" cy="7578090"/>
                  <wp:effectExtent l="0" t="0" r="14605" b="3810"/>
                  <wp:wrapNone/>
                  <wp:docPr id="6" name="图片 6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D9308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3548B3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单元分析</w:t>
            </w:r>
          </w:p>
          <w:p w14:paraId="33FE186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CD32D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0" w:type="dxa"/>
            <w:gridSpan w:val="5"/>
            <w:vAlign w:val="top"/>
          </w:tcPr>
          <w:p w14:paraId="3B9F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本单元以“爱国情怀”为主题，编排了三篇精读课文，一篇略读课文，课文所涉及的年代、任务、事件各异，贯穿其中的是中国人代代相传的爱国情怀，表现六中国人“天下兴亡，匹夫有责”的责任感和使命感。</w:t>
            </w:r>
          </w:p>
          <w:p w14:paraId="676B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纵向分析：</w:t>
            </w:r>
          </w:p>
          <w:p w14:paraId="3E31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7771130" cy="2738755"/>
                  <wp:effectExtent l="0" t="0" r="1270" b="4445"/>
                  <wp:docPr id="2" name="图片 2" descr="纵向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纵向分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30" cy="273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5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横向分析：</w:t>
            </w:r>
          </w:p>
          <w:tbl>
            <w:tblPr>
              <w:tblStyle w:val="3"/>
              <w:tblW w:w="1224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2"/>
              <w:gridCol w:w="1491"/>
              <w:gridCol w:w="2917"/>
              <w:gridCol w:w="3383"/>
              <w:gridCol w:w="3051"/>
            </w:tblGrid>
            <w:tr w14:paraId="58FF1D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3D54BB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10050C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2917" w:type="dxa"/>
                  <w:vAlign w:val="center"/>
                </w:tcPr>
                <w:p w14:paraId="354BF1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单元内容</w:t>
                  </w:r>
                </w:p>
              </w:tc>
              <w:tc>
                <w:tcPr>
                  <w:tcW w:w="3383" w:type="dxa"/>
                  <w:vAlign w:val="center"/>
                </w:tcPr>
                <w:p w14:paraId="044BCA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语文要素</w:t>
                  </w:r>
                </w:p>
              </w:tc>
              <w:tc>
                <w:tcPr>
                  <w:tcW w:w="3051" w:type="dxa"/>
                  <w:vAlign w:val="center"/>
                </w:tcPr>
                <w:p w14:paraId="60CF22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习作要求</w:t>
                  </w:r>
                </w:p>
              </w:tc>
            </w:tr>
            <w:tr w14:paraId="3DDCD0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52CC04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3A720D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万物有灵</w:t>
                  </w:r>
                </w:p>
              </w:tc>
              <w:tc>
                <w:tcPr>
                  <w:tcW w:w="2917" w:type="dxa"/>
                  <w:vAlign w:val="center"/>
                </w:tcPr>
                <w:p w14:paraId="6862BF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调动多感官品味所见所想</w:t>
                  </w:r>
                </w:p>
              </w:tc>
              <w:tc>
                <w:tcPr>
                  <w:tcW w:w="3383" w:type="dxa"/>
                  <w:vAlign w:val="center"/>
                </w:tcPr>
                <w:p w14:paraId="721BAC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初步了解课文借助具体事物抒发感情的方法。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6C90A7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写一种事物，表达自己的感情。</w:t>
                  </w:r>
                </w:p>
              </w:tc>
            </w:tr>
            <w:tr w14:paraId="49EEE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6A1EF0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51FE4E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阅读策略</w:t>
                  </w:r>
                </w:p>
              </w:tc>
              <w:tc>
                <w:tcPr>
                  <w:tcW w:w="2917" w:type="dxa"/>
                  <w:vAlign w:val="center"/>
                </w:tcPr>
                <w:p w14:paraId="209C5D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通过具体事例展现与众不同的特点。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2233DF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学习提高阅读速度的方法。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410D5A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结合具体事例写出人物的特点。</w:t>
                  </w:r>
                </w:p>
              </w:tc>
            </w:tr>
            <w:tr w14:paraId="348876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50C6C1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29C0C2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民间故事</w:t>
                  </w:r>
                </w:p>
              </w:tc>
              <w:tc>
                <w:tcPr>
                  <w:tcW w:w="2917" w:type="dxa"/>
                  <w:vAlign w:val="center"/>
                </w:tcPr>
                <w:p w14:paraId="50AF6B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记录观察对象的细致变化。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0D186A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了解课文内容，创造性地复述故事。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03127F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提取主要信息，缩写故事。</w:t>
                  </w:r>
                </w:p>
              </w:tc>
            </w:tr>
            <w:tr w14:paraId="133B20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1A5364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6E6B92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  <w:t>爱国情怀</w:t>
                  </w:r>
                </w:p>
              </w:tc>
              <w:tc>
                <w:tcPr>
                  <w:tcW w:w="2917" w:type="dxa"/>
                  <w:vAlign w:val="center"/>
                </w:tcPr>
                <w:p w14:paraId="7E40FE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C00000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613475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C00000"/>
                      <w:sz w:val="28"/>
                      <w:szCs w:val="28"/>
                    </w:rPr>
                    <w:t>结合资料，体会课文表达的思想感情。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3F6B12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C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C00000"/>
                      <w:sz w:val="28"/>
                      <w:szCs w:val="28"/>
                    </w:rPr>
                    <w:t>学习列提纲，分段叙述。</w:t>
                  </w:r>
                </w:p>
              </w:tc>
            </w:tr>
            <w:tr w14:paraId="30C9F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587BF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第五单元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4FE055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习作单元</w:t>
                  </w:r>
                </w:p>
              </w:tc>
              <w:tc>
                <w:tcPr>
                  <w:tcW w:w="2917" w:type="dxa"/>
                  <w:vAlign w:val="center"/>
                </w:tcPr>
                <w:p w14:paraId="0712D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把一件事写清楚。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22D1EA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阅读简单的说明性文章，了解基本的说明方法。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3980EB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搜集资料，用恰当的说明方法，把某一种事物介绍清楚。</w:t>
                  </w:r>
                </w:p>
              </w:tc>
            </w:tr>
            <w:tr w14:paraId="36F24F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7A83E9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第六单元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466362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舐犊情深</w:t>
                  </w:r>
                </w:p>
              </w:tc>
              <w:tc>
                <w:tcPr>
                  <w:tcW w:w="2917" w:type="dxa"/>
                  <w:vAlign w:val="center"/>
                </w:tcPr>
                <w:p w14:paraId="0181F1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7D7F05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体会作者描写的场景、细节中蕴含的感情。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091E35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用恰当的语言表达自己的看法和感受。</w:t>
                  </w:r>
                </w:p>
              </w:tc>
            </w:tr>
            <w:tr w14:paraId="274AA0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097C76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  <w:lang w:eastAsia="zh-CN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-2216785</wp:posOffset>
                        </wp:positionH>
                        <wp:positionV relativeFrom="paragraph">
                          <wp:posOffset>-5344795</wp:posOffset>
                        </wp:positionV>
                        <wp:extent cx="10672445" cy="7578090"/>
                        <wp:effectExtent l="0" t="0" r="14605" b="3810"/>
                        <wp:wrapNone/>
                        <wp:docPr id="7" name="图片 7" descr="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0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 b="29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72445" cy="7578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095EC9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自然之趣</w:t>
                  </w:r>
                </w:p>
              </w:tc>
              <w:tc>
                <w:tcPr>
                  <w:tcW w:w="2917" w:type="dxa"/>
                  <w:vAlign w:val="center"/>
                </w:tcPr>
                <w:p w14:paraId="6DFF15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3D98DB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初步体会课文中的静态描写和动态描写。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56AE25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学习描写景物的变化。</w:t>
                  </w:r>
                </w:p>
              </w:tc>
            </w:tr>
            <w:tr w14:paraId="3C2AD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1D91D8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1491" w:type="dxa"/>
                  <w:vAlign w:val="center"/>
                </w:tcPr>
                <w:p w14:paraId="07129D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读书明智</w:t>
                  </w:r>
                </w:p>
              </w:tc>
              <w:tc>
                <w:tcPr>
                  <w:tcW w:w="2917" w:type="dxa"/>
                  <w:vAlign w:val="center"/>
                </w:tcPr>
                <w:p w14:paraId="1E0CE2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  <w:tc>
                <w:tcPr>
                  <w:tcW w:w="3383" w:type="dxa"/>
                  <w:vAlign w:val="center"/>
                </w:tcPr>
                <w:p w14:paraId="214A53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根据要求梳理信息，把握内容要点。</w:t>
                  </w:r>
                </w:p>
              </w:tc>
              <w:tc>
                <w:tcPr>
                  <w:tcW w:w="3051" w:type="dxa"/>
                  <w:vAlign w:val="center"/>
                </w:tcPr>
                <w:p w14:paraId="0A83E4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根据表达的需要，分段表述，突出重点。</w:t>
                  </w:r>
                </w:p>
              </w:tc>
            </w:tr>
          </w:tbl>
          <w:p w14:paraId="3DBF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C7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Align w:val="center"/>
          </w:tcPr>
          <w:p w14:paraId="23DECCA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345EFD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D1C8E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D89ED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1CA47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D0F314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20E24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-727075</wp:posOffset>
                  </wp:positionH>
                  <wp:positionV relativeFrom="paragraph">
                    <wp:posOffset>-2905125</wp:posOffset>
                  </wp:positionV>
                  <wp:extent cx="10672445" cy="7578090"/>
                  <wp:effectExtent l="0" t="0" r="14605" b="3810"/>
                  <wp:wrapNone/>
                  <wp:docPr id="8" name="图片 8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EE064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EFC3D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0AFF4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0129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98854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C8C06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  <w:p w14:paraId="6BC1747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纵横分析</w:t>
            </w:r>
          </w:p>
          <w:p w14:paraId="178B610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F4323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6DE44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3B4FEF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3D46F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C744C8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EFDF7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D7ECF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0" w:type="dxa"/>
            <w:gridSpan w:val="5"/>
            <w:vAlign w:val="top"/>
          </w:tcPr>
          <w:p w14:paraId="2422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纵向分析：</w:t>
            </w:r>
          </w:p>
          <w:p w14:paraId="4E43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6464935" cy="2911475"/>
                  <wp:effectExtent l="0" t="0" r="12065" b="3175"/>
                  <wp:docPr id="3" name="图片 3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935" cy="291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A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横向分析：</w:t>
            </w:r>
          </w:p>
          <w:p w14:paraId="2A1B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6508115" cy="2231390"/>
                  <wp:effectExtent l="0" t="0" r="6985" b="16510"/>
                  <wp:docPr id="4" name="图片 4" descr="微信图片_20251222093955_41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22093955_41_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5639" b="50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11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5F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restart"/>
            <w:vAlign w:val="center"/>
          </w:tcPr>
          <w:p w14:paraId="27607FE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-736600</wp:posOffset>
                  </wp:positionH>
                  <wp:positionV relativeFrom="paragraph">
                    <wp:posOffset>-521335</wp:posOffset>
                  </wp:positionV>
                  <wp:extent cx="10672445" cy="7578090"/>
                  <wp:effectExtent l="0" t="0" r="14605" b="3810"/>
                  <wp:wrapNone/>
                  <wp:docPr id="9" name="图片 9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188E6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2AA1B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C3E68F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696E5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60DEB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43D79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C598E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08449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  <w:p w14:paraId="7FB40DE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  <w:p w14:paraId="1C936D0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54B19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E2E2E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6B5103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99A1F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2123D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D3FD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79D8FA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529DCE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C90B9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5" w:type="dxa"/>
            <w:gridSpan w:val="2"/>
            <w:vAlign w:val="top"/>
          </w:tcPr>
          <w:p w14:paraId="61A3D8C4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3930" w:type="dxa"/>
            <w:gridSpan w:val="2"/>
            <w:vAlign w:val="top"/>
          </w:tcPr>
          <w:p w14:paraId="4023C220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4515" w:type="dxa"/>
            <w:vAlign w:val="top"/>
          </w:tcPr>
          <w:p w14:paraId="03F3450E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</w:tc>
      </w:tr>
      <w:tr w14:paraId="5A35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2B4E45BE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5" w:type="dxa"/>
            <w:gridSpan w:val="2"/>
          </w:tcPr>
          <w:p w14:paraId="6669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语言积累与运用：</w:t>
            </w:r>
          </w:p>
          <w:p w14:paraId="56D2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认识并会写本单元生字词，积累古诗、经典语段中的重点词句；正确、流利、有感情地朗读课文，背诵指定篇目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3879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阅读能力培养：</w:t>
            </w:r>
          </w:p>
          <w:p w14:paraId="7262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感受课文中蕴含的家国情怀，增强民族自豪感和历史责任感；了解圆明园的历史价值，树立保护文化遗产的意识；理解“少年强则国强”的内涵，树立远大志向。</w:t>
            </w:r>
          </w:p>
          <w:p w14:paraId="58C7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思维与文化素养：</w:t>
            </w:r>
          </w:p>
          <w:p w14:paraId="7540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感受课文中蕴含的家国情怀，增强民族自豪感和历史责任感；了解圆明园的历史价值，树立保护文化遗产的意识；理解“少年强则国强”的内涵，树立远大志向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930" w:type="dxa"/>
            <w:gridSpan w:val="2"/>
            <w:vAlign w:val="center"/>
          </w:tcPr>
          <w:p w14:paraId="7CA875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DEE18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055F3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《古诗三首》</w:t>
            </w:r>
          </w:p>
          <w:p w14:paraId="114E99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6A971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95C5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《少年中国说》（节选）</w:t>
            </w:r>
          </w:p>
          <w:p w14:paraId="6FF23D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DF952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5BDCF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《圆明园的毁灭》</w:t>
            </w:r>
          </w:p>
          <w:p w14:paraId="72B76E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93DD0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CE70D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6B3F0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《小岛》</w:t>
            </w:r>
          </w:p>
          <w:p w14:paraId="761BE5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2D44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8E74C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习作：二十年后的家乡</w:t>
            </w:r>
          </w:p>
          <w:p w14:paraId="7BD53C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B558A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B038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语文园地</w:t>
            </w:r>
          </w:p>
        </w:tc>
        <w:tc>
          <w:tcPr>
            <w:tcW w:w="4515" w:type="dxa"/>
          </w:tcPr>
          <w:p w14:paraId="1E17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知识积累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1C7D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默写《古诗三首》及《少年中国说（节选）》重点句；整理本单元易写错字、多音字并完成组词练习；摘抄文中描写家国情怀的优美词句并熟记。</w:t>
            </w:r>
          </w:p>
          <w:p w14:paraId="050B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能力提升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04DC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概括《圆明园的毁灭》主要内容，分析圆明园毁灭的原因；赏析《少年中国说（节选）》中比喻、排比手法的表达效果；结合古诗背景，分析诗人所表达的思想感情。</w:t>
            </w:r>
          </w:p>
          <w:p w14:paraId="21C4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素养发展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6534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查阅资料，制作“圆明园历史”手抄报，体会文化遗产的重要性；结合《少年中国说（节选）》，写下自己的成长志向，明确少年与国家的关系。</w:t>
            </w:r>
          </w:p>
        </w:tc>
      </w:tr>
      <w:tr w14:paraId="279E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Align w:val="center"/>
          </w:tcPr>
          <w:p w14:paraId="76A8438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-727075</wp:posOffset>
                  </wp:positionH>
                  <wp:positionV relativeFrom="paragraph">
                    <wp:posOffset>-2785745</wp:posOffset>
                  </wp:positionV>
                  <wp:extent cx="10672445" cy="7578090"/>
                  <wp:effectExtent l="0" t="0" r="14605" b="3810"/>
                  <wp:wrapNone/>
                  <wp:docPr id="10" name="图片 10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B4236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B5B02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AB721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4FDADE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4DAC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09CB4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81429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基础知识点</w:t>
            </w:r>
          </w:p>
          <w:p w14:paraId="235FD92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技能训练点</w:t>
            </w:r>
          </w:p>
          <w:p w14:paraId="28DC8B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立德树人点</w:t>
            </w:r>
          </w:p>
          <w:p w14:paraId="3A1E392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28DEF8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4D22DE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BD16B1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8E7FB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32C73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91746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5FAC83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0" w:type="dxa"/>
            <w:gridSpan w:val="5"/>
          </w:tcPr>
          <w:p w14:paraId="12A89A99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035011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7220585" cy="4719955"/>
                  <wp:effectExtent l="0" t="0" r="18415" b="4445"/>
                  <wp:docPr id="1" name="图片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0585" cy="471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4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restart"/>
            <w:vAlign w:val="center"/>
          </w:tcPr>
          <w:p w14:paraId="30CB2DC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-717550</wp:posOffset>
                  </wp:positionH>
                  <wp:positionV relativeFrom="paragraph">
                    <wp:posOffset>-530860</wp:posOffset>
                  </wp:positionV>
                  <wp:extent cx="10672445" cy="7578090"/>
                  <wp:effectExtent l="0" t="0" r="14605" b="3810"/>
                  <wp:wrapNone/>
                  <wp:docPr id="11" name="图片 11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2410" w:type="dxa"/>
            <w:vAlign w:val="top"/>
          </w:tcPr>
          <w:p w14:paraId="7DFD16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089BB6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1BE48EF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 w14:paraId="1093BA3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74E370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8445" w:type="dxa"/>
            <w:gridSpan w:val="3"/>
            <w:vAlign w:val="center"/>
          </w:tcPr>
          <w:p w14:paraId="0253B86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课时作业目标</w:t>
            </w:r>
          </w:p>
        </w:tc>
      </w:tr>
      <w:tr w14:paraId="1F6D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2DAF0257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12AC3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《古诗三首》</w:t>
            </w:r>
          </w:p>
        </w:tc>
        <w:tc>
          <w:tcPr>
            <w:tcW w:w="1605" w:type="dxa"/>
            <w:vAlign w:val="center"/>
          </w:tcPr>
          <w:p w14:paraId="513327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第1课时</w:t>
            </w:r>
          </w:p>
        </w:tc>
        <w:tc>
          <w:tcPr>
            <w:tcW w:w="8445" w:type="dxa"/>
            <w:gridSpan w:val="3"/>
            <w:vAlign w:val="center"/>
          </w:tcPr>
          <w:p w14:paraId="54F40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认识本课生字，会写“祭、乃”等生字，正确读写“熏陶、亥时”等词语；正确、流利朗读古诗，初步感知诗歌节奏与韵律；结合注释，初步理解《示儿》《题临安邸》的字面意思。</w:t>
            </w:r>
          </w:p>
        </w:tc>
      </w:tr>
      <w:tr w14:paraId="2FF6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0896FD02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top"/>
          </w:tcPr>
          <w:p w14:paraId="35D9EEA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 w14:paraId="4D834E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第2课时</w:t>
            </w:r>
          </w:p>
        </w:tc>
        <w:tc>
          <w:tcPr>
            <w:tcW w:w="8445" w:type="dxa"/>
            <w:gridSpan w:val="3"/>
            <w:vAlign w:val="top"/>
          </w:tcPr>
          <w:p w14:paraId="71336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背诵并默写三首古诗；分析诗句中关键词的表达效果，体会诗人蕴含的家国情怀；对比三首古诗的情感差异，能用自己的话说说每首诗的主旨。</w:t>
            </w:r>
          </w:p>
        </w:tc>
      </w:tr>
      <w:tr w14:paraId="5A05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3D5E1B87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46B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《少年中国说》（节选）</w:t>
            </w:r>
          </w:p>
        </w:tc>
        <w:tc>
          <w:tcPr>
            <w:tcW w:w="1605" w:type="dxa"/>
            <w:vAlign w:val="center"/>
          </w:tcPr>
          <w:p w14:paraId="6967DF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第1课时</w:t>
            </w:r>
          </w:p>
        </w:tc>
        <w:tc>
          <w:tcPr>
            <w:tcW w:w="8445" w:type="dxa"/>
            <w:gridSpan w:val="3"/>
            <w:vAlign w:val="center"/>
          </w:tcPr>
          <w:p w14:paraId="4383D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认识“泻、潜”等生字，会写“泻、繁”等生字，理解“矞矞皇皇、鹰隼试翼”等词语的意思；正确、有节奏地朗读课文，划分文章的朗读停顿；梳理课文的行文脉络，找出文中的比喻句。</w:t>
            </w:r>
          </w:p>
        </w:tc>
      </w:tr>
      <w:tr w14:paraId="26A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6708933B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top"/>
          </w:tcPr>
          <w:p w14:paraId="15F30CE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672612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第2课时</w:t>
            </w:r>
          </w:p>
        </w:tc>
        <w:tc>
          <w:tcPr>
            <w:tcW w:w="8445" w:type="dxa"/>
            <w:gridSpan w:val="3"/>
            <w:vAlign w:val="center"/>
          </w:tcPr>
          <w:p w14:paraId="540F1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背诵指定段落，体会排比、比喻手法的表达效果；结合时代背景，理解“少年强则国强”的深刻内涵；写下自己对“少年与国家关系”的理解，不少于50字。</w:t>
            </w:r>
          </w:p>
        </w:tc>
      </w:tr>
    </w:tbl>
    <w:p w14:paraId="4614D6EF"/>
    <w:tbl>
      <w:tblPr>
        <w:tblStyle w:val="3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410"/>
        <w:gridCol w:w="1605"/>
        <w:gridCol w:w="1395"/>
        <w:gridCol w:w="3135"/>
        <w:gridCol w:w="3915"/>
      </w:tblGrid>
      <w:tr w14:paraId="4869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38" w:type="dxa"/>
            <w:vMerge w:val="restart"/>
          </w:tcPr>
          <w:p w14:paraId="4883D2A5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43B9D8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《圆明园的毁灭》</w:t>
            </w:r>
          </w:p>
        </w:tc>
        <w:tc>
          <w:tcPr>
            <w:tcW w:w="1605" w:type="dxa"/>
            <w:vAlign w:val="center"/>
          </w:tcPr>
          <w:p w14:paraId="6A2916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第1课时</w:t>
            </w:r>
          </w:p>
        </w:tc>
        <w:tc>
          <w:tcPr>
            <w:tcW w:w="8445" w:type="dxa"/>
            <w:gridSpan w:val="3"/>
            <w:vAlign w:val="center"/>
          </w:tcPr>
          <w:p w14:paraId="217ED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会写“毁、估”等生字，积累“不可估量、举世闻名”等词语；概括课文主要内容，梳理圆明园的辉煌与毁灭的相关语句；结合资料，分析圆明园毁灭的原因，谈谈自己的感受。</w:t>
            </w:r>
          </w:p>
        </w:tc>
      </w:tr>
      <w:tr w14:paraId="7FF3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38" w:type="dxa"/>
            <w:vMerge w:val="continue"/>
          </w:tcPr>
          <w:p w14:paraId="693EF916">
            <w:pPr>
              <w:jc w:val="center"/>
            </w:pPr>
          </w:p>
        </w:tc>
        <w:tc>
          <w:tcPr>
            <w:tcW w:w="2410" w:type="dxa"/>
            <w:vMerge w:val="continue"/>
            <w:vAlign w:val="center"/>
          </w:tcPr>
          <w:p w14:paraId="720AD0BE">
            <w:pPr>
              <w:jc w:val="center"/>
            </w:pPr>
          </w:p>
        </w:tc>
        <w:tc>
          <w:tcPr>
            <w:tcW w:w="1605" w:type="dxa"/>
            <w:vAlign w:val="center"/>
          </w:tcPr>
          <w:p w14:paraId="494B91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第2课时</w:t>
            </w:r>
          </w:p>
        </w:tc>
        <w:tc>
          <w:tcPr>
            <w:tcW w:w="8445" w:type="dxa"/>
            <w:gridSpan w:val="3"/>
            <w:vAlign w:val="center"/>
          </w:tcPr>
          <w:p w14:paraId="3C50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对比圆明园的辉煌与毁灭的语段，分析作者采用对比手法的表达效果；结合课外查阅的历史资料，阐述圆明园毁灭的历史影响，能有条理地说出自己的分析思路。体会课文中蕴含的痛惜与愤慨之情，树立保护文化遗产的意识。</w:t>
            </w:r>
          </w:p>
        </w:tc>
      </w:tr>
      <w:tr w14:paraId="5F99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57AD1E88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38CD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《小岛》</w:t>
            </w:r>
          </w:p>
        </w:tc>
        <w:tc>
          <w:tcPr>
            <w:tcW w:w="1605" w:type="dxa"/>
            <w:vAlign w:val="center"/>
          </w:tcPr>
          <w:p w14:paraId="7371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1课时</w:t>
            </w:r>
          </w:p>
        </w:tc>
        <w:tc>
          <w:tcPr>
            <w:tcW w:w="8445" w:type="dxa"/>
            <w:gridSpan w:val="3"/>
            <w:vAlign w:val="center"/>
          </w:tcPr>
          <w:p w14:paraId="14811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认识“瞒、域”等生字，理解“礁石、海域”等词语在文中的含义；梳理课文的故事情节，找出体现守岛战士爱国情怀的细节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用几句话描述自己心中的守岛战士形象。</w:t>
            </w:r>
          </w:p>
        </w:tc>
      </w:tr>
      <w:tr w14:paraId="4991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8" w:type="dxa"/>
            <w:vMerge w:val="continue"/>
          </w:tcPr>
          <w:p w14:paraId="427CA18E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1E4236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习作：</w:t>
            </w:r>
          </w:p>
          <w:p w14:paraId="0CEAD2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二十年后的家乡</w:t>
            </w:r>
          </w:p>
        </w:tc>
        <w:tc>
          <w:tcPr>
            <w:tcW w:w="1605" w:type="dxa"/>
            <w:vAlign w:val="center"/>
          </w:tcPr>
          <w:p w14:paraId="769043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第1课时</w:t>
            </w:r>
          </w:p>
        </w:tc>
        <w:tc>
          <w:tcPr>
            <w:tcW w:w="8445" w:type="dxa"/>
            <w:gridSpan w:val="3"/>
            <w:vAlign w:val="center"/>
          </w:tcPr>
          <w:p w14:paraId="11919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结合生活经验，梳理二十年后家乡可能发生变化的方面（如环境、科技、生活）；完成习作提纲，明确写作的顺序和重点内容；尝试写出家乡一处场景的变化描写。</w:t>
            </w:r>
          </w:p>
        </w:tc>
      </w:tr>
      <w:tr w14:paraId="6932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8" w:type="dxa"/>
            <w:vMerge w:val="continue"/>
          </w:tcPr>
          <w:p w14:paraId="7C784B83"/>
        </w:tc>
        <w:tc>
          <w:tcPr>
            <w:tcW w:w="2410" w:type="dxa"/>
            <w:vMerge w:val="continue"/>
            <w:vAlign w:val="top"/>
          </w:tcPr>
          <w:p w14:paraId="723742C4">
            <w:pPr>
              <w:jc w:val="both"/>
            </w:pPr>
          </w:p>
        </w:tc>
        <w:tc>
          <w:tcPr>
            <w:tcW w:w="1605" w:type="dxa"/>
            <w:vAlign w:val="center"/>
          </w:tcPr>
          <w:p w14:paraId="4425E8A3">
            <w:pPr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第2课时</w:t>
            </w:r>
          </w:p>
        </w:tc>
        <w:tc>
          <w:tcPr>
            <w:tcW w:w="8445" w:type="dxa"/>
            <w:gridSpan w:val="3"/>
            <w:vAlign w:val="center"/>
          </w:tcPr>
          <w:p w14:paraId="53FAD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根据提纲完成习作初稿，运用细节描写展现家乡的变化；运用修改符号修改习作中的语句不通顺、内容不具体的地方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与同学互评习作，提出具体的修改建议。</w:t>
            </w:r>
          </w:p>
        </w:tc>
      </w:tr>
      <w:tr w14:paraId="142F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38" w:type="dxa"/>
            <w:vMerge w:val="continue"/>
          </w:tcPr>
          <w:p w14:paraId="66A67DAC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14DF2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-2148205</wp:posOffset>
                  </wp:positionH>
                  <wp:positionV relativeFrom="paragraph">
                    <wp:posOffset>-3830320</wp:posOffset>
                  </wp:positionV>
                  <wp:extent cx="10672445" cy="7578090"/>
                  <wp:effectExtent l="0" t="0" r="14605" b="3810"/>
                  <wp:wrapNone/>
                  <wp:docPr id="12" name="图片 1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语文园地</w:t>
            </w:r>
          </w:p>
        </w:tc>
        <w:tc>
          <w:tcPr>
            <w:tcW w:w="1605" w:type="dxa"/>
            <w:vAlign w:val="center"/>
          </w:tcPr>
          <w:p w14:paraId="70A4A2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第1课时</w:t>
            </w:r>
          </w:p>
        </w:tc>
        <w:tc>
          <w:tcPr>
            <w:tcW w:w="8445" w:type="dxa"/>
            <w:gridSpan w:val="3"/>
            <w:vAlign w:val="center"/>
          </w:tcPr>
          <w:p w14:paraId="3A77F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积累“太平盛世、国泰民安”等描写国家状况的词语，能理解并运用；学习“借物喻人”的表达方法，尝试用这种方法写一个小片段；朗读并积累“七子之歌”相关语段，体会爱国情感。</w:t>
            </w:r>
          </w:p>
        </w:tc>
      </w:tr>
      <w:tr w14:paraId="6EFE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38" w:type="dxa"/>
            <w:vMerge w:val="continue"/>
          </w:tcPr>
          <w:p w14:paraId="1EB8B81C"/>
        </w:tc>
        <w:tc>
          <w:tcPr>
            <w:tcW w:w="2410" w:type="dxa"/>
            <w:vMerge w:val="continue"/>
            <w:vAlign w:val="center"/>
          </w:tcPr>
          <w:p w14:paraId="61092580">
            <w:pPr>
              <w:jc w:val="center"/>
            </w:pPr>
          </w:p>
        </w:tc>
        <w:tc>
          <w:tcPr>
            <w:tcW w:w="1605" w:type="dxa"/>
            <w:vAlign w:val="center"/>
          </w:tcPr>
          <w:p w14:paraId="522098E4">
            <w:pPr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第2课时</w:t>
            </w:r>
          </w:p>
        </w:tc>
        <w:tc>
          <w:tcPr>
            <w:tcW w:w="8445" w:type="dxa"/>
            <w:gridSpan w:val="3"/>
            <w:vAlign w:val="center"/>
          </w:tcPr>
          <w:p w14:paraId="4F290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练习讲述“爱国故事”，做到语句通顺、情感真挚；总结本单元的学习收获，整理积累的好词好句和写作方法；完成语文园地的练习题，巩固本单元的知识点。</w:t>
            </w:r>
          </w:p>
        </w:tc>
      </w:tr>
      <w:tr w14:paraId="3619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restart"/>
            <w:vAlign w:val="center"/>
          </w:tcPr>
          <w:p w14:paraId="77E1D15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2410" w:type="dxa"/>
            <w:vAlign w:val="center"/>
          </w:tcPr>
          <w:p w14:paraId="6D9D1D9E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3000" w:type="dxa"/>
            <w:gridSpan w:val="2"/>
            <w:vAlign w:val="center"/>
          </w:tcPr>
          <w:p w14:paraId="5C39DF56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作业要点</w:t>
            </w:r>
          </w:p>
        </w:tc>
        <w:tc>
          <w:tcPr>
            <w:tcW w:w="3135" w:type="dxa"/>
            <w:vAlign w:val="center"/>
          </w:tcPr>
          <w:p w14:paraId="03B94C83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作业难点</w:t>
            </w:r>
          </w:p>
        </w:tc>
        <w:tc>
          <w:tcPr>
            <w:tcW w:w="3915" w:type="dxa"/>
            <w:vAlign w:val="center"/>
          </w:tcPr>
          <w:p w14:paraId="6D3592A0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38CD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38" w:type="dxa"/>
            <w:vMerge w:val="continue"/>
          </w:tcPr>
          <w:p w14:paraId="68844EA0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0FDA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《古诗三首》</w:t>
            </w:r>
          </w:p>
          <w:p w14:paraId="2B34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0EA30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默写三首古诗，准确书写生字词；结合注释理解诗句含义，用自己的话描述诗歌画面；分析诗人在诗中表达的家国情怀。</w:t>
            </w:r>
          </w:p>
        </w:tc>
        <w:tc>
          <w:tcPr>
            <w:tcW w:w="3135" w:type="dxa"/>
            <w:vAlign w:val="top"/>
          </w:tcPr>
          <w:p w14:paraId="16FAE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体会不同古诗中家国情怀的细微差异；用简洁且贴合诗意的语言描述诗歌画面；理解《己亥杂诗》中“风雷”“万马齐喑”的象征意义。</w:t>
            </w:r>
          </w:p>
        </w:tc>
        <w:tc>
          <w:tcPr>
            <w:tcW w:w="3915" w:type="dxa"/>
            <w:vAlign w:val="center"/>
          </w:tcPr>
          <w:p w14:paraId="2D9B4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夯实古诗文积累与默写的基础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培养学生对古诗文的理解与赏析能力；引导学生感受古诗中的爱国情感，树立家国意识。</w:t>
            </w:r>
          </w:p>
        </w:tc>
      </w:tr>
      <w:tr w14:paraId="3552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38" w:type="dxa"/>
            <w:vMerge w:val="continue"/>
          </w:tcPr>
          <w:p w14:paraId="36A4028C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0262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-2157730</wp:posOffset>
                  </wp:positionH>
                  <wp:positionV relativeFrom="paragraph">
                    <wp:posOffset>-529590</wp:posOffset>
                  </wp:positionV>
                  <wp:extent cx="10672445" cy="7578090"/>
                  <wp:effectExtent l="0" t="0" r="14605" b="3810"/>
                  <wp:wrapNone/>
                  <wp:docPr id="13" name="图片 13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《少年中国说》（节选）</w:t>
            </w:r>
          </w:p>
          <w:p w14:paraId="2086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23EB0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背诵指定段落，规范书写生字词；找出文中的比喻、排比句，分析其表达效果；结合文本谈谈对“少年强则国强”的理解。</w:t>
            </w:r>
          </w:p>
        </w:tc>
        <w:tc>
          <w:tcPr>
            <w:tcW w:w="3135" w:type="dxa"/>
            <w:vAlign w:val="top"/>
          </w:tcPr>
          <w:p w14:paraId="680E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理解文中抽象比喻的深层含义；结合时代背景阐释“少年与国家的关系”；用书面语言清晰表达自己的观点。</w:t>
            </w:r>
          </w:p>
        </w:tc>
        <w:tc>
          <w:tcPr>
            <w:tcW w:w="3915" w:type="dxa"/>
            <w:vAlign w:val="center"/>
          </w:tcPr>
          <w:p w14:paraId="0B0C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积累经典语段，提升语言运用能力；体会修辞手法的表达作用，增强语感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激发学生的少年责任感与爱国情怀。</w:t>
            </w:r>
          </w:p>
        </w:tc>
      </w:tr>
      <w:tr w14:paraId="2470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6C664520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7527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《圆明园的毁灭》</w:t>
            </w:r>
          </w:p>
          <w:p w14:paraId="3430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47235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默写重点词语，概括课文主要内容； 对比圆明园的辉煌与毁灭，分析对比手法的作用；结合资料谈谈圆明园毁灭的原因与历史影响。</w:t>
            </w:r>
          </w:p>
        </w:tc>
        <w:tc>
          <w:tcPr>
            <w:tcW w:w="3135" w:type="dxa"/>
            <w:vAlign w:val="top"/>
          </w:tcPr>
          <w:p w14:paraId="21E2E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从历史资料中提炼有效信息，分析圆明园毁灭的深层原因；体会作者在文中蕴含的痛惜与愤慨之情，并准确表达；理解“辉煌的毁灭”所带来的历史警示。</w:t>
            </w:r>
          </w:p>
        </w:tc>
        <w:tc>
          <w:tcPr>
            <w:tcW w:w="3915" w:type="dxa"/>
            <w:vAlign w:val="center"/>
          </w:tcPr>
          <w:p w14:paraId="0FB54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巩固文本理解与信息提炼能力；引导学生认识历史，树立保护文化遗产的意识；培养学生的历史思辨能力与家国责任感。</w:t>
            </w:r>
          </w:p>
        </w:tc>
      </w:tr>
      <w:tr w14:paraId="5796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vMerge w:val="continue"/>
          </w:tcPr>
          <w:p w14:paraId="45189498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193A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《小岛》</w:t>
            </w:r>
          </w:p>
        </w:tc>
        <w:tc>
          <w:tcPr>
            <w:tcW w:w="3000" w:type="dxa"/>
            <w:gridSpan w:val="2"/>
            <w:vAlign w:val="center"/>
          </w:tcPr>
          <w:p w14:paraId="521C8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梳理课文故事情节，找出体现战士爱国情怀的细节；分析文中人物的动作、语言描写对塑造形象的作用； 用几句话描写自己心中的守岛战士形象。</w:t>
            </w:r>
          </w:p>
        </w:tc>
        <w:tc>
          <w:tcPr>
            <w:tcW w:w="3135" w:type="dxa"/>
            <w:vAlign w:val="top"/>
          </w:tcPr>
          <w:p w14:paraId="2FB11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从细节描写中体会守岛战士的默默奉献精神；用生动的语言刻画人物形象，做到情感真挚；理解“小岛”的象征意义。</w:t>
            </w:r>
          </w:p>
        </w:tc>
        <w:tc>
          <w:tcPr>
            <w:tcW w:w="3915" w:type="dxa"/>
            <w:vAlign w:val="center"/>
          </w:tcPr>
          <w:p w14:paraId="6E55C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提升学生的文本分析与细节感知能力；引导学生感受平凡人物的爱国情怀；锻炼学生的人物描写与语言表达能力。</w:t>
            </w:r>
          </w:p>
        </w:tc>
      </w:tr>
      <w:tr w14:paraId="1411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2238" w:type="dxa"/>
            <w:vMerge w:val="continue"/>
          </w:tcPr>
          <w:p w14:paraId="3EEC40A3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576C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习作：</w:t>
            </w:r>
          </w:p>
          <w:p w14:paraId="462A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二十年后的家乡</w:t>
            </w:r>
          </w:p>
        </w:tc>
        <w:tc>
          <w:tcPr>
            <w:tcW w:w="3000" w:type="dxa"/>
            <w:gridSpan w:val="2"/>
            <w:vAlign w:val="top"/>
          </w:tcPr>
          <w:p w14:paraId="11CCA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梳理家乡变化的方面，完成习作提纲；运用细节描写、想象手法写一篇完整习作； 用修改符号修改习作，做到语句通顺、内容具体。</w:t>
            </w:r>
          </w:p>
        </w:tc>
        <w:tc>
          <w:tcPr>
            <w:tcW w:w="3135" w:type="dxa"/>
            <w:vAlign w:val="top"/>
          </w:tcPr>
          <w:p w14:paraId="0F63E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展开合理且有创意的想象，避免内容空洞；运用多种描写手法展现家乡的变化；自主修改习作，发现并修正逻辑与表达问题。</w:t>
            </w:r>
          </w:p>
        </w:tc>
        <w:tc>
          <w:tcPr>
            <w:tcW w:w="3915" w:type="dxa"/>
            <w:vAlign w:val="center"/>
          </w:tcPr>
          <w:p w14:paraId="0C99A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培养学生的想象能力与写作规划能力；提升学生的细节描写与语言组织能力；让学生在写作中感受家乡发展，增强对家乡的热爱。</w:t>
            </w:r>
          </w:p>
        </w:tc>
      </w:tr>
      <w:tr w14:paraId="55BF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8" w:type="dxa"/>
            <w:vMerge w:val="continue"/>
          </w:tcPr>
          <w:p w14:paraId="4A5CCDEB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054F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-2148205</wp:posOffset>
                  </wp:positionH>
                  <wp:positionV relativeFrom="paragraph">
                    <wp:posOffset>-2882265</wp:posOffset>
                  </wp:positionV>
                  <wp:extent cx="10672445" cy="7578090"/>
                  <wp:effectExtent l="0" t="0" r="14605" b="3810"/>
                  <wp:wrapNone/>
                  <wp:docPr id="14" name="图片 14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4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语文园地</w:t>
            </w:r>
          </w:p>
          <w:p w14:paraId="4A6A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6E0C6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积累并运用描写国家状况的词语； 学习“借物喻人”的表达方法并进行小练笔；讲述爱国故事，做到语句通顺、情感真挚。</w:t>
            </w:r>
          </w:p>
        </w:tc>
        <w:tc>
          <w:tcPr>
            <w:tcW w:w="3135" w:type="dxa"/>
            <w:vAlign w:val="top"/>
          </w:tcPr>
          <w:p w14:paraId="4BE48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理解“借物喻人”的写作手法，并灵活运用到练笔中；讲述故事时做到重点突出、情感饱满；将积累的词语融入口语与书面表达中。</w:t>
            </w:r>
          </w:p>
        </w:tc>
        <w:tc>
          <w:tcPr>
            <w:tcW w:w="3915" w:type="dxa"/>
            <w:vAlign w:val="center"/>
          </w:tcPr>
          <w:p w14:paraId="5797E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丰富学生的词汇积累，提升词语运用能力；掌握并运用新的写作手法，拓展表达思路；通过讲述故事，深化学生的爱国情感。</w:t>
            </w:r>
          </w:p>
        </w:tc>
      </w:tr>
    </w:tbl>
    <w:p w14:paraId="7C20042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五上语文第四单元作业主题设计</w:t>
      </w:r>
    </w:p>
    <w:tbl>
      <w:tblPr>
        <w:tblStyle w:val="3"/>
        <w:tblW w:w="14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816"/>
        <w:gridCol w:w="5586"/>
        <w:gridCol w:w="2140"/>
        <w:gridCol w:w="3920"/>
      </w:tblGrid>
      <w:tr w14:paraId="5DC5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6C32323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主要情境</w:t>
            </w:r>
          </w:p>
        </w:tc>
        <w:tc>
          <w:tcPr>
            <w:tcW w:w="1816" w:type="dxa"/>
          </w:tcPr>
          <w:p w14:paraId="5359F77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作业主题</w:t>
            </w:r>
          </w:p>
        </w:tc>
        <w:tc>
          <w:tcPr>
            <w:tcW w:w="7726" w:type="dxa"/>
            <w:gridSpan w:val="2"/>
          </w:tcPr>
          <w:p w14:paraId="3AB2AE1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主要“教—学—评”活动</w:t>
            </w:r>
          </w:p>
        </w:tc>
        <w:tc>
          <w:tcPr>
            <w:tcW w:w="3920" w:type="dxa"/>
          </w:tcPr>
          <w:p w14:paraId="31B0882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语文要素</w:t>
            </w:r>
          </w:p>
        </w:tc>
      </w:tr>
      <w:tr w14:paraId="1B49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221" w:type="dxa"/>
            <w:vAlign w:val="center"/>
          </w:tcPr>
          <w:p w14:paraId="1BC3DB4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铭记文化伤痛</w:t>
            </w:r>
          </w:p>
        </w:tc>
        <w:tc>
          <w:tcPr>
            <w:tcW w:w="1816" w:type="dxa"/>
            <w:vAlign w:val="center"/>
          </w:tcPr>
          <w:p w14:paraId="122C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探寻国殇</w:t>
            </w:r>
          </w:p>
          <w:p w14:paraId="4572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铭记历史</w:t>
            </w:r>
          </w:p>
        </w:tc>
        <w:tc>
          <w:tcPr>
            <w:tcW w:w="5586" w:type="dxa"/>
          </w:tcPr>
          <w:p w14:paraId="1A202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结合单元课文讲解历史背景，指导资料搜集与文本分析方法；</w:t>
            </w:r>
          </w:p>
          <w:p w14:paraId="7A774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学生分组搜集近代文化受损的史料，撰写历史感悟短文.</w:t>
            </w:r>
          </w:p>
        </w:tc>
        <w:tc>
          <w:tcPr>
            <w:tcW w:w="2140" w:type="dxa"/>
          </w:tcPr>
          <w:p w14:paraId="4361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评选：</w:t>
            </w:r>
          </w:p>
          <w:p w14:paraId="3CAB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0" w:type="dxa"/>
          </w:tcPr>
          <w:p w14:paraId="52D4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搜集和整理资料，把握主要信息；运用抒情、议论的表达方式，抒发对历史的感悟；体会文章表达的思想感情，提升语言表达的真挚性。</w:t>
            </w:r>
          </w:p>
        </w:tc>
      </w:tr>
      <w:tr w14:paraId="53AB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221" w:type="dxa"/>
            <w:vAlign w:val="center"/>
          </w:tcPr>
          <w:p w14:paraId="6544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平凡中的爱国</w:t>
            </w:r>
          </w:p>
        </w:tc>
        <w:tc>
          <w:tcPr>
            <w:tcW w:w="1816" w:type="dxa"/>
            <w:vAlign w:val="center"/>
          </w:tcPr>
          <w:p w14:paraId="4A3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身边的</w:t>
            </w:r>
          </w:p>
          <w:p w14:paraId="237E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爱国身影</w:t>
            </w:r>
          </w:p>
        </w:tc>
        <w:tc>
          <w:tcPr>
            <w:tcW w:w="5586" w:type="dxa"/>
          </w:tcPr>
          <w:p w14:paraId="1B599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结合《“精彩极了”和“糟糕透了”》等课文，讲解通过具体事例表现人物品质的写法；</w:t>
            </w:r>
          </w:p>
          <w:p w14:paraId="0CE55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采访身边平凡人（如社区工作者、教师、家长）的爱国行为，撰写纪实小作文。</w:t>
            </w:r>
          </w:p>
        </w:tc>
        <w:tc>
          <w:tcPr>
            <w:tcW w:w="2140" w:type="dxa"/>
          </w:tcPr>
          <w:p w14:paraId="6E22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评选：</w:t>
            </w:r>
          </w:p>
        </w:tc>
        <w:tc>
          <w:tcPr>
            <w:tcW w:w="3920" w:type="dxa"/>
          </w:tcPr>
          <w:p w14:paraId="35CB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通过具体事例刻画人物，运用细节描写凸显品质；学习运用记叙、抒情结合的写法；口语交际中清晰讲述采访过程与收获</w:t>
            </w:r>
          </w:p>
        </w:tc>
      </w:tr>
    </w:tbl>
    <w:p w14:paraId="24EDA74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-1894840</wp:posOffset>
            </wp:positionV>
            <wp:extent cx="10672445" cy="7578090"/>
            <wp:effectExtent l="0" t="0" r="14605" b="3810"/>
            <wp:wrapNone/>
            <wp:docPr id="15" name="图片 1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2"/>
                    <pic:cNvPicPr>
                      <a:picLocks noChangeAspect="1"/>
                    </pic:cNvPicPr>
                  </pic:nvPicPr>
                  <pic:blipFill>
                    <a:blip r:embed="rId4"/>
                    <a:srcRect b="2988"/>
                    <a:stretch>
                      <a:fillRect/>
                    </a:stretch>
                  </pic:blipFill>
                  <pic:spPr>
                    <a:xfrm>
                      <a:off x="0" y="0"/>
                      <a:ext cx="10672445" cy="7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760" w:right="1179" w:bottom="76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8E544"/>
    <w:multiLevelType w:val="singleLevel"/>
    <w:tmpl w:val="6948E54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948E5FC"/>
    <w:multiLevelType w:val="singleLevel"/>
    <w:tmpl w:val="6948E5F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zlmMzRhZWQ3OTE4NDBmOTA3ZDk2YmVmZDcxOTcifQ=="/>
  </w:docVars>
  <w:rsids>
    <w:rsidRoot w:val="00000000"/>
    <w:rsid w:val="06220993"/>
    <w:rsid w:val="0DEC38E8"/>
    <w:rsid w:val="13C735B6"/>
    <w:rsid w:val="14C6732E"/>
    <w:rsid w:val="18A87042"/>
    <w:rsid w:val="20F23ADD"/>
    <w:rsid w:val="228C402B"/>
    <w:rsid w:val="23931330"/>
    <w:rsid w:val="258072A7"/>
    <w:rsid w:val="287A2471"/>
    <w:rsid w:val="2E4233FC"/>
    <w:rsid w:val="3F1A2052"/>
    <w:rsid w:val="420D42B4"/>
    <w:rsid w:val="495B5111"/>
    <w:rsid w:val="51E86A1A"/>
    <w:rsid w:val="5EA16FB3"/>
    <w:rsid w:val="5EC039E7"/>
    <w:rsid w:val="62EF5068"/>
    <w:rsid w:val="6702062F"/>
    <w:rsid w:val="688B3D5E"/>
    <w:rsid w:val="6A630FAE"/>
    <w:rsid w:val="6AB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3621</Words>
  <Characters>3632</Characters>
  <Lines>0</Lines>
  <Paragraphs>0</Paragraphs>
  <TotalTime>0</TotalTime>
  <ScaleCrop>false</ScaleCrop>
  <LinksUpToDate>false</LinksUpToDate>
  <CharactersWithSpaces>3831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WPS_1655440215</cp:lastModifiedBy>
  <dcterms:modified xsi:type="dcterms:W3CDTF">2025-12-30T07:26:10Z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D0A8D7ACCBAE412AB332270724A18E51_13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